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CB7EA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11" w:rsidRPr="00EE08B9" w:rsidRDefault="00073F8D" w:rsidP="00073F8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                                    </w:t>
      </w:r>
      <w:r w:rsidR="000C305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</w:t>
      </w: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</w:t>
      </w:r>
      <w:r w:rsidR="000C305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Pielęgniarka K</w:t>
      </w:r>
      <w:r w:rsidR="00F556C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oordynująca</w:t>
      </w:r>
      <w:r w:rsidR="000C305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Oddziału Anestezjologii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6613B3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lang w:eastAsia="pl-PL"/>
        </w:rPr>
      </w:pPr>
      <w:r w:rsidRPr="006613B3">
        <w:rPr>
          <w:rFonts w:ascii="Georgia" w:eastAsia="Times New Roman" w:hAnsi="Georgia" w:cs="Arial"/>
          <w:b/>
          <w:bCs/>
          <w:color w:val="262625"/>
          <w:lang w:eastAsia="pl-PL"/>
        </w:rPr>
        <w:t>Główne zadania:</w:t>
      </w:r>
    </w:p>
    <w:p w:rsidR="00F556C6" w:rsidRPr="006613B3" w:rsidRDefault="00FF668F" w:rsidP="00F556C6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eorgia" w:eastAsia="Times New Roman" w:hAnsi="Georgia" w:cs="Arial"/>
          <w:color w:val="262625"/>
          <w:lang w:eastAsia="pl-PL"/>
        </w:rPr>
      </w:pPr>
      <w:r>
        <w:rPr>
          <w:rFonts w:ascii="Georgia" w:hAnsi="Georgia" w:cs="Arial"/>
        </w:rPr>
        <w:t>O</w:t>
      </w:r>
      <w:r w:rsidR="00F556C6" w:rsidRPr="006613B3">
        <w:rPr>
          <w:rFonts w:ascii="Georgia" w:hAnsi="Georgia" w:cs="Arial"/>
        </w:rPr>
        <w:t>rganizowanie pracy Pielęgniarek w Oddziale Anestezjologii,</w:t>
      </w:r>
    </w:p>
    <w:p w:rsidR="00F556C6" w:rsidRPr="006613B3" w:rsidRDefault="00FF668F" w:rsidP="00F556C6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Georgia" w:hAnsi="Georgia" w:cs="Arial"/>
          <w:lang w:eastAsia="ar-SA"/>
        </w:rPr>
      </w:pPr>
      <w:r>
        <w:rPr>
          <w:rFonts w:ascii="Georgia" w:hAnsi="Georgia" w:cs="Arial"/>
          <w:lang w:eastAsia="ar-SA"/>
        </w:rPr>
        <w:t>O</w:t>
      </w:r>
      <w:r w:rsidR="00F556C6" w:rsidRPr="006613B3">
        <w:rPr>
          <w:rFonts w:ascii="Georgia" w:hAnsi="Georgia" w:cs="Arial"/>
          <w:lang w:eastAsia="ar-SA"/>
        </w:rPr>
        <w:t>rganizowanie i realizowanie kompleksowych  świadczeń zdrowotnych zgodnie z aktualną wiedzą, kwalifikacjami i możliwościami Podmiotu leczniczego,</w:t>
      </w:r>
    </w:p>
    <w:p w:rsidR="00F556C6" w:rsidRPr="006613B3" w:rsidRDefault="00FF668F" w:rsidP="00F556C6">
      <w:pPr>
        <w:pStyle w:val="Akapitzlist"/>
        <w:numPr>
          <w:ilvl w:val="0"/>
          <w:numId w:val="20"/>
        </w:numPr>
        <w:suppressAutoHyphens/>
        <w:spacing w:before="280" w:after="119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</w:t>
      </w:r>
      <w:r w:rsidR="00F556C6" w:rsidRPr="006613B3">
        <w:rPr>
          <w:rFonts w:ascii="Georgia" w:hAnsi="Georgia" w:cs="Arial"/>
        </w:rPr>
        <w:t>banie o prawidłowe zabezpieczenie Oddziału w leki i nadzór nad ich rozchodem,</w:t>
      </w:r>
    </w:p>
    <w:p w:rsidR="00F556C6" w:rsidRPr="006613B3" w:rsidRDefault="00FF668F" w:rsidP="00F556C6">
      <w:pPr>
        <w:pStyle w:val="Akapitzlist"/>
        <w:numPr>
          <w:ilvl w:val="0"/>
          <w:numId w:val="20"/>
        </w:numPr>
        <w:suppressAutoHyphens/>
        <w:spacing w:before="280" w:after="119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</w:t>
      </w:r>
      <w:r w:rsidR="00F556C6" w:rsidRPr="006613B3">
        <w:rPr>
          <w:rFonts w:ascii="Georgia" w:hAnsi="Georgia" w:cs="Arial"/>
        </w:rPr>
        <w:t>adzór nad gospodarowaniem sprzętem jednorazowym i artykułami sanitarnymi,</w:t>
      </w:r>
    </w:p>
    <w:p w:rsidR="00F556C6" w:rsidRPr="006613B3" w:rsidRDefault="00FF668F" w:rsidP="00F556C6">
      <w:pPr>
        <w:pStyle w:val="Akapitzlist"/>
        <w:numPr>
          <w:ilvl w:val="0"/>
          <w:numId w:val="20"/>
        </w:numPr>
        <w:suppressAutoHyphens/>
        <w:spacing w:before="280" w:after="119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</w:t>
      </w:r>
      <w:r w:rsidR="00F556C6" w:rsidRPr="006613B3">
        <w:rPr>
          <w:rFonts w:ascii="Georgia" w:hAnsi="Georgia" w:cs="Arial"/>
        </w:rPr>
        <w:t>adzór nad sprawnością sprzętu i urządzeń medycznych oraz terminem ważności  dopuszczenia do użytkowania,</w:t>
      </w:r>
    </w:p>
    <w:p w:rsidR="00F556C6" w:rsidRPr="006613B3" w:rsidRDefault="00FF668F" w:rsidP="00F556C6">
      <w:pPr>
        <w:pStyle w:val="Akapitzlist"/>
        <w:numPr>
          <w:ilvl w:val="0"/>
          <w:numId w:val="20"/>
        </w:numPr>
        <w:suppressAutoHyphens/>
        <w:spacing w:before="280" w:after="119" w:line="276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W</w:t>
      </w:r>
      <w:r w:rsidR="00F556C6" w:rsidRPr="006613B3">
        <w:rPr>
          <w:rFonts w:ascii="Georgia" w:hAnsi="Georgia" w:cs="Arial"/>
        </w:rPr>
        <w:t xml:space="preserve">spółpraca </w:t>
      </w:r>
      <w:r w:rsidR="00F556C6" w:rsidRPr="006613B3">
        <w:rPr>
          <w:rFonts w:ascii="Georgia" w:hAnsi="Georgia" w:cs="Arial"/>
          <w:color w:val="000000"/>
        </w:rPr>
        <w:t>z członkami zespołu terapeutycznego i przedstawicielami innych komórek organizacyjnych Podmiotu leczniczego w celu zapewnienia ciągłości opieki hospitalizowanym pacjentom,</w:t>
      </w:r>
    </w:p>
    <w:p w:rsidR="00F556C6" w:rsidRPr="006613B3" w:rsidRDefault="00FF668F" w:rsidP="00F556C6">
      <w:pPr>
        <w:pStyle w:val="Akapitzlist"/>
        <w:numPr>
          <w:ilvl w:val="0"/>
          <w:numId w:val="20"/>
        </w:numPr>
        <w:suppressAutoHyphens/>
        <w:spacing w:before="280" w:after="119" w:line="276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</w:t>
      </w:r>
      <w:r w:rsidR="00F556C6" w:rsidRPr="006613B3">
        <w:rPr>
          <w:rFonts w:ascii="Georgia" w:hAnsi="Georgia" w:cs="Arial"/>
          <w:color w:val="000000"/>
        </w:rPr>
        <w:t>czestniczenie w odprawach kierownictwa Pionu i zespołów oceniających merytoryczną działalność medyczną powołanych w celu sprawniejszej realizacji wspólnych zadań.</w:t>
      </w:r>
    </w:p>
    <w:p w:rsidR="009526FD" w:rsidRPr="006613B3" w:rsidRDefault="005E6204" w:rsidP="00F556C6">
      <w:p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Georgia" w:eastAsia="Times New Roman" w:hAnsi="Georgia" w:cs="Arial"/>
          <w:b/>
          <w:bCs/>
          <w:color w:val="262625"/>
          <w:lang w:eastAsia="pl-PL"/>
        </w:rPr>
      </w:pPr>
      <w:r w:rsidRPr="006613B3">
        <w:rPr>
          <w:rFonts w:ascii="Georgia" w:eastAsia="Times New Roman" w:hAnsi="Georgia" w:cs="Arial"/>
          <w:b/>
          <w:bCs/>
          <w:color w:val="262625"/>
          <w:lang w:eastAsia="pl-PL"/>
        </w:rPr>
        <w:t>O</w:t>
      </w:r>
      <w:r w:rsidR="00F650E4" w:rsidRPr="006613B3">
        <w:rPr>
          <w:rFonts w:ascii="Georgia" w:eastAsia="Times New Roman" w:hAnsi="Georgia" w:cs="Arial"/>
          <w:b/>
          <w:bCs/>
          <w:color w:val="262625"/>
          <w:lang w:eastAsia="pl-PL"/>
        </w:rPr>
        <w:t>czekujemy</w:t>
      </w:r>
      <w:r w:rsidR="00DE29AF" w:rsidRPr="006613B3">
        <w:rPr>
          <w:rFonts w:ascii="Georgia" w:eastAsia="Times New Roman" w:hAnsi="Georgia" w:cs="Arial"/>
          <w:b/>
          <w:bCs/>
          <w:color w:val="262625"/>
          <w:lang w:eastAsia="pl-PL"/>
        </w:rPr>
        <w:t xml:space="preserve"> </w:t>
      </w:r>
      <w:r w:rsidR="009526FD" w:rsidRPr="006613B3">
        <w:rPr>
          <w:rFonts w:ascii="Georgia" w:eastAsia="Times New Roman" w:hAnsi="Georgia" w:cs="Arial"/>
          <w:b/>
          <w:bCs/>
          <w:color w:val="262625"/>
          <w:lang w:eastAsia="pl-PL"/>
        </w:rPr>
        <w:t>:</w:t>
      </w:r>
    </w:p>
    <w:p w:rsidR="00F556C6" w:rsidRPr="006613B3" w:rsidRDefault="00FF668F" w:rsidP="00F556C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eorgia" w:eastAsia="Times New Roman" w:hAnsi="Georgia" w:cs="Arial"/>
          <w:bCs/>
          <w:color w:val="262625"/>
          <w:lang w:eastAsia="pl-PL"/>
        </w:rPr>
      </w:pPr>
      <w:r>
        <w:rPr>
          <w:rFonts w:ascii="Georgia" w:eastAsia="Times New Roman" w:hAnsi="Georgia" w:cs="Arial"/>
          <w:bCs/>
          <w:color w:val="262625"/>
          <w:lang w:eastAsia="pl-PL"/>
        </w:rPr>
        <w:t>Specjalizacji</w:t>
      </w:r>
      <w:r w:rsidR="00F556C6" w:rsidRPr="006613B3">
        <w:rPr>
          <w:rFonts w:ascii="Georgia" w:eastAsia="Times New Roman" w:hAnsi="Georgia" w:cs="Arial"/>
          <w:bCs/>
          <w:color w:val="262625"/>
          <w:lang w:eastAsia="pl-PL"/>
        </w:rPr>
        <w:t xml:space="preserve"> w dziedzinie pielęgniarstwa anestezjologicznego i intensywnej opieki,</w:t>
      </w:r>
    </w:p>
    <w:p w:rsidR="00F556C6" w:rsidRPr="006613B3" w:rsidRDefault="00FF668F" w:rsidP="00F556C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eorgia" w:eastAsia="Times New Roman" w:hAnsi="Georgia" w:cs="Arial"/>
          <w:bCs/>
          <w:color w:val="262625"/>
          <w:lang w:eastAsia="pl-PL"/>
        </w:rPr>
      </w:pPr>
      <w:r>
        <w:rPr>
          <w:rFonts w:ascii="Georgia" w:eastAsia="Times New Roman" w:hAnsi="Georgia" w:cs="Arial"/>
          <w:bCs/>
          <w:color w:val="262625"/>
          <w:lang w:eastAsia="pl-PL"/>
        </w:rPr>
        <w:t>T</w:t>
      </w:r>
      <w:r w:rsidR="00F556C6" w:rsidRPr="006613B3">
        <w:rPr>
          <w:rFonts w:ascii="Georgia" w:eastAsia="Times New Roman" w:hAnsi="Georgia" w:cs="Arial"/>
          <w:bCs/>
          <w:color w:val="262625"/>
          <w:lang w:eastAsia="pl-PL"/>
        </w:rPr>
        <w:t>ytuł</w:t>
      </w:r>
      <w:r>
        <w:rPr>
          <w:rFonts w:ascii="Georgia" w:eastAsia="Times New Roman" w:hAnsi="Georgia" w:cs="Arial"/>
          <w:bCs/>
          <w:color w:val="262625"/>
          <w:lang w:eastAsia="pl-PL"/>
        </w:rPr>
        <w:t>u</w:t>
      </w:r>
      <w:r w:rsidR="00F556C6" w:rsidRPr="006613B3">
        <w:rPr>
          <w:rFonts w:ascii="Georgia" w:eastAsia="Times New Roman" w:hAnsi="Georgia" w:cs="Arial"/>
          <w:bCs/>
          <w:color w:val="262625"/>
          <w:lang w:eastAsia="pl-PL"/>
        </w:rPr>
        <w:t xml:space="preserve"> magistra na kierunku pielęgniarstwo lub licencjat pielęgniarstwa lub średnie</w:t>
      </w:r>
      <w:r>
        <w:rPr>
          <w:rFonts w:ascii="Georgia" w:eastAsia="Times New Roman" w:hAnsi="Georgia" w:cs="Arial"/>
          <w:bCs/>
          <w:color w:val="262625"/>
          <w:lang w:eastAsia="pl-PL"/>
        </w:rPr>
        <w:t>go wykształcenia</w:t>
      </w:r>
      <w:r w:rsidR="00F556C6" w:rsidRPr="006613B3">
        <w:rPr>
          <w:rFonts w:ascii="Georgia" w:eastAsia="Times New Roman" w:hAnsi="Georgia" w:cs="Arial"/>
          <w:bCs/>
          <w:color w:val="262625"/>
          <w:lang w:eastAsia="pl-PL"/>
        </w:rPr>
        <w:t xml:space="preserve"> medyczne</w:t>
      </w:r>
      <w:r>
        <w:rPr>
          <w:rFonts w:ascii="Georgia" w:eastAsia="Times New Roman" w:hAnsi="Georgia" w:cs="Arial"/>
          <w:bCs/>
          <w:color w:val="262625"/>
          <w:lang w:eastAsia="pl-PL"/>
        </w:rPr>
        <w:t>go</w:t>
      </w:r>
      <w:r w:rsidR="00F556C6" w:rsidRPr="006613B3">
        <w:rPr>
          <w:rFonts w:ascii="Georgia" w:eastAsia="Times New Roman" w:hAnsi="Georgia" w:cs="Arial"/>
          <w:bCs/>
          <w:color w:val="262625"/>
          <w:lang w:eastAsia="pl-PL"/>
        </w:rPr>
        <w:t xml:space="preserve"> w zawodzie pielęgniarka. </w:t>
      </w:r>
    </w:p>
    <w:p w:rsidR="005E6204" w:rsidRPr="006613B3" w:rsidRDefault="00DE29AF" w:rsidP="00F556C6">
      <w:p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Georgia" w:eastAsia="Times New Roman" w:hAnsi="Georgia" w:cs="Arial"/>
          <w:color w:val="262625"/>
          <w:lang w:eastAsia="pl-PL"/>
        </w:rPr>
      </w:pPr>
      <w:r w:rsidRPr="006613B3">
        <w:rPr>
          <w:rFonts w:ascii="Georgia" w:eastAsia="Times New Roman" w:hAnsi="Georgia" w:cs="Arial"/>
          <w:b/>
          <w:bCs/>
          <w:color w:val="262625"/>
          <w:lang w:eastAsia="pl-PL"/>
        </w:rPr>
        <w:t>Dodatkowo</w:t>
      </w:r>
      <w:r w:rsidR="00540859" w:rsidRPr="006613B3">
        <w:rPr>
          <w:rFonts w:ascii="Georgia" w:eastAsia="Times New Roman" w:hAnsi="Georgia" w:cs="Arial"/>
          <w:b/>
          <w:bCs/>
          <w:color w:val="262625"/>
          <w:lang w:eastAsia="pl-PL"/>
        </w:rPr>
        <w:t xml:space="preserve"> </w:t>
      </w:r>
      <w:r w:rsidR="005E6204" w:rsidRPr="006613B3">
        <w:rPr>
          <w:rFonts w:ascii="Georgia" w:eastAsia="Times New Roman" w:hAnsi="Georgia" w:cs="Arial"/>
          <w:b/>
          <w:bCs/>
          <w:color w:val="262625"/>
          <w:lang w:eastAsia="pl-PL"/>
        </w:rPr>
        <w:t>:</w:t>
      </w:r>
    </w:p>
    <w:p w:rsidR="00DE29AF" w:rsidRPr="006613B3" w:rsidRDefault="00FF668F" w:rsidP="00F556C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lang w:eastAsia="pl-PL"/>
        </w:rPr>
      </w:pPr>
      <w:r>
        <w:rPr>
          <w:rFonts w:ascii="Georgia" w:eastAsia="Times New Roman" w:hAnsi="Georgia" w:cs="Arial"/>
          <w:color w:val="262625"/>
          <w:lang w:eastAsia="pl-PL"/>
        </w:rPr>
        <w:t>K</w:t>
      </w:r>
      <w:r w:rsidR="00F556C6" w:rsidRPr="006613B3">
        <w:rPr>
          <w:rFonts w:ascii="Georgia" w:eastAsia="Times New Roman" w:hAnsi="Georgia" w:cs="Arial"/>
          <w:color w:val="262625"/>
          <w:lang w:eastAsia="pl-PL"/>
        </w:rPr>
        <w:t>urs</w:t>
      </w:r>
      <w:r>
        <w:rPr>
          <w:rFonts w:ascii="Georgia" w:eastAsia="Times New Roman" w:hAnsi="Georgia" w:cs="Arial"/>
          <w:color w:val="262625"/>
          <w:lang w:eastAsia="pl-PL"/>
        </w:rPr>
        <w:t>u</w:t>
      </w:r>
      <w:r w:rsidR="00F556C6" w:rsidRPr="006613B3">
        <w:rPr>
          <w:rFonts w:ascii="Georgia" w:eastAsia="Times New Roman" w:hAnsi="Georgia" w:cs="Arial"/>
          <w:color w:val="262625"/>
          <w:lang w:eastAsia="pl-PL"/>
        </w:rPr>
        <w:t xml:space="preserve"> kwalifikacyjn</w:t>
      </w:r>
      <w:r>
        <w:rPr>
          <w:rFonts w:ascii="Georgia" w:eastAsia="Times New Roman" w:hAnsi="Georgia" w:cs="Arial"/>
          <w:color w:val="262625"/>
          <w:lang w:eastAsia="pl-PL"/>
        </w:rPr>
        <w:t>ego</w:t>
      </w:r>
      <w:bookmarkStart w:id="0" w:name="_GoBack"/>
      <w:bookmarkEnd w:id="0"/>
      <w:r w:rsidR="00F556C6" w:rsidRPr="006613B3">
        <w:rPr>
          <w:rFonts w:ascii="Georgia" w:eastAsia="Times New Roman" w:hAnsi="Georgia" w:cs="Arial"/>
          <w:color w:val="262625"/>
          <w:lang w:eastAsia="pl-PL"/>
        </w:rPr>
        <w:t xml:space="preserve"> z organizacji i zarządzania</w:t>
      </w:r>
      <w:r w:rsidR="006C2234">
        <w:rPr>
          <w:rFonts w:ascii="Georgia" w:eastAsia="Times New Roman" w:hAnsi="Georgia" w:cs="Arial"/>
          <w:color w:val="262625"/>
          <w:lang w:eastAsia="pl-PL"/>
        </w:rPr>
        <w:t>.</w:t>
      </w:r>
    </w:p>
    <w:p w:rsidR="005E6204" w:rsidRPr="006613B3" w:rsidRDefault="005E6204" w:rsidP="00F556C6">
      <w:p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Georgia" w:eastAsia="Times New Roman" w:hAnsi="Georgia" w:cs="Arial"/>
          <w:color w:val="262625"/>
          <w:lang w:eastAsia="pl-PL"/>
        </w:rPr>
      </w:pPr>
      <w:r w:rsidRPr="006613B3">
        <w:rPr>
          <w:rFonts w:ascii="Georgia" w:eastAsia="Times New Roman" w:hAnsi="Georgia" w:cs="Arial"/>
          <w:b/>
          <w:bCs/>
          <w:color w:val="262625"/>
          <w:lang w:eastAsia="pl-PL"/>
        </w:rPr>
        <w:t>Oferujemy:</w:t>
      </w:r>
    </w:p>
    <w:p w:rsidR="00F650E4" w:rsidRPr="006613B3" w:rsidRDefault="009526FD" w:rsidP="00F556C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6613B3">
        <w:rPr>
          <w:rFonts w:ascii="Georgia" w:eastAsia="Times New Roman" w:hAnsi="Georgia" w:cs="Times New Roman"/>
          <w:color w:val="333333"/>
          <w:lang w:eastAsia="pl-PL"/>
        </w:rPr>
        <w:t>Z</w:t>
      </w:r>
      <w:r w:rsidR="00F650E4" w:rsidRPr="006613B3">
        <w:rPr>
          <w:rFonts w:ascii="Georgia" w:eastAsia="Times New Roman" w:hAnsi="Georgia" w:cs="Times New Roman"/>
          <w:color w:val="333333"/>
          <w:lang w:eastAsia="pl-PL"/>
        </w:rPr>
        <w:t>atrudni</w:t>
      </w:r>
      <w:r w:rsidRPr="006613B3">
        <w:rPr>
          <w:rFonts w:ascii="Georgia" w:eastAsia="Times New Roman" w:hAnsi="Georgia" w:cs="Times New Roman"/>
          <w:color w:val="333333"/>
          <w:lang w:eastAsia="pl-PL"/>
        </w:rPr>
        <w:t>e</w:t>
      </w:r>
      <w:r w:rsidR="0069023E" w:rsidRPr="006613B3">
        <w:rPr>
          <w:rFonts w:ascii="Georgia" w:eastAsia="Times New Roman" w:hAnsi="Georgia" w:cs="Times New Roman"/>
          <w:color w:val="333333"/>
          <w:lang w:eastAsia="pl-PL"/>
        </w:rPr>
        <w:t>nie na podstawie umowy o pracę lub</w:t>
      </w:r>
      <w:r w:rsidR="00985D94" w:rsidRPr="006613B3">
        <w:rPr>
          <w:rFonts w:ascii="Georgia" w:eastAsia="Times New Roman" w:hAnsi="Georgia" w:cs="Times New Roman"/>
          <w:color w:val="333333"/>
          <w:lang w:eastAsia="pl-PL"/>
        </w:rPr>
        <w:t xml:space="preserve"> innej wcześn</w:t>
      </w:r>
      <w:r w:rsidR="00AB426A" w:rsidRPr="006613B3">
        <w:rPr>
          <w:rFonts w:ascii="Georgia" w:eastAsia="Times New Roman" w:hAnsi="Georgia" w:cs="Times New Roman"/>
          <w:color w:val="333333"/>
          <w:lang w:eastAsia="pl-PL"/>
        </w:rPr>
        <w:t>iej ustalonej formy współpracy</w:t>
      </w:r>
      <w:r w:rsidR="00073F8D" w:rsidRPr="006613B3">
        <w:rPr>
          <w:rFonts w:ascii="Georgia" w:eastAsia="Times New Roman" w:hAnsi="Georgia" w:cs="Times New Roman"/>
          <w:color w:val="333333"/>
          <w:lang w:eastAsia="pl-PL"/>
        </w:rPr>
        <w:t>,</w:t>
      </w:r>
    </w:p>
    <w:p w:rsidR="00F650E4" w:rsidRPr="006613B3" w:rsidRDefault="009526FD" w:rsidP="00F556C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6613B3">
        <w:rPr>
          <w:rFonts w:ascii="Georgia" w:eastAsia="Times New Roman" w:hAnsi="Georgia" w:cs="Times New Roman"/>
          <w:color w:val="333333"/>
          <w:lang w:eastAsia="pl-PL"/>
        </w:rPr>
        <w:t>P</w:t>
      </w:r>
      <w:r w:rsidR="00F650E4" w:rsidRPr="006613B3">
        <w:rPr>
          <w:rFonts w:ascii="Georgia" w:eastAsia="Times New Roman" w:hAnsi="Georgia" w:cs="Times New Roman"/>
          <w:color w:val="333333"/>
          <w:lang w:eastAsia="pl-PL"/>
        </w:rPr>
        <w:t>racę wśród profesjonalistów,</w:t>
      </w:r>
    </w:p>
    <w:p w:rsidR="00F650E4" w:rsidRDefault="009526FD" w:rsidP="00F556C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6613B3">
        <w:rPr>
          <w:rFonts w:ascii="Georgia" w:eastAsia="Times New Roman" w:hAnsi="Georgia" w:cs="Times New Roman"/>
          <w:color w:val="333333"/>
          <w:lang w:eastAsia="pl-PL"/>
        </w:rPr>
        <w:t>M</w:t>
      </w:r>
      <w:r w:rsidR="00F650E4" w:rsidRPr="006613B3">
        <w:rPr>
          <w:rFonts w:ascii="Georgia" w:eastAsia="Times New Roman" w:hAnsi="Georgia" w:cs="Times New Roman"/>
          <w:color w:val="333333"/>
          <w:lang w:eastAsia="pl-PL"/>
        </w:rPr>
        <w:t>ożliwość rozwoju zawodowego,</w:t>
      </w:r>
    </w:p>
    <w:p w:rsidR="00FF668F" w:rsidRPr="006613B3" w:rsidRDefault="00FF668F" w:rsidP="00F556C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A</w:t>
      </w:r>
      <w:r w:rsidRPr="00FF668F">
        <w:rPr>
          <w:rFonts w:ascii="Georgia" w:eastAsia="Times New Roman" w:hAnsi="Georgia" w:cs="Times New Roman"/>
          <w:color w:val="333333"/>
          <w:lang w:eastAsia="pl-PL"/>
        </w:rPr>
        <w:t>trakcyjną lokalizację w mikroklimacie Puszczy Kampinoskiej</w:t>
      </w:r>
      <w:r>
        <w:rPr>
          <w:rFonts w:ascii="Georgia" w:eastAsia="Times New Roman" w:hAnsi="Georgia" w:cs="Times New Roman"/>
          <w:color w:val="333333"/>
          <w:lang w:eastAsia="pl-PL"/>
        </w:rPr>
        <w:t>,</w:t>
      </w:r>
    </w:p>
    <w:p w:rsidR="00EE08B9" w:rsidRPr="006613B3" w:rsidRDefault="009526FD" w:rsidP="00F556C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6613B3">
        <w:rPr>
          <w:rFonts w:ascii="Georgia" w:eastAsia="Times New Roman" w:hAnsi="Georgia" w:cs="Times New Roman"/>
          <w:color w:val="333333"/>
          <w:lang w:eastAsia="pl-PL"/>
        </w:rPr>
        <w:t>O</w:t>
      </w:r>
      <w:r w:rsidR="00F650E4" w:rsidRPr="006613B3">
        <w:rPr>
          <w:rFonts w:ascii="Georgia" w:eastAsia="Times New Roman" w:hAnsi="Georgia" w:cs="Times New Roman"/>
          <w:color w:val="333333"/>
          <w:lang w:eastAsia="pl-PL"/>
        </w:rPr>
        <w:t>dległość od Centrum Warszawy 18km.</w:t>
      </w:r>
    </w:p>
    <w:p w:rsidR="00F650E4" w:rsidRPr="006613B3" w:rsidRDefault="00F650E4" w:rsidP="00F650E4">
      <w:pPr>
        <w:pStyle w:val="NormalnyWeb"/>
        <w:rPr>
          <w:rStyle w:val="Pogrubienie"/>
          <w:rFonts w:ascii="Georgia" w:hAnsi="Georgia"/>
          <w:color w:val="333333"/>
          <w:sz w:val="22"/>
          <w:szCs w:val="22"/>
        </w:rPr>
      </w:pPr>
      <w:r w:rsidRPr="006613B3">
        <w:rPr>
          <w:rFonts w:ascii="Georgia" w:hAnsi="Georgia"/>
          <w:color w:val="333333"/>
          <w:sz w:val="22"/>
          <w:szCs w:val="22"/>
        </w:rPr>
        <w:t xml:space="preserve">Termin składania ofert: </w:t>
      </w:r>
      <w:r w:rsidR="00280B37" w:rsidRPr="006613B3">
        <w:rPr>
          <w:rStyle w:val="Pogrubienie"/>
          <w:rFonts w:ascii="Georgia" w:hAnsi="Georgia"/>
          <w:color w:val="333333"/>
          <w:sz w:val="22"/>
          <w:szCs w:val="22"/>
        </w:rPr>
        <w:t>30</w:t>
      </w:r>
      <w:r w:rsidRPr="006613B3">
        <w:rPr>
          <w:rStyle w:val="Pogrubienie"/>
          <w:rFonts w:ascii="Georgia" w:hAnsi="Georgia"/>
          <w:color w:val="333333"/>
          <w:sz w:val="22"/>
          <w:szCs w:val="22"/>
        </w:rPr>
        <w:t>.</w:t>
      </w:r>
      <w:r w:rsidR="00985D94" w:rsidRPr="006613B3">
        <w:rPr>
          <w:rStyle w:val="Pogrubienie"/>
          <w:rFonts w:ascii="Georgia" w:hAnsi="Georgia"/>
          <w:color w:val="333333"/>
          <w:sz w:val="22"/>
          <w:szCs w:val="22"/>
        </w:rPr>
        <w:t>11</w:t>
      </w:r>
      <w:r w:rsidRPr="006613B3">
        <w:rPr>
          <w:rStyle w:val="Pogrubienie"/>
          <w:rFonts w:ascii="Georgia" w:hAnsi="Georgia"/>
          <w:color w:val="333333"/>
          <w:sz w:val="22"/>
          <w:szCs w:val="22"/>
        </w:rPr>
        <w:t>.2018 r.</w:t>
      </w:r>
    </w:p>
    <w:p w:rsidR="00EE08B9" w:rsidRPr="006613B3" w:rsidRDefault="00EE08B9" w:rsidP="00EE08B9">
      <w:pPr>
        <w:pStyle w:val="NormalnyWeb"/>
        <w:jc w:val="both"/>
        <w:rPr>
          <w:rFonts w:ascii="Georgia" w:hAnsi="Georgia"/>
          <w:color w:val="333333"/>
          <w:sz w:val="22"/>
          <w:szCs w:val="22"/>
        </w:rPr>
      </w:pPr>
      <w:r w:rsidRPr="006613B3">
        <w:rPr>
          <w:rStyle w:val="Pogrubienie"/>
          <w:rFonts w:ascii="Georgia" w:hAnsi="Georgia"/>
          <w:b w:val="0"/>
          <w:color w:val="333333"/>
          <w:sz w:val="22"/>
          <w:szCs w:val="22"/>
        </w:rPr>
        <w:t>Wymagane dokumenty: CV, list motywacyjny</w:t>
      </w:r>
      <w:r w:rsidR="009526FD" w:rsidRPr="006613B3">
        <w:rPr>
          <w:rStyle w:val="Pogrubienie"/>
          <w:rFonts w:ascii="Georgia" w:hAnsi="Georgia"/>
          <w:b w:val="0"/>
          <w:color w:val="333333"/>
          <w:sz w:val="22"/>
          <w:szCs w:val="22"/>
        </w:rPr>
        <w:t>, prawo wykonywania zawodu,</w:t>
      </w:r>
      <w:r w:rsidRPr="006613B3">
        <w:rPr>
          <w:rStyle w:val="Pogrubienie"/>
          <w:rFonts w:ascii="Georgia" w:hAnsi="Georgia"/>
          <w:b w:val="0"/>
          <w:color w:val="333333"/>
          <w:sz w:val="22"/>
          <w:szCs w:val="22"/>
        </w:rPr>
        <w:t xml:space="preserve"> prosimy przesyłać na adres:</w:t>
      </w:r>
      <w:r w:rsidRPr="006613B3">
        <w:rPr>
          <w:rStyle w:val="Pogrubienie"/>
          <w:rFonts w:ascii="Georgia" w:hAnsi="Georgia"/>
          <w:color w:val="333333"/>
          <w:sz w:val="22"/>
          <w:szCs w:val="22"/>
        </w:rPr>
        <w:t xml:space="preserve"> </w:t>
      </w:r>
      <w:hyperlink r:id="rId6" w:history="1">
        <w:r w:rsidRPr="006613B3">
          <w:rPr>
            <w:rStyle w:val="Hipercze"/>
            <w:rFonts w:ascii="Georgia" w:hAnsi="Georgia"/>
            <w:b/>
            <w:bCs/>
            <w:sz w:val="22"/>
            <w:szCs w:val="22"/>
          </w:rPr>
          <w:t>rekrutacja@szpitaldziekanow.pl</w:t>
        </w:r>
      </w:hyperlink>
      <w:r w:rsidRPr="006613B3">
        <w:rPr>
          <w:rStyle w:val="Pogrubienie"/>
          <w:rFonts w:ascii="Georgia" w:hAnsi="Georgia"/>
          <w:color w:val="333333"/>
          <w:sz w:val="22"/>
          <w:szCs w:val="22"/>
        </w:rPr>
        <w:t xml:space="preserve"> </w:t>
      </w:r>
    </w:p>
    <w:p w:rsidR="004F1B8A" w:rsidRPr="006613B3" w:rsidRDefault="00F650E4" w:rsidP="004F1B8A">
      <w:pPr>
        <w:pStyle w:val="NormalnyWeb"/>
        <w:rPr>
          <w:rStyle w:val="Pogrubienie"/>
          <w:rFonts w:ascii="Georgia" w:hAnsi="Georgia"/>
          <w:color w:val="333333"/>
          <w:sz w:val="22"/>
          <w:szCs w:val="22"/>
        </w:rPr>
      </w:pPr>
      <w:r w:rsidRPr="006613B3">
        <w:rPr>
          <w:rFonts w:ascii="Georgia" w:hAnsi="Georgia"/>
          <w:color w:val="333333"/>
          <w:sz w:val="22"/>
          <w:szCs w:val="22"/>
        </w:rPr>
        <w:t>Kontakt: </w:t>
      </w:r>
      <w:r w:rsidRPr="006613B3">
        <w:rPr>
          <w:rStyle w:val="Pogrubienie"/>
          <w:rFonts w:ascii="Georgia" w:hAnsi="Georgia"/>
          <w:color w:val="333333"/>
          <w:sz w:val="22"/>
          <w:szCs w:val="22"/>
        </w:rPr>
        <w:t>Dział Zarządzania Kadrami, tel. 22 76 57</w:t>
      </w:r>
      <w:r w:rsidR="00280B37" w:rsidRPr="006613B3">
        <w:rPr>
          <w:rStyle w:val="Pogrubienie"/>
          <w:rFonts w:ascii="Georgia" w:hAnsi="Georgia"/>
          <w:color w:val="333333"/>
          <w:sz w:val="22"/>
          <w:szCs w:val="22"/>
        </w:rPr>
        <w:t> </w:t>
      </w:r>
      <w:r w:rsidRPr="006613B3">
        <w:rPr>
          <w:rStyle w:val="Pogrubienie"/>
          <w:rFonts w:ascii="Georgia" w:hAnsi="Georgia"/>
          <w:color w:val="333333"/>
          <w:sz w:val="22"/>
          <w:szCs w:val="22"/>
        </w:rPr>
        <w:t>107</w:t>
      </w:r>
    </w:p>
    <w:p w:rsidR="00280B37" w:rsidRPr="004F1B8A" w:rsidRDefault="00280B37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802A07" w:rsidRDefault="00802A0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802A07" w:rsidRPr="001A2051" w:rsidRDefault="00802A0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280B37" w:rsidRDefault="00280B3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Pr="00EE08B9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9E1"/>
    <w:multiLevelType w:val="hybridMultilevel"/>
    <w:tmpl w:val="C26C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E74DE0"/>
    <w:multiLevelType w:val="hybridMultilevel"/>
    <w:tmpl w:val="9D3A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F7666E"/>
    <w:multiLevelType w:val="hybridMultilevel"/>
    <w:tmpl w:val="8B88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28A1"/>
    <w:multiLevelType w:val="hybridMultilevel"/>
    <w:tmpl w:val="CE620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7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18"/>
  </w:num>
  <w:num w:numId="12">
    <w:abstractNumId w:val="21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2"/>
  </w:num>
  <w:num w:numId="18">
    <w:abstractNumId w:val="8"/>
  </w:num>
  <w:num w:numId="19">
    <w:abstractNumId w:val="7"/>
  </w:num>
  <w:num w:numId="20">
    <w:abstractNumId w:val="16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73F8D"/>
    <w:rsid w:val="000B6A16"/>
    <w:rsid w:val="000C3056"/>
    <w:rsid w:val="001A2051"/>
    <w:rsid w:val="001B0AAD"/>
    <w:rsid w:val="001B1111"/>
    <w:rsid w:val="00204EE5"/>
    <w:rsid w:val="00280B37"/>
    <w:rsid w:val="002A1D86"/>
    <w:rsid w:val="002B2CDD"/>
    <w:rsid w:val="00334377"/>
    <w:rsid w:val="00335636"/>
    <w:rsid w:val="00360E3A"/>
    <w:rsid w:val="004A7C2C"/>
    <w:rsid w:val="004F1AFE"/>
    <w:rsid w:val="004F1B8A"/>
    <w:rsid w:val="00540859"/>
    <w:rsid w:val="005910A9"/>
    <w:rsid w:val="005E6204"/>
    <w:rsid w:val="006613B3"/>
    <w:rsid w:val="0069023E"/>
    <w:rsid w:val="006C2234"/>
    <w:rsid w:val="006D16E9"/>
    <w:rsid w:val="006F5CBF"/>
    <w:rsid w:val="00733AC8"/>
    <w:rsid w:val="00772F1A"/>
    <w:rsid w:val="00780315"/>
    <w:rsid w:val="00802A07"/>
    <w:rsid w:val="008D0AE3"/>
    <w:rsid w:val="009526FD"/>
    <w:rsid w:val="00985D94"/>
    <w:rsid w:val="009C56B1"/>
    <w:rsid w:val="009F6FF4"/>
    <w:rsid w:val="00A549A6"/>
    <w:rsid w:val="00AB426A"/>
    <w:rsid w:val="00AE1541"/>
    <w:rsid w:val="00BD7EFF"/>
    <w:rsid w:val="00BE25B5"/>
    <w:rsid w:val="00C71725"/>
    <w:rsid w:val="00C761F2"/>
    <w:rsid w:val="00CB7EA4"/>
    <w:rsid w:val="00DA7C08"/>
    <w:rsid w:val="00DE29AF"/>
    <w:rsid w:val="00EB15E3"/>
    <w:rsid w:val="00ED770E"/>
    <w:rsid w:val="00EE08B9"/>
    <w:rsid w:val="00F11397"/>
    <w:rsid w:val="00F219BF"/>
    <w:rsid w:val="00F219C8"/>
    <w:rsid w:val="00F556C6"/>
    <w:rsid w:val="00F650E4"/>
    <w:rsid w:val="00F72514"/>
    <w:rsid w:val="00FD68C0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A344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qFormat/>
    <w:rsid w:val="00FD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4</cp:revision>
  <cp:lastPrinted>2018-11-08T11:00:00Z</cp:lastPrinted>
  <dcterms:created xsi:type="dcterms:W3CDTF">2018-11-08T09:35:00Z</dcterms:created>
  <dcterms:modified xsi:type="dcterms:W3CDTF">2018-11-08T11:40:00Z</dcterms:modified>
</cp:coreProperties>
</file>