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51565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1LYscAAADcAAAADwAAAGRycy9kb3ducmV2LnhtbESPW2sCMRSE3wv9D+EUfCma1YK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UtixwAAANwAAAAPAAAAAAAA&#10;AAAAAAAAAKECAABkcnMvZG93bnJldi54bWxQSwUGAAAAAAQABAD5AAAAlQMAAAAA&#10;" strokecolor="#d4d4d4" strokeweight="0"/>
                <v:rect id="Rectangle 207" o:spid="_x0000_s1029" style="position:absolute;left:387;top:407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<v:line id="Line 208" o:spid="_x0000_s1030" style="position:absolute;visibility:visible;mso-wrap-style:square" from="387,42538" to="393,4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2jccAAADcAAAADwAAAGRycy9kb3ducmV2LnhtbESPW2sCMRSE3wv9D+EUfCmaVai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HaNxwAAANwAAAAPAAAAAAAA&#10;AAAAAAAAAKECAABkcnMvZG93bnJldi54bWxQSwUGAAAAAAQABAD5AAAAlQMAAAAA&#10;" strokecolor="#d4d4d4" strokeweight="0"/>
                <v:rect id="Rectangle 209" o:spid="_x0000_s1031" style="position:absolute;left:387;top:4253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SDcQA&#10;AADcAAAADwAAAGRycy9kb3ducmV2LnhtbESP3WoCMRSE7wXfIZyCN1KzFVzsdqNIUWjv6s8DHDbH&#10;za6bkyWJuu3TN4WCl8PMfMOU68F24kY+NI4VvMwyEMSV0w3XCk7H3fMSRIjIGjvHpOCbAqxX41GJ&#10;hXZ33tPtEGuRIBwKVGBi7AspQ2XIYpi5njh5Z+ctxiR9LbXHe4LbTs6zLJcWG04LBnt6N1RdDler&#10;QLZfupH9NvfteXrRr+ZzgT8LpSZPw+YNRKQhPsL/7Q+tYJ7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Eg3EAAAA3AAAAA8AAAAAAAAAAAAAAAAAmAIAAGRycy9k&#10;b3ducmV2LnhtbFBLBQYAAAAABAAEAPUAAACJAwAAAAA=&#10;" fillcolor="#d4d4d4" stroked="f"/>
                <v:line id="Line 210" o:spid="_x0000_s1032" style="position:absolute;visibility:visible;mso-wrap-style:square" from="387,44348" to="393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<v:rect id="Rectangle 211" o:spid="_x0000_s1033" style="position:absolute;left:387;top:4434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<v:line id="Line 212" o:spid="_x0000_s1034" style="position:absolute;visibility:visible;mso-wrap-style:square" from="387,46164" to="393,4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<v:rect id="Rectangle 213" o:spid="_x0000_s1035" style="position:absolute;left:387;top:4616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<v:line id="Line 214" o:spid="_x0000_s1036" style="position:absolute;visibility:visible;mso-wrap-style:square" from="387,47980" to="393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rmU8cAAADcAAAADwAAAGRycy9kb3ducmV2LnhtbESPT2sCMRTE7wW/Q3iCl1Kz60FkaxRt&#10;tbQgFP8Ur6+b5+7i5mVJoq799EYoeBxm5jfMeNqaWpzJ+cqygrSfgCDOra64ULDbLl9GIHxA1lhb&#10;JgVX8jCddJ7GmGl74TWdN6EQEcI+QwVlCE0mpc9LMuj7tiGO3sE6gyFKV0jt8BLhppaDJBlKgxXH&#10;hRIbeispP25ORsE+/cr/1js3/5jvn1fv/Pu9+JEHpXrddvYKIlAbHuH/9qdWMEhTuJ+JR0B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uZTxwAAANwAAAAPAAAAAAAA&#10;AAAAAAAAAKECAABkcnMvZG93bnJldi54bWxQSwUGAAAAAAQABAD5AAAAlQMAAAAA&#10;" strokecolor="#d4d4d4" strokeweight="0"/>
                <v:rect id="Rectangle 215" o:spid="_x0000_s1037" style="position:absolute;left:387;top:4798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08QA&#10;AADcAAAADwAAAGRycy9kb3ducmV2LnhtbESPUWvCMBSF3wf+h3CFvQxNLSiuNsoYDubbVvcDLs21&#10;aW1uShK1269fhMEeD+ec73DK3Wh7cSUfWscKFvMMBHHtdMuNgq/j22wNIkRkjb1jUvBNAXbbyUOJ&#10;hXY3/qRrFRuRIBwKVGBiHAopQ23IYpi7gTh5J+ctxiR9I7XHW4LbXuZZtpIWW04LBgd6NVSfq4tV&#10;ILsP3cphv/Ld6emsn81hiT9LpR6n48sGRKQx/of/2u9aQb7I4X4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gtPEAAAA3AAAAA8AAAAAAAAAAAAAAAAAmAIAAGRycy9k&#10;b3ducmV2LnhtbFBLBQYAAAAABAAEAPUAAACJAwAAAAA=&#10;" fillcolor="#d4d4d4" stroked="f"/>
                <v:line id="Line 216" o:spid="_x0000_s1038" style="position:absolute;visibility:visible;mso-wrap-style:square" from="387,49790" to="393,4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dv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N2/xwAAANwAAAAPAAAAAAAA&#10;AAAAAAAAAKECAABkcnMvZG93bnJldi54bWxQSwUGAAAAAAQABAD5AAAAlQMAAAAA&#10;" strokecolor="#d4d4d4" strokeweight="0"/>
                <v:rect id="Rectangle 217" o:spid="_x0000_s1039" style="position:absolute;left:387;top:497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/PM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0XAM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vzzEAAAA3AAAAA8AAAAAAAAAAAAAAAAAmAIAAGRycy9k&#10;b3ducmV2LnhtbFBLBQYAAAAABAAEAPUAAACJAwAAAAA=&#10;" fillcolor="#d4d4d4" stroked="f"/>
                <v:line id="Line 218" o:spid="_x0000_s1040" style="position:absolute;visibility:visible;mso-wrap-style:square" from="387,51606" to="393,5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<v:rect id="Rectangle 219" o:spid="_x0000_s1041" style="position:absolute;left:387;top:51606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<v:line id="Line 220" o:spid="_x0000_s1042" style="position:absolute;visibility:visible;mso-wrap-style:square" from="387,53422" to="393,5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<v:rect id="Rectangle 221" o:spid="_x0000_s1043" style="position:absolute;left:387;top:534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<v:line id="Line 222" o:spid="_x0000_s1044" style="position:absolute;visibility:visible;mso-wrap-style:square" from="387,55232" to="393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<v:rect id="Rectangle 223" o:spid="_x0000_s1045" style="position:absolute;left:387;top:5523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24" o:spid="_x0000_s1046" style="position:absolute;visibility:visible;mso-wrap-style:square" from="387,57048" to="393,5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25" o:spid="_x0000_s1047" style="position:absolute;left:387;top:5704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26" o:spid="_x0000_s1048" style="position:absolute;visibility:visible;mso-wrap-style:square" from="387,58858" to="393,5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27" o:spid="_x0000_s1049" style="position:absolute;left:387;top:5885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28" o:spid="_x0000_s1050" style="position:absolute;visibility:visible;mso-wrap-style:square" from="387,60674" to="393,6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29" o:spid="_x0000_s1051" style="position:absolute;left:387;top:6067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30" o:spid="_x0000_s1052" style="position:absolute;visibility:visible;mso-wrap-style:square" from="387,62490" to="393,6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31" o:spid="_x0000_s1053" style="position:absolute;left:387;top:624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FE1A98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:rsidR="00E60C73" w:rsidRPr="00E60C73" w:rsidRDefault="00FE1A98" w:rsidP="00E60C73">
      <w:pPr>
        <w:jc w:val="center"/>
        <w:rPr>
          <w:b/>
          <w:sz w:val="26"/>
          <w:szCs w:val="26"/>
        </w:rPr>
      </w:pPr>
      <w:r w:rsidRPr="006B1712">
        <w:rPr>
          <w:b/>
          <w:bCs/>
          <w:color w:val="000000"/>
          <w:sz w:val="26"/>
          <w:szCs w:val="26"/>
        </w:rPr>
        <w:t>„</w:t>
      </w:r>
      <w:r w:rsidR="004578B4" w:rsidRPr="004578B4">
        <w:rPr>
          <w:b/>
          <w:sz w:val="26"/>
          <w:szCs w:val="26"/>
        </w:rPr>
        <w:t>Zakup i dostawa sprzętu medycznego dla Samodzielnego Zespołu Publicznych Zakładów Opieki Zdrowotnej im. Dzieci Warszawy w Dziekanowie Leśny</w:t>
      </w:r>
      <w:r w:rsidR="004B28F9">
        <w:rPr>
          <w:b/>
          <w:sz w:val="26"/>
          <w:szCs w:val="26"/>
        </w:rPr>
        <w:t>m (urządzenie do krioterapii</w:t>
      </w:r>
      <w:r w:rsidR="004578B4" w:rsidRPr="004578B4">
        <w:rPr>
          <w:b/>
          <w:sz w:val="26"/>
          <w:szCs w:val="26"/>
        </w:rPr>
        <w:t>)</w:t>
      </w:r>
      <w:r w:rsidR="00E60C73" w:rsidRPr="00E60C73">
        <w:rPr>
          <w:b/>
          <w:sz w:val="26"/>
          <w:szCs w:val="26"/>
        </w:rPr>
        <w:t>”</w:t>
      </w:r>
    </w:p>
    <w:p w:rsidR="00FE1A98" w:rsidRDefault="004B28F9" w:rsidP="00E60C73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</w:rPr>
        <w:t>DZ/17</w:t>
      </w:r>
      <w:r w:rsidR="00E60C73" w:rsidRPr="00E60C73">
        <w:rPr>
          <w:b/>
          <w:sz w:val="26"/>
          <w:szCs w:val="26"/>
        </w:rPr>
        <w:t>/PN/2018</w:t>
      </w:r>
    </w:p>
    <w:p w:rsidR="00FE1A98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FE1A98" w:rsidRPr="00F41DC9" w:rsidRDefault="00FE1A98" w:rsidP="004B28F9">
      <w:pPr>
        <w:pStyle w:val="Styl2"/>
        <w:numPr>
          <w:ilvl w:val="0"/>
          <w:numId w:val="0"/>
        </w:numPr>
        <w:tabs>
          <w:tab w:val="left" w:leader="dot" w:pos="5670"/>
          <w:tab w:val="left" w:pos="80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  <w:r w:rsidR="004B28F9">
        <w:rPr>
          <w:rFonts w:ascii="Times New Roman" w:hAnsi="Times New Roman"/>
          <w:sz w:val="24"/>
        </w:rPr>
        <w:tab/>
      </w:r>
      <w:bookmarkStart w:id="0" w:name="_GoBack"/>
      <w:bookmarkEnd w:id="0"/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:rsidR="00B90B58" w:rsidRDefault="00FE1A98" w:rsidP="00FE1A98">
      <w:pPr>
        <w:spacing w:line="360" w:lineRule="auto"/>
        <w:jc w:val="both"/>
      </w:pPr>
      <w:r w:rsidRPr="00630665">
        <w:t>Of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68"/>
        <w:gridCol w:w="3268"/>
      </w:tblGrid>
      <w:tr w:rsidR="004578B4" w:rsidTr="004578B4">
        <w:tc>
          <w:tcPr>
            <w:tcW w:w="1555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1134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559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1268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  <w:tc>
          <w:tcPr>
            <w:tcW w:w="3268" w:type="dxa"/>
          </w:tcPr>
          <w:p w:rsidR="004578B4" w:rsidRPr="00B90B58" w:rsidRDefault="004578B4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dostawy (termin</w:t>
            </w:r>
            <w:r w:rsidRPr="00B90B58">
              <w:rPr>
                <w:sz w:val="20"/>
                <w:szCs w:val="20"/>
              </w:rPr>
              <w:t>)</w:t>
            </w:r>
          </w:p>
        </w:tc>
      </w:tr>
      <w:tr w:rsidR="004578B4" w:rsidTr="004578B4">
        <w:tc>
          <w:tcPr>
            <w:tcW w:w="1555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1268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  <w:tc>
          <w:tcPr>
            <w:tcW w:w="3268" w:type="dxa"/>
          </w:tcPr>
          <w:p w:rsidR="004578B4" w:rsidRPr="00B90B58" w:rsidRDefault="004578B4" w:rsidP="00B90B58">
            <w:pPr>
              <w:spacing w:line="360" w:lineRule="auto"/>
              <w:jc w:val="both"/>
            </w:pPr>
          </w:p>
        </w:tc>
      </w:tr>
    </w:tbl>
    <w:p w:rsidR="003001BA" w:rsidRDefault="003001BA" w:rsidP="00FE1A98">
      <w:pPr>
        <w:spacing w:line="360" w:lineRule="auto"/>
        <w:jc w:val="both"/>
        <w:rPr>
          <w:sz w:val="18"/>
          <w:szCs w:val="18"/>
        </w:rPr>
      </w:pP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:rsidR="00E60C73" w:rsidRDefault="00E60C73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Oświadczamy, że term</w:t>
      </w:r>
      <w:r w:rsidR="004578B4">
        <w:t>in dostawy towaru wynosi ……. (wpisać termin)</w:t>
      </w:r>
      <w:r>
        <w:t xml:space="preserve">. 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jestem/śmy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</w:t>
      </w:r>
      <w:r w:rsidR="004578B4">
        <w:t>wej konkurencji</w:t>
      </w:r>
      <w:r>
        <w:t>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FE1A9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>tel.: ................................. fax................................... e-mail: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0750BF" w:rsidRDefault="000750BF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</w:p>
    <w:p w:rsidR="000750BF" w:rsidRPr="000750BF" w:rsidRDefault="000750BF" w:rsidP="000750BF">
      <w:pPr>
        <w:spacing w:after="60"/>
        <w:jc w:val="both"/>
        <w:rPr>
          <w:rFonts w:cs="Times New Roman"/>
          <w:b/>
          <w:bCs/>
          <w:sz w:val="22"/>
          <w:szCs w:val="22"/>
          <w:u w:val="single"/>
        </w:rPr>
      </w:pPr>
      <w:r w:rsidRPr="000750BF">
        <w:rPr>
          <w:rFonts w:cs="Times New Roman"/>
          <w:b/>
          <w:bCs/>
          <w:sz w:val="22"/>
          <w:szCs w:val="22"/>
          <w:u w:val="single"/>
        </w:rPr>
        <w:t>Dane do realizacji umowy: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tel.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fax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e-mail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…………………….……………………………………………..</w:t>
      </w:r>
    </w:p>
    <w:p w:rsidR="000750BF" w:rsidRPr="000750BF" w:rsidRDefault="000750BF" w:rsidP="000750BF">
      <w:pPr>
        <w:spacing w:after="60"/>
        <w:jc w:val="both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adres do doręczeń:</w:t>
      </w:r>
      <w:r w:rsidRPr="000750BF">
        <w:rPr>
          <w:rFonts w:cs="Times New Roman"/>
          <w:sz w:val="22"/>
          <w:szCs w:val="22"/>
        </w:rPr>
        <w:tab/>
      </w:r>
      <w:r w:rsidRPr="000750BF">
        <w:rPr>
          <w:rFonts w:cs="Times New Roman"/>
          <w:sz w:val="22"/>
          <w:szCs w:val="22"/>
        </w:rPr>
        <w:tab/>
        <w:t>……………………….…………………………………………..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rachunek bankowy Wykonawcy …………………………………………………………………..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</w:p>
    <w:p w:rsidR="000750BF" w:rsidRPr="000750BF" w:rsidRDefault="000750BF" w:rsidP="000750BF">
      <w:pPr>
        <w:widowControl/>
        <w:tabs>
          <w:tab w:val="num" w:pos="380"/>
        </w:tabs>
        <w:suppressAutoHyphens w:val="0"/>
        <w:ind w:left="380" w:hanging="38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bookmarkStart w:id="1" w:name="_Ref485622815"/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jest  </w:t>
      </w:r>
      <w:r w:rsidRPr="000750BF">
        <w:rPr>
          <w:rFonts w:eastAsia="Times New Roman" w:cs="Times New Roman"/>
          <w:kern w:val="0"/>
          <w:sz w:val="22"/>
          <w:szCs w:val="22"/>
          <w:vertAlign w:val="superscript"/>
          <w:lang w:eastAsia="pl-PL" w:bidi="ar-SA"/>
        </w:rPr>
        <w:footnoteReference w:id="1"/>
      </w: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:</w:t>
      </w:r>
      <w:bookmarkEnd w:id="1"/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mikroprzedsiębiorstwem</w:t>
      </w:r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 małym przedsiębiorstwem </w:t>
      </w:r>
    </w:p>
    <w:p w:rsidR="000750BF" w:rsidRPr="00255488" w:rsidRDefault="000750BF" w:rsidP="000750BF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średnim przedsiębiorstwem</w:t>
      </w:r>
    </w:p>
    <w:p w:rsidR="00FE1A98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0750BF" w:rsidRPr="00CC21F9" w:rsidRDefault="000750BF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FE1A98" w:rsidRDefault="00FE1A98" w:rsidP="00C6381C">
      <w:pPr>
        <w:tabs>
          <w:tab w:val="left" w:pos="284"/>
        </w:tabs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FF" w:rsidRDefault="00C831FF" w:rsidP="00C831FF">
      <w:r>
        <w:separator/>
      </w:r>
    </w:p>
  </w:endnote>
  <w:endnote w:type="continuationSeparator" w:id="0">
    <w:p w:rsidR="00C831FF" w:rsidRDefault="00C831FF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4B28F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4B28F9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4B28F9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4B28F9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FF" w:rsidRDefault="00C831FF" w:rsidP="00C831FF">
      <w:r>
        <w:separator/>
      </w:r>
    </w:p>
  </w:footnote>
  <w:footnote w:type="continuationSeparator" w:id="0">
    <w:p w:rsidR="00C831FF" w:rsidRDefault="00C831FF" w:rsidP="00C831FF">
      <w:r>
        <w:continuationSeparator/>
      </w:r>
    </w:p>
  </w:footnote>
  <w:footnote w:id="1">
    <w:p w:rsidR="000750BF" w:rsidRDefault="000750BF" w:rsidP="000750BF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0750BF" w:rsidRDefault="000750BF" w:rsidP="000750BF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0750BF" w:rsidRDefault="000750BF" w:rsidP="000750BF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0750BF" w:rsidRDefault="000750BF" w:rsidP="000750BF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8B4" w:rsidRDefault="004578B4" w:rsidP="00E60C73">
    <w:pPr>
      <w:pStyle w:val="Nagwek"/>
      <w:jc w:val="center"/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</w:pPr>
    <w:r w:rsidRPr="004578B4"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>Zakup i dostawa sprzętu medycznego dla Samodzielnego Zespołu Publicznych Zakładów Opieki Zdrowotnej im. Dzieci Warszawy</w:t>
    </w:r>
    <w:r w:rsidR="004B28F9"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 xml:space="preserve"> w Dziekanowie Leśnym (urządzenie do krioterapii</w:t>
    </w:r>
    <w:r w:rsidRPr="004578B4"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>)</w:t>
    </w:r>
  </w:p>
  <w:p w:rsidR="00C831FF" w:rsidRDefault="004B28F9" w:rsidP="00E60C73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>DZ/17</w:t>
    </w:r>
    <w:r w:rsidR="00E60C73" w:rsidRPr="00E60C73">
      <w:rPr>
        <w:rFonts w:eastAsiaTheme="minorHAnsi" w:cs="Times New Roman"/>
        <w:color w:val="808080" w:themeColor="background1" w:themeShade="80"/>
        <w:kern w:val="0"/>
        <w:sz w:val="22"/>
        <w:szCs w:val="22"/>
        <w:lang w:eastAsia="en-US" w:bidi="ar-SA"/>
      </w:rPr>
      <w:t>/PN/2018</w:t>
    </w:r>
  </w:p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750BF"/>
    <w:rsid w:val="00090602"/>
    <w:rsid w:val="003001BA"/>
    <w:rsid w:val="004578B4"/>
    <w:rsid w:val="004B28F9"/>
    <w:rsid w:val="00554048"/>
    <w:rsid w:val="00752C71"/>
    <w:rsid w:val="00B90B58"/>
    <w:rsid w:val="00C6381C"/>
    <w:rsid w:val="00C831FF"/>
    <w:rsid w:val="00E60C73"/>
    <w:rsid w:val="00E96D00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0B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0BF"/>
    <w:rPr>
      <w:sz w:val="20"/>
      <w:szCs w:val="20"/>
    </w:rPr>
  </w:style>
  <w:style w:type="character" w:styleId="Odwoanieprzypisudolnego">
    <w:name w:val="footnote reference"/>
    <w:rsid w:val="00075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2</cp:revision>
  <cp:lastPrinted>2018-06-29T08:37:00Z</cp:lastPrinted>
  <dcterms:created xsi:type="dcterms:W3CDTF">2018-07-18T10:28:00Z</dcterms:created>
  <dcterms:modified xsi:type="dcterms:W3CDTF">2018-07-18T10:28:00Z</dcterms:modified>
</cp:coreProperties>
</file>