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62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  <w:r w:rsidR="00D7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Zamawiający: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Wykonawca: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  <w:bookmarkStart w:id="0" w:name="_GoBack"/>
      <w:bookmarkEnd w:id="0"/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  <w:t>reprezentowany przez: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 reprezentacji)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składane na podstawie art. 25a ust. 1 ustawy z dnia 29 stycznia 2004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 xml:space="preserve"> Prawo zamówień publicznych (dalej jako: ustawa Pzp),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 xml:space="preserve">DOTYCZĄCE SPEŁNIANIA WARUNKÓW UDZIAŁU W POSTĘPOWANIU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Na potrzeby postępowania o udzielenie zamówienia publicznego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 xml:space="preserve">pn. ……………………………………………………………..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prowadzonego przez …………………………………………………….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(oznaczenie zamawiającego),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DOTYCZĄCA WYKONAWCY: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</w:t>
      </w:r>
      <w:r w:rsidRPr="00996206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W ZWIĄZKU Z POLEGANIEM NA ZASOBACH INNYCH PODMIOTÓW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postępowaniu),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polegam na zasobach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lastRenderedPageBreak/>
        <w:t>następującego/</w:t>
      </w:r>
      <w:proofErr w:type="spellStart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podmiotu/ów: ……………………………………………………………………….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…………………………………………………………………………………………………………………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podmiot i określić odpowiedni zakres dla wskazanego podmiotu).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ind w:firstLine="360"/>
        <w:jc w:val="both"/>
        <w:textAlignment w:val="baseline"/>
        <w:rPr>
          <w:rFonts w:ascii="Times New Roman" w:eastAsia="Calibri" w:hAnsi="Times New Roman" w:cs="Calibri"/>
          <w:kern w:val="3"/>
          <w:szCs w:val="24"/>
          <w:lang w:eastAsia="zh-CN" w:bidi="hi-IN"/>
        </w:rPr>
      </w:pPr>
    </w:p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06E1" w:rsidRDefault="002006E1"/>
    <w:sectPr w:rsidR="002006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661" w:rsidRDefault="00D74661" w:rsidP="00D74661">
      <w:pPr>
        <w:spacing w:after="0" w:line="240" w:lineRule="auto"/>
      </w:pPr>
      <w:r>
        <w:separator/>
      </w:r>
    </w:p>
  </w:endnote>
  <w:end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661" w:rsidRDefault="00D74661" w:rsidP="00D74661">
      <w:pPr>
        <w:spacing w:after="0" w:line="240" w:lineRule="auto"/>
      </w:pPr>
      <w:r>
        <w:separator/>
      </w:r>
    </w:p>
  </w:footnote>
  <w:foot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EF6" w:rsidRPr="00646EF6" w:rsidRDefault="00646EF6" w:rsidP="00646EF6">
    <w:pPr>
      <w:pStyle w:val="Nagwek"/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</w:pPr>
  </w:p>
  <w:p w:rsidR="00D74661" w:rsidRPr="00BA021A" w:rsidRDefault="00802B84" w:rsidP="00646EF6">
    <w:pPr>
      <w:pStyle w:val="Nagwek"/>
      <w:jc w:val="center"/>
    </w:pPr>
    <w:r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DZ/1</w:t>
    </w:r>
    <w:r w:rsidR="006624F5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0</w:t>
    </w:r>
    <w:r w:rsidR="00646EF6" w:rsidRPr="00646EF6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/PN/201</w:t>
    </w:r>
    <w:r w:rsidR="006624F5">
      <w:rPr>
        <w:rFonts w:ascii="Times New Roman" w:eastAsia="Times New Roman" w:hAnsi="Times New Roman" w:cs="Times New Roman"/>
        <w:color w:val="808080"/>
        <w:sz w:val="24"/>
        <w:szCs w:val="24"/>
        <w:lang w:eastAsia="pl-PL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206"/>
    <w:rsid w:val="002006E1"/>
    <w:rsid w:val="00530FF5"/>
    <w:rsid w:val="00646EF6"/>
    <w:rsid w:val="006624F5"/>
    <w:rsid w:val="00802B84"/>
    <w:rsid w:val="00996206"/>
    <w:rsid w:val="00BA021A"/>
    <w:rsid w:val="00D7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5AC1"/>
  <w15:chartTrackingRefBased/>
  <w15:docId w15:val="{EAAC7F2D-3B50-4048-99E0-BC6F155A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661"/>
  </w:style>
  <w:style w:type="paragraph" w:styleId="Stopka">
    <w:name w:val="footer"/>
    <w:basedOn w:val="Normalny"/>
    <w:link w:val="Stopka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661"/>
  </w:style>
  <w:style w:type="paragraph" w:styleId="Tekstdymka">
    <w:name w:val="Balloon Text"/>
    <w:basedOn w:val="Normalny"/>
    <w:link w:val="TekstdymkaZnak"/>
    <w:uiPriority w:val="99"/>
    <w:semiHidden/>
    <w:unhideWhenUsed/>
    <w:rsid w:val="00D7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7</cp:revision>
  <cp:lastPrinted>2018-03-20T10:10:00Z</cp:lastPrinted>
  <dcterms:created xsi:type="dcterms:W3CDTF">2018-03-20T10:04:00Z</dcterms:created>
  <dcterms:modified xsi:type="dcterms:W3CDTF">2019-03-21T07:28:00Z</dcterms:modified>
</cp:coreProperties>
</file>