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6809" w:rsidRPr="00D0194C" w:rsidRDefault="00556809" w:rsidP="005128B8">
      <w:pPr>
        <w:rPr>
          <w:b/>
          <w:bCs/>
          <w:lang w:val="pl-PL"/>
        </w:rPr>
      </w:pPr>
    </w:p>
    <w:p w:rsidR="005128B8" w:rsidRPr="00AC2BAB" w:rsidRDefault="00722EB4" w:rsidP="005128B8">
      <w:pPr>
        <w:rPr>
          <w:b/>
          <w:bCs/>
          <w:lang w:val="pl-PL"/>
        </w:rPr>
      </w:pPr>
      <w:r>
        <w:rPr>
          <w:b/>
          <w:bCs/>
          <w:lang w:val="pl-PL"/>
        </w:rPr>
        <w:t>DZ/</w:t>
      </w:r>
      <w:r w:rsidR="006A7DBE">
        <w:rPr>
          <w:b/>
          <w:bCs/>
          <w:lang w:val="pl-PL"/>
        </w:rPr>
        <w:t>11</w:t>
      </w:r>
      <w:r w:rsidR="005128B8" w:rsidRPr="00AC2BAB">
        <w:rPr>
          <w:b/>
          <w:bCs/>
          <w:lang w:val="pl-PL"/>
        </w:rPr>
        <w:t>/Z</w:t>
      </w:r>
      <w:r w:rsidR="006A7DBE">
        <w:rPr>
          <w:b/>
          <w:bCs/>
          <w:lang w:val="pl-PL"/>
        </w:rPr>
        <w:t>O</w:t>
      </w:r>
      <w:r w:rsidR="009C311E" w:rsidRPr="00AC2BAB">
        <w:rPr>
          <w:b/>
          <w:bCs/>
          <w:lang w:val="pl-PL"/>
        </w:rPr>
        <w:t>/</w:t>
      </w:r>
      <w:r w:rsidR="005128B8" w:rsidRPr="00AC2BAB">
        <w:rPr>
          <w:b/>
          <w:bCs/>
          <w:lang w:val="pl-PL"/>
        </w:rPr>
        <w:t>201</w:t>
      </w:r>
      <w:r w:rsidR="00D0194C">
        <w:rPr>
          <w:b/>
          <w:bCs/>
          <w:lang w:val="pl-PL"/>
        </w:rPr>
        <w:t>9</w:t>
      </w:r>
    </w:p>
    <w:p w:rsidR="005128B8" w:rsidRPr="00AC2BAB" w:rsidRDefault="00D0194C" w:rsidP="005128B8">
      <w:pPr>
        <w:jc w:val="center"/>
        <w:rPr>
          <w:lang w:val="pl-PL"/>
        </w:rPr>
      </w:pPr>
      <w:r>
        <w:rPr>
          <w:b/>
          <w:bCs/>
          <w:lang w:val="pl-PL"/>
        </w:rPr>
        <w:t xml:space="preserve">WZÓR </w:t>
      </w:r>
      <w:r w:rsidR="00C004A0">
        <w:rPr>
          <w:b/>
          <w:bCs/>
          <w:lang w:val="pl-PL"/>
        </w:rPr>
        <w:t>UMOWA nr</w:t>
      </w:r>
    </w:p>
    <w:p w:rsidR="005128B8" w:rsidRPr="00AC2BAB" w:rsidRDefault="005128B8" w:rsidP="005128B8">
      <w:pPr>
        <w:pStyle w:val="Default"/>
        <w:rPr>
          <w:b/>
          <w:bCs/>
          <w:color w:val="auto"/>
        </w:rPr>
      </w:pPr>
    </w:p>
    <w:p w:rsidR="005128B8" w:rsidRPr="00722EB4" w:rsidRDefault="00C004A0" w:rsidP="00D0194C">
      <w:pPr>
        <w:pStyle w:val="Default"/>
        <w:jc w:val="both"/>
        <w:rPr>
          <w:color w:val="auto"/>
        </w:rPr>
      </w:pPr>
      <w:r>
        <w:rPr>
          <w:color w:val="auto"/>
        </w:rPr>
        <w:t xml:space="preserve">zawarta dnia </w:t>
      </w:r>
      <w:r w:rsidR="00722EB4">
        <w:rPr>
          <w:color w:val="auto"/>
        </w:rPr>
        <w:t>…………</w:t>
      </w:r>
      <w:r w:rsidR="005128B8" w:rsidRPr="00AC2BAB">
        <w:rPr>
          <w:color w:val="auto"/>
        </w:rPr>
        <w:t xml:space="preserve"> r. </w:t>
      </w:r>
      <w:r w:rsidR="00722EB4">
        <w:rPr>
          <w:color w:val="auto"/>
        </w:rPr>
        <w:t xml:space="preserve">w Dziekanowie Leśnym, pomiędzy </w:t>
      </w:r>
      <w:r w:rsidR="005128B8" w:rsidRPr="00AC2BAB">
        <w:t xml:space="preserve">Samodzielnym Zespołem Publicznych Zakładów Opieki Zdrowotnej im. Dzieci Warszawy z siedzibą </w:t>
      </w:r>
      <w:r w:rsidR="005128B8" w:rsidRPr="00AC2BAB">
        <w:br/>
        <w:t>w Dziekanowie Leśnym przy ul. Konopnickiej 65, 05-092 Łomianki, wpisanym do rejestru stowarzyszeń, innych organizacji społecznych i zawodowych, fundacji oraz samodzielnych publicznych zakładów opieki zdrowotnej Krajowego Rejestru Sądowego prowadzonego przez Sąd Rejonowy dla m. st. Warszawy w Warszawie, XIV Wydział Gospodarczy Krajowego Rejestru Sądowego pod numerem KRS: 0000072265, NIP: 118-13-49-898;  Regon: 000291210</w:t>
      </w:r>
    </w:p>
    <w:p w:rsidR="005128B8" w:rsidRPr="00AC2BAB" w:rsidRDefault="005128B8" w:rsidP="00D0194C">
      <w:pPr>
        <w:jc w:val="both"/>
        <w:rPr>
          <w:lang w:val="pl-PL"/>
        </w:rPr>
      </w:pPr>
      <w:r w:rsidRPr="00AC2BAB">
        <w:rPr>
          <w:lang w:val="pl-PL"/>
        </w:rPr>
        <w:t>reprezentowanym przez:</w:t>
      </w:r>
    </w:p>
    <w:p w:rsidR="005128B8" w:rsidRPr="00AC2BAB" w:rsidRDefault="005128B8" w:rsidP="005128B8">
      <w:pPr>
        <w:jc w:val="both"/>
        <w:rPr>
          <w:lang w:val="pl-PL"/>
        </w:rPr>
      </w:pPr>
    </w:p>
    <w:p w:rsidR="005128B8" w:rsidRPr="00AC2BAB" w:rsidRDefault="005128B8" w:rsidP="005128B8">
      <w:pPr>
        <w:jc w:val="both"/>
        <w:rPr>
          <w:i/>
          <w:lang w:val="pl-PL"/>
        </w:rPr>
      </w:pPr>
      <w:r w:rsidRPr="00AC2BAB">
        <w:rPr>
          <w:i/>
          <w:lang w:val="pl-PL"/>
        </w:rPr>
        <w:t xml:space="preserve">Roberta Lasotę – Dyrektora </w:t>
      </w:r>
    </w:p>
    <w:p w:rsidR="005128B8" w:rsidRPr="00AC2BAB" w:rsidRDefault="005128B8" w:rsidP="005128B8">
      <w:pPr>
        <w:rPr>
          <w:lang w:val="pl-PL"/>
        </w:rPr>
      </w:pPr>
    </w:p>
    <w:p w:rsidR="005128B8" w:rsidRPr="00AC2BAB" w:rsidRDefault="005128B8" w:rsidP="005128B8">
      <w:pPr>
        <w:jc w:val="both"/>
        <w:rPr>
          <w:i/>
          <w:lang w:val="pl-PL"/>
        </w:rPr>
      </w:pPr>
      <w:r w:rsidRPr="00AC2BAB">
        <w:rPr>
          <w:lang w:val="pl-PL"/>
        </w:rPr>
        <w:t>zwanym dalej „</w:t>
      </w:r>
      <w:r w:rsidRPr="00AC2BAB">
        <w:rPr>
          <w:b/>
          <w:lang w:val="pl-PL"/>
        </w:rPr>
        <w:t>Zamawiającym</w:t>
      </w:r>
      <w:r w:rsidRPr="00AC2BAB">
        <w:rPr>
          <w:lang w:val="pl-PL"/>
        </w:rPr>
        <w:t>”,</w:t>
      </w:r>
    </w:p>
    <w:p w:rsidR="005128B8" w:rsidRPr="00AC2BAB" w:rsidRDefault="005128B8" w:rsidP="005128B8">
      <w:pPr>
        <w:rPr>
          <w:lang w:val="pl-PL"/>
        </w:rPr>
      </w:pPr>
    </w:p>
    <w:p w:rsidR="005128B8" w:rsidRPr="00AC2BAB" w:rsidRDefault="005128B8" w:rsidP="005128B8">
      <w:pPr>
        <w:rPr>
          <w:lang w:val="pl-PL"/>
        </w:rPr>
      </w:pPr>
      <w:r w:rsidRPr="00AC2BAB">
        <w:rPr>
          <w:lang w:val="pl-PL"/>
        </w:rPr>
        <w:t>a</w:t>
      </w:r>
    </w:p>
    <w:p w:rsidR="005128B8" w:rsidRPr="00AC2BAB" w:rsidRDefault="005128B8" w:rsidP="00D0194C">
      <w:pPr>
        <w:rPr>
          <w:lang w:val="pl-PL"/>
        </w:rPr>
      </w:pPr>
      <w:r w:rsidRPr="00AC2BAB">
        <w:rPr>
          <w:lang w:val="pl-PL"/>
        </w:rPr>
        <w:t>(w przypadku przedsiębiorcy wpisanego do KRS)</w:t>
      </w:r>
    </w:p>
    <w:p w:rsidR="005128B8" w:rsidRPr="00AC2BAB" w:rsidRDefault="005128B8" w:rsidP="00D0194C">
      <w:pPr>
        <w:rPr>
          <w:lang w:val="pl-PL"/>
        </w:rPr>
      </w:pPr>
      <w:r w:rsidRPr="00AC2BAB">
        <w:rPr>
          <w:lang w:val="pl-PL"/>
        </w:rPr>
        <w:t xml:space="preserve">................................................................................, z siedzibą w ............................... przy ulicy ..............................., posiadającym REGON: …………….. oraz NIP: …………………..  wpisaną do rejestru przedsiębiorców prowadzonego przez Sąd Rejonowy .............................................  .......... Wydział Gospodarczy Krajowego Rejestru Sądowego pod numerem KRS: ................., </w:t>
      </w:r>
    </w:p>
    <w:p w:rsidR="005128B8" w:rsidRPr="00AC2BAB" w:rsidRDefault="005128B8" w:rsidP="00D0194C">
      <w:pPr>
        <w:rPr>
          <w:lang w:val="pl-PL"/>
        </w:rPr>
      </w:pPr>
      <w:r w:rsidRPr="00AC2BAB">
        <w:rPr>
          <w:lang w:val="pl-PL"/>
        </w:rPr>
        <w:t>zwaną w treści umowy „Wykonawcą ”, reprezentowaną przez:</w:t>
      </w:r>
    </w:p>
    <w:p w:rsidR="005128B8" w:rsidRPr="00AC2BAB" w:rsidRDefault="005128B8" w:rsidP="00D0194C">
      <w:pPr>
        <w:rPr>
          <w:lang w:val="pl-PL"/>
        </w:rPr>
      </w:pPr>
      <w:r w:rsidRPr="00AC2BAB">
        <w:rPr>
          <w:lang w:val="pl-PL"/>
        </w:rPr>
        <w:t>1 ...............................</w:t>
      </w:r>
    </w:p>
    <w:p w:rsidR="005128B8" w:rsidRPr="00AC2BAB" w:rsidRDefault="005128B8" w:rsidP="00D0194C">
      <w:pPr>
        <w:rPr>
          <w:lang w:val="pl-PL"/>
        </w:rPr>
      </w:pPr>
      <w:r w:rsidRPr="00AC2BAB">
        <w:rPr>
          <w:lang w:val="pl-PL"/>
        </w:rPr>
        <w:t>2 ...............................</w:t>
      </w:r>
    </w:p>
    <w:p w:rsidR="005128B8" w:rsidRPr="00AC2BAB" w:rsidRDefault="005128B8" w:rsidP="00D0194C">
      <w:pPr>
        <w:rPr>
          <w:lang w:val="pl-PL"/>
        </w:rPr>
      </w:pPr>
    </w:p>
    <w:p w:rsidR="005128B8" w:rsidRPr="00AC2BAB" w:rsidRDefault="005128B8" w:rsidP="00D0194C">
      <w:pPr>
        <w:rPr>
          <w:lang w:val="pl-PL"/>
        </w:rPr>
      </w:pPr>
      <w:r w:rsidRPr="00AC2BAB">
        <w:rPr>
          <w:lang w:val="pl-PL"/>
        </w:rPr>
        <w:t>(w przypadku przedsiębiorcy wpisanego do Centralnej Ewidencji i Informacji o Działalności Gospodarczej)</w:t>
      </w:r>
    </w:p>
    <w:p w:rsidR="005128B8" w:rsidRPr="00AC2BAB" w:rsidRDefault="005128B8" w:rsidP="00D0194C">
      <w:pPr>
        <w:rPr>
          <w:lang w:val="pl-PL"/>
        </w:rPr>
      </w:pPr>
      <w:r w:rsidRPr="00AC2BAB">
        <w:rPr>
          <w:lang w:val="pl-PL"/>
        </w:rPr>
        <w:t>(imię i nazwisko) ..................................................................................., przedsiębiorcą działającym pod firmą .............................. z siedzibą w .................................. przy ulicy ............................, posiadającym REGON: …………….. oraz NIP: ………………….., wpisanym do Centralnej Ewidencji i Informacji o Działalności Gospodarczej,</w:t>
      </w:r>
    </w:p>
    <w:p w:rsidR="005128B8" w:rsidRPr="00AC2BAB" w:rsidRDefault="005128B8" w:rsidP="00D0194C">
      <w:pPr>
        <w:rPr>
          <w:lang w:val="pl-PL"/>
        </w:rPr>
      </w:pPr>
      <w:r w:rsidRPr="00AC2BAB">
        <w:rPr>
          <w:lang w:val="pl-PL"/>
        </w:rPr>
        <w:t xml:space="preserve">zwanym w treści umowy „Wykonawcą”, </w:t>
      </w:r>
    </w:p>
    <w:p w:rsidR="005128B8" w:rsidRPr="00AC2BAB" w:rsidRDefault="005128B8" w:rsidP="00D0194C">
      <w:pPr>
        <w:rPr>
          <w:lang w:val="pl-PL"/>
        </w:rPr>
      </w:pPr>
    </w:p>
    <w:p w:rsidR="005128B8" w:rsidRPr="00AC2BAB" w:rsidRDefault="005128B8" w:rsidP="00D0194C">
      <w:pPr>
        <w:rPr>
          <w:lang w:val="pl-PL"/>
        </w:rPr>
      </w:pPr>
      <w:r w:rsidRPr="00AC2BAB">
        <w:rPr>
          <w:lang w:val="pl-PL"/>
        </w:rPr>
        <w:t>(w przypadku spółki cywilnej wpisanej do Centralnej Ewidencji i Informacji o Działalności Gospodarczej)</w:t>
      </w:r>
    </w:p>
    <w:p w:rsidR="005128B8" w:rsidRPr="00AC2BAB" w:rsidRDefault="005128B8" w:rsidP="00D0194C">
      <w:pPr>
        <w:rPr>
          <w:lang w:val="pl-PL"/>
        </w:rPr>
      </w:pPr>
      <w:r w:rsidRPr="00AC2BAB">
        <w:rPr>
          <w:lang w:val="pl-PL"/>
        </w:rPr>
        <w:t>(imię i nazwisko) ..................................................................................., przedsiębiorcą działającym pod firmą .............................. z siedzibą w .................................. przy ulicy ............................, posiadającym REGON: …………….. oraz NIP: ………………….., wpisanym do Centralnej Ewidencji i Informacji o Działalności Gospodarczej,</w:t>
      </w:r>
    </w:p>
    <w:p w:rsidR="005128B8" w:rsidRPr="00AC2BAB" w:rsidRDefault="005128B8" w:rsidP="00D0194C">
      <w:pPr>
        <w:rPr>
          <w:lang w:val="pl-PL"/>
        </w:rPr>
      </w:pPr>
      <w:r w:rsidRPr="00AC2BAB">
        <w:rPr>
          <w:lang w:val="pl-PL"/>
        </w:rPr>
        <w:t>oraz</w:t>
      </w:r>
    </w:p>
    <w:p w:rsidR="005128B8" w:rsidRPr="00AC2BAB" w:rsidRDefault="005128B8" w:rsidP="00D0194C">
      <w:pPr>
        <w:rPr>
          <w:lang w:val="pl-PL"/>
        </w:rPr>
      </w:pPr>
      <w:r w:rsidRPr="00AC2BAB">
        <w:rPr>
          <w:lang w:val="pl-PL"/>
        </w:rPr>
        <w:t>(imię i nazwisko) ..................................................................................., przedsiębiorcą działającym pod firmą .............................. z siedzibą w .................................. przy ulicy ............................, posiadającym REGON: …………….. oraz NIP: ………………….., wpisanym do Centralnej Ewidencji i Informacji o Działalności Gospodarczej,</w:t>
      </w:r>
    </w:p>
    <w:p w:rsidR="005128B8" w:rsidRPr="00AC2BAB" w:rsidRDefault="005128B8" w:rsidP="00D0194C">
      <w:pPr>
        <w:rPr>
          <w:lang w:val="pl-PL"/>
        </w:rPr>
      </w:pPr>
      <w:r w:rsidRPr="00AC2BAB">
        <w:rPr>
          <w:lang w:val="pl-PL"/>
        </w:rPr>
        <w:t>zwaną dalej „</w:t>
      </w:r>
      <w:r w:rsidRPr="00AC2BAB">
        <w:rPr>
          <w:b/>
          <w:lang w:val="pl-PL"/>
        </w:rPr>
        <w:t>Wykonawcą</w:t>
      </w:r>
      <w:r w:rsidRPr="00AC2BAB">
        <w:rPr>
          <w:lang w:val="pl-PL"/>
        </w:rPr>
        <w:t>”</w:t>
      </w:r>
    </w:p>
    <w:p w:rsidR="005128B8" w:rsidRPr="00AC2BAB" w:rsidRDefault="005128B8" w:rsidP="00D0194C">
      <w:pPr>
        <w:rPr>
          <w:lang w:val="pl-PL"/>
        </w:rPr>
      </w:pPr>
    </w:p>
    <w:p w:rsidR="005128B8" w:rsidRPr="00AC2BAB" w:rsidRDefault="005128B8" w:rsidP="00D0194C">
      <w:pPr>
        <w:rPr>
          <w:lang w:val="pl-PL"/>
        </w:rPr>
      </w:pPr>
      <w:r w:rsidRPr="00AC2BAB">
        <w:rPr>
          <w:lang w:val="pl-PL"/>
        </w:rPr>
        <w:t>łącznie zwane dalej „</w:t>
      </w:r>
      <w:r w:rsidRPr="00AC2BAB">
        <w:rPr>
          <w:b/>
          <w:lang w:val="pl-PL"/>
        </w:rPr>
        <w:t xml:space="preserve">Stronami”, </w:t>
      </w:r>
      <w:r w:rsidRPr="00AC2BAB">
        <w:rPr>
          <w:lang w:val="pl-PL"/>
        </w:rPr>
        <w:t>a każda z nich oddzielnie „</w:t>
      </w:r>
      <w:r w:rsidRPr="00AC2BAB">
        <w:rPr>
          <w:b/>
          <w:lang w:val="pl-PL"/>
        </w:rPr>
        <w:t>Stroną</w:t>
      </w:r>
      <w:r w:rsidRPr="00AC2BAB">
        <w:rPr>
          <w:lang w:val="pl-PL"/>
        </w:rPr>
        <w:t xml:space="preserve">”. </w:t>
      </w:r>
    </w:p>
    <w:p w:rsidR="005128B8" w:rsidRPr="00AC2BAB" w:rsidRDefault="005128B8" w:rsidP="00D0194C">
      <w:pPr>
        <w:jc w:val="both"/>
        <w:rPr>
          <w:lang w:val="pl-PL"/>
        </w:rPr>
      </w:pPr>
    </w:p>
    <w:p w:rsidR="006C1CBC" w:rsidRPr="00AC2BAB" w:rsidRDefault="005128B8" w:rsidP="00D0194C">
      <w:pPr>
        <w:pStyle w:val="Tekstpodstawowy21"/>
        <w:ind w:right="-1"/>
        <w:jc w:val="both"/>
        <w:rPr>
          <w:rFonts w:ascii="Times New Roman" w:hAnsi="Times New Roman"/>
          <w:szCs w:val="24"/>
        </w:rPr>
      </w:pPr>
      <w:r w:rsidRPr="00AC2BAB">
        <w:rPr>
          <w:rFonts w:ascii="Times New Roman" w:hAnsi="Times New Roman"/>
          <w:szCs w:val="24"/>
        </w:rPr>
        <w:t xml:space="preserve">W wyniku rozstrzygnięcia w dniu …………… postępowania o udzielenie zamówienia publicznego na </w:t>
      </w:r>
      <w:r w:rsidRPr="00AC2BAB">
        <w:rPr>
          <w:rFonts w:ascii="Times New Roman" w:hAnsi="Times New Roman"/>
          <w:bCs/>
          <w:szCs w:val="24"/>
        </w:rPr>
        <w:t>„</w:t>
      </w:r>
      <w:r w:rsidR="006A7DBE" w:rsidRPr="006A7DBE">
        <w:rPr>
          <w:rFonts w:ascii="Times New Roman" w:hAnsi="Times New Roman"/>
          <w:bCs/>
          <w:szCs w:val="24"/>
        </w:rPr>
        <w:t>Prace ogólnobudowlane związane z remontem pomieszczenia w budynku Administracji piętro I (adaptacja pomieszczenia małego archiwum Szpitala) SZPZOZ im. Dzieci Warszawy w Dziekanowie Leśnym</w:t>
      </w:r>
      <w:r w:rsidR="00722EB4">
        <w:rPr>
          <w:rFonts w:ascii="Times New Roman" w:hAnsi="Times New Roman"/>
          <w:bCs/>
          <w:szCs w:val="24"/>
        </w:rPr>
        <w:t>” – DZ/</w:t>
      </w:r>
      <w:r w:rsidR="006A7DBE">
        <w:rPr>
          <w:rFonts w:ascii="Times New Roman" w:hAnsi="Times New Roman"/>
          <w:bCs/>
          <w:szCs w:val="24"/>
        </w:rPr>
        <w:t>11</w:t>
      </w:r>
      <w:r w:rsidRPr="00AC2BAB">
        <w:rPr>
          <w:rFonts w:ascii="Times New Roman" w:hAnsi="Times New Roman"/>
          <w:bCs/>
          <w:szCs w:val="24"/>
        </w:rPr>
        <w:t>/Z</w:t>
      </w:r>
      <w:r w:rsidR="006A7DBE">
        <w:rPr>
          <w:rFonts w:ascii="Times New Roman" w:hAnsi="Times New Roman"/>
          <w:bCs/>
          <w:szCs w:val="24"/>
        </w:rPr>
        <w:t>O</w:t>
      </w:r>
      <w:r w:rsidRPr="00AC2BAB">
        <w:rPr>
          <w:rFonts w:ascii="Times New Roman" w:hAnsi="Times New Roman"/>
          <w:bCs/>
          <w:szCs w:val="24"/>
        </w:rPr>
        <w:t>/201</w:t>
      </w:r>
      <w:r w:rsidR="00D0194C">
        <w:rPr>
          <w:rFonts w:ascii="Times New Roman" w:hAnsi="Times New Roman"/>
          <w:bCs/>
          <w:szCs w:val="24"/>
        </w:rPr>
        <w:t>9</w:t>
      </w:r>
      <w:r w:rsidRPr="00AC2BAB">
        <w:rPr>
          <w:rFonts w:ascii="Times New Roman" w:hAnsi="Times New Roman"/>
          <w:szCs w:val="24"/>
        </w:rPr>
        <w:t>, zgodnie z art. 4 pkt. 8 ustawy z dnia 29 stycznia 2004 r. – Prawo zamówień publicznych (dalej jako „Pzp”), została zawarta umowa o treści następującej:</w:t>
      </w:r>
    </w:p>
    <w:p w:rsidR="00E55D12" w:rsidRDefault="00AC2BAB" w:rsidP="00D0194C">
      <w:pPr>
        <w:spacing w:before="120" w:after="120"/>
        <w:jc w:val="center"/>
        <w:rPr>
          <w:b/>
        </w:rPr>
      </w:pPr>
      <w:r w:rsidRPr="00AC2BAB">
        <w:rPr>
          <w:b/>
        </w:rPr>
        <w:t xml:space="preserve">§ 1. </w:t>
      </w:r>
    </w:p>
    <w:p w:rsidR="0097391C" w:rsidRDefault="002E2C38" w:rsidP="0097391C">
      <w:pPr>
        <w:pStyle w:val="Akapitzlist1"/>
        <w:numPr>
          <w:ilvl w:val="0"/>
          <w:numId w:val="22"/>
        </w:numPr>
        <w:spacing w:line="240" w:lineRule="auto"/>
        <w:jc w:val="both"/>
      </w:pPr>
      <w:r>
        <w:t xml:space="preserve">Zamawiający zleca a </w:t>
      </w:r>
      <w:r w:rsidR="006C1CBC" w:rsidRPr="00AC2BAB">
        <w:t>Wykonawca</w:t>
      </w:r>
      <w:r w:rsidR="00722EB4">
        <w:t xml:space="preserve"> zobowiązuje się </w:t>
      </w:r>
      <w:r>
        <w:t xml:space="preserve">do </w:t>
      </w:r>
      <w:r w:rsidR="00D0194C">
        <w:t xml:space="preserve">wykonania </w:t>
      </w:r>
      <w:r w:rsidR="004F7CF7">
        <w:t>p</w:t>
      </w:r>
      <w:r w:rsidR="004F7CF7" w:rsidRPr="004F7CF7">
        <w:t>rac ogólnobudowlan</w:t>
      </w:r>
      <w:r w:rsidR="004F7CF7">
        <w:t>ych</w:t>
      </w:r>
      <w:r w:rsidR="004F7CF7" w:rsidRPr="004F7CF7">
        <w:t xml:space="preserve"> związan</w:t>
      </w:r>
      <w:r w:rsidR="004F7CF7">
        <w:t>ych</w:t>
      </w:r>
      <w:r w:rsidR="004F7CF7" w:rsidRPr="004F7CF7">
        <w:t xml:space="preserve"> z remontem pomieszcz</w:t>
      </w:r>
      <w:r w:rsidR="006A7DBE">
        <w:t>enia</w:t>
      </w:r>
      <w:r w:rsidR="004F7CF7" w:rsidRPr="004F7CF7">
        <w:t xml:space="preserve"> w budynku Administracji piętro I</w:t>
      </w:r>
      <w:r w:rsidR="006A7DBE">
        <w:t xml:space="preserve"> (adaptacja pomieszczenia małego archiwum Szpitala)</w:t>
      </w:r>
      <w:r w:rsidR="004F7CF7" w:rsidRPr="004F7CF7">
        <w:t xml:space="preserve"> SZPZOZ im. Dzieci Warszawy w Dziekanowie Leśnym</w:t>
      </w:r>
      <w:r w:rsidR="00D0194C">
        <w:t>.</w:t>
      </w:r>
    </w:p>
    <w:p w:rsidR="0097391C" w:rsidRDefault="002E2C38" w:rsidP="0097391C">
      <w:pPr>
        <w:pStyle w:val="Akapitzlist1"/>
        <w:numPr>
          <w:ilvl w:val="0"/>
          <w:numId w:val="22"/>
        </w:numPr>
        <w:spacing w:line="240" w:lineRule="auto"/>
        <w:jc w:val="both"/>
      </w:pPr>
      <w:r w:rsidRPr="002E2C38">
        <w:t xml:space="preserve">Realizacja przedmiotu umowy odbywać się będzie </w:t>
      </w:r>
      <w:r w:rsidR="00722EB4">
        <w:t xml:space="preserve">zgodnie z warunkami określonymi </w:t>
      </w:r>
      <w:r w:rsidR="0097391C">
        <w:br/>
      </w:r>
      <w:r w:rsidR="00722EB4">
        <w:t>w zaproszeniu do złożenia oferty oraz załączniku nr 2 – Opis przedmiotu zamówienia.</w:t>
      </w:r>
    </w:p>
    <w:p w:rsidR="0097391C" w:rsidRDefault="002E2C38" w:rsidP="0097391C">
      <w:pPr>
        <w:pStyle w:val="Akapitzlist1"/>
        <w:numPr>
          <w:ilvl w:val="0"/>
          <w:numId w:val="22"/>
        </w:numPr>
        <w:spacing w:line="240" w:lineRule="auto"/>
        <w:jc w:val="both"/>
      </w:pPr>
      <w:r>
        <w:t xml:space="preserve">Wykonawca oświadcza, że posiada wszelkie określone prawem zezwolenia/uprawnienia </w:t>
      </w:r>
      <w:r w:rsidR="00092202">
        <w:br/>
      </w:r>
      <w:r>
        <w:t>do prowadzenia działalności objętej zakresem zamówienia.</w:t>
      </w:r>
    </w:p>
    <w:p w:rsidR="0097391C" w:rsidRDefault="00D0194C" w:rsidP="0097391C">
      <w:pPr>
        <w:pStyle w:val="Akapitzlist1"/>
        <w:numPr>
          <w:ilvl w:val="0"/>
          <w:numId w:val="22"/>
        </w:numPr>
        <w:spacing w:line="240" w:lineRule="auto"/>
        <w:jc w:val="both"/>
      </w:pPr>
      <w:r>
        <w:t>Wszelkie prace przebiegać będą pod nadzorem i w uzgodnieniu z Zamawiającym.</w:t>
      </w:r>
    </w:p>
    <w:p w:rsidR="0097391C" w:rsidRDefault="00D0194C" w:rsidP="0097391C">
      <w:pPr>
        <w:pStyle w:val="Akapitzlist1"/>
        <w:numPr>
          <w:ilvl w:val="0"/>
          <w:numId w:val="22"/>
        </w:numPr>
        <w:spacing w:line="240" w:lineRule="auto"/>
        <w:jc w:val="both"/>
      </w:pPr>
      <w:r>
        <w:t>Wykonawca, po wykonaniu usługi, zobowiązuje się do przekazania protokołu wykonania prac wraz z dokumentacją powykonawczą.</w:t>
      </w:r>
    </w:p>
    <w:p w:rsidR="00D0194C" w:rsidRDefault="00D0194C" w:rsidP="0097391C">
      <w:pPr>
        <w:pStyle w:val="Akapitzlist1"/>
        <w:numPr>
          <w:ilvl w:val="0"/>
          <w:numId w:val="22"/>
        </w:numPr>
        <w:spacing w:line="240" w:lineRule="auto"/>
        <w:jc w:val="both"/>
      </w:pPr>
      <w:r>
        <w:t xml:space="preserve">Wykonawca zobowiązuje się do wykonania przedmiotu zamówienia bez zakłócania bieżącej pracy w budynku administracji oraz </w:t>
      </w:r>
      <w:r w:rsidR="004F7CF7">
        <w:t>pozostawienia</w:t>
      </w:r>
      <w:r>
        <w:t xml:space="preserve"> </w:t>
      </w:r>
      <w:r w:rsidR="00F7040A">
        <w:t>uprzątniętego miejsca pracy</w:t>
      </w:r>
      <w:r>
        <w:t xml:space="preserve">. </w:t>
      </w:r>
    </w:p>
    <w:p w:rsidR="00EF1F24" w:rsidRDefault="00EF1F24" w:rsidP="0097391C">
      <w:pPr>
        <w:pStyle w:val="Akapitzlist1"/>
        <w:numPr>
          <w:ilvl w:val="0"/>
          <w:numId w:val="22"/>
        </w:numPr>
        <w:spacing w:line="240" w:lineRule="auto"/>
        <w:jc w:val="both"/>
      </w:pPr>
      <w:r>
        <w:t>Wykonawca zobowiązuje się do odbycia wizji lokalnej na swój koszt celem wyko</w:t>
      </w:r>
      <w:r w:rsidR="004F7CF7">
        <w:t>n</w:t>
      </w:r>
      <w:r>
        <w:t xml:space="preserve">ania opomiarowania oraz wszelkich niezbędnych uzgodnień z Zamawiającym. </w:t>
      </w:r>
    </w:p>
    <w:p w:rsidR="00E55D12" w:rsidRDefault="00AC2BAB" w:rsidP="00D0194C">
      <w:pPr>
        <w:spacing w:before="120" w:after="120"/>
        <w:jc w:val="center"/>
        <w:rPr>
          <w:b/>
        </w:rPr>
      </w:pPr>
      <w:r w:rsidRPr="00AC2BAB">
        <w:rPr>
          <w:b/>
        </w:rPr>
        <w:t>§ 2.</w:t>
      </w:r>
    </w:p>
    <w:p w:rsidR="00352503" w:rsidRPr="0015095A" w:rsidRDefault="00AC2BAB" w:rsidP="00D0194C">
      <w:pPr>
        <w:numPr>
          <w:ilvl w:val="0"/>
          <w:numId w:val="4"/>
        </w:numPr>
        <w:tabs>
          <w:tab w:val="clear" w:pos="273"/>
          <w:tab w:val="num" w:pos="426"/>
        </w:tabs>
        <w:spacing w:before="120" w:after="120"/>
        <w:ind w:left="426"/>
        <w:jc w:val="both"/>
        <w:rPr>
          <w:kern w:val="1"/>
          <w:lang w:val="pl-PL"/>
        </w:rPr>
      </w:pPr>
      <w:r w:rsidRPr="00AC2BAB">
        <w:rPr>
          <w:kern w:val="1"/>
          <w:lang w:val="pl-PL"/>
        </w:rPr>
        <w:t>Zamawiający zobowiązuje się z</w:t>
      </w:r>
      <w:r w:rsidR="008C249D">
        <w:rPr>
          <w:kern w:val="1"/>
          <w:lang w:val="pl-PL"/>
        </w:rPr>
        <w:t xml:space="preserve">apłacić Wykonawcy wynagrodzenie za </w:t>
      </w:r>
      <w:r w:rsidR="00D0194C">
        <w:rPr>
          <w:kern w:val="1"/>
          <w:lang w:val="pl-PL"/>
        </w:rPr>
        <w:t xml:space="preserve">wykonanie </w:t>
      </w:r>
      <w:r w:rsidR="002E2C38">
        <w:rPr>
          <w:kern w:val="1"/>
          <w:lang w:val="pl-PL"/>
        </w:rPr>
        <w:t>p</w:t>
      </w:r>
      <w:proofErr w:type="spellStart"/>
      <w:r w:rsidR="008C249D">
        <w:rPr>
          <w:kern w:val="1"/>
        </w:rPr>
        <w:t>rzedmiot</w:t>
      </w:r>
      <w:r w:rsidR="00D0194C">
        <w:rPr>
          <w:kern w:val="1"/>
        </w:rPr>
        <w:t>u</w:t>
      </w:r>
      <w:proofErr w:type="spellEnd"/>
      <w:r w:rsidR="008C249D">
        <w:rPr>
          <w:kern w:val="1"/>
        </w:rPr>
        <w:t xml:space="preserve"> </w:t>
      </w:r>
      <w:proofErr w:type="spellStart"/>
      <w:r w:rsidR="008C249D">
        <w:rPr>
          <w:kern w:val="1"/>
        </w:rPr>
        <w:t>zamówienia</w:t>
      </w:r>
      <w:proofErr w:type="spellEnd"/>
      <w:r w:rsidR="008C249D">
        <w:rPr>
          <w:kern w:val="1"/>
          <w:lang w:val="pl-PL"/>
        </w:rPr>
        <w:t xml:space="preserve"> </w:t>
      </w:r>
      <w:r w:rsidR="008C249D">
        <w:rPr>
          <w:kern w:val="1"/>
        </w:rPr>
        <w:t xml:space="preserve">w </w:t>
      </w:r>
      <w:proofErr w:type="spellStart"/>
      <w:r w:rsidR="008C249D">
        <w:rPr>
          <w:kern w:val="1"/>
        </w:rPr>
        <w:t>wysokości</w:t>
      </w:r>
      <w:proofErr w:type="spellEnd"/>
      <w:r w:rsidR="008C249D">
        <w:rPr>
          <w:kern w:val="1"/>
        </w:rPr>
        <w:t>:</w:t>
      </w:r>
    </w:p>
    <w:p w:rsidR="00AC2BAB" w:rsidRPr="00AC2BAB" w:rsidRDefault="00AC2BAB" w:rsidP="00A22E59">
      <w:pPr>
        <w:spacing w:after="60"/>
        <w:ind w:firstLine="708"/>
        <w:jc w:val="both"/>
        <w:rPr>
          <w:lang w:val="pl-PL"/>
        </w:rPr>
      </w:pPr>
      <w:r w:rsidRPr="00AC2BAB">
        <w:rPr>
          <w:b/>
          <w:lang w:val="pl-PL"/>
        </w:rPr>
        <w:t xml:space="preserve">netto: </w:t>
      </w:r>
      <w:r w:rsidR="002E2C38">
        <w:rPr>
          <w:b/>
          <w:lang w:val="pl-PL"/>
        </w:rPr>
        <w:t>……………..</w:t>
      </w:r>
      <w:r w:rsidR="00F777BC">
        <w:rPr>
          <w:b/>
          <w:lang w:val="pl-PL"/>
        </w:rPr>
        <w:t xml:space="preserve"> </w:t>
      </w:r>
      <w:r w:rsidRPr="00AC2BAB">
        <w:rPr>
          <w:b/>
          <w:lang w:val="pl-PL"/>
        </w:rPr>
        <w:t>zł</w:t>
      </w:r>
      <w:r w:rsidRPr="00AC2BAB">
        <w:rPr>
          <w:lang w:val="pl-PL"/>
        </w:rPr>
        <w:t xml:space="preserve"> (słownie: </w:t>
      </w:r>
      <w:r w:rsidR="002E2C38">
        <w:rPr>
          <w:lang w:val="pl-PL"/>
        </w:rPr>
        <w:t>………………….</w:t>
      </w:r>
      <w:r w:rsidR="00F777BC">
        <w:rPr>
          <w:lang w:val="pl-PL"/>
        </w:rPr>
        <w:t xml:space="preserve"> </w:t>
      </w:r>
      <w:r w:rsidRPr="00AC2BAB">
        <w:rPr>
          <w:lang w:val="pl-PL"/>
        </w:rPr>
        <w:t>),</w:t>
      </w:r>
      <w:r w:rsidR="00A22E59">
        <w:rPr>
          <w:lang w:val="pl-PL"/>
        </w:rPr>
        <w:t xml:space="preserve"> </w:t>
      </w:r>
      <w:r w:rsidRPr="00AC2BAB">
        <w:rPr>
          <w:b/>
          <w:lang w:val="pl-PL"/>
        </w:rPr>
        <w:t xml:space="preserve">podatek VAT </w:t>
      </w:r>
      <w:r w:rsidRPr="00AC2BAB">
        <w:rPr>
          <w:lang w:val="pl-PL"/>
        </w:rPr>
        <w:t>,</w:t>
      </w:r>
    </w:p>
    <w:p w:rsidR="00773A0C" w:rsidRDefault="00AC2BAB" w:rsidP="00D0194C">
      <w:pPr>
        <w:spacing w:after="60"/>
        <w:ind w:left="708"/>
        <w:jc w:val="both"/>
        <w:rPr>
          <w:lang w:val="pl-PL"/>
        </w:rPr>
      </w:pPr>
      <w:r w:rsidRPr="00AC2BAB">
        <w:rPr>
          <w:b/>
          <w:lang w:val="pl-PL"/>
        </w:rPr>
        <w:t xml:space="preserve">brutto: </w:t>
      </w:r>
      <w:r w:rsidR="002E2C38">
        <w:rPr>
          <w:b/>
          <w:lang w:val="pl-PL"/>
        </w:rPr>
        <w:t>…………….</w:t>
      </w:r>
      <w:r w:rsidR="00F777BC">
        <w:rPr>
          <w:b/>
          <w:lang w:val="pl-PL"/>
        </w:rPr>
        <w:t xml:space="preserve"> </w:t>
      </w:r>
      <w:r w:rsidRPr="00AC2BAB">
        <w:rPr>
          <w:b/>
          <w:lang w:val="pl-PL"/>
        </w:rPr>
        <w:t xml:space="preserve"> zł</w:t>
      </w:r>
      <w:r w:rsidRPr="00AC2BAB">
        <w:rPr>
          <w:lang w:val="pl-PL"/>
        </w:rPr>
        <w:t xml:space="preserve"> (słownie: </w:t>
      </w:r>
      <w:r w:rsidR="002E2C38">
        <w:rPr>
          <w:lang w:val="pl-PL"/>
        </w:rPr>
        <w:t>……………….</w:t>
      </w:r>
      <w:r w:rsidRPr="00AC2BAB">
        <w:rPr>
          <w:lang w:val="pl-PL"/>
        </w:rPr>
        <w:t>).</w:t>
      </w:r>
    </w:p>
    <w:p w:rsidR="00CD01D7" w:rsidRPr="0015095A" w:rsidRDefault="00CD01D7" w:rsidP="00D0194C">
      <w:pPr>
        <w:pStyle w:val="Akapitzlist"/>
        <w:numPr>
          <w:ilvl w:val="0"/>
          <w:numId w:val="18"/>
        </w:numPr>
        <w:spacing w:before="120" w:after="120"/>
        <w:jc w:val="both"/>
        <w:rPr>
          <w:kern w:val="1"/>
          <w:lang w:val="pl-PL"/>
        </w:rPr>
      </w:pPr>
      <w:r w:rsidRPr="0015095A">
        <w:rPr>
          <w:kern w:val="1"/>
          <w:lang w:val="pl-PL"/>
        </w:rPr>
        <w:t xml:space="preserve">Wynagrodzenie,  o  którym  mowa  w  ust.  1  jest  wynagrodzeniem  ryczałtowym,  ostatecznym, kompletnym i zawiera wszystkie koszty, które mogą powstać w trakcie wykonywania umowy. </w:t>
      </w:r>
    </w:p>
    <w:p w:rsidR="0015095A" w:rsidRDefault="00CD01D7" w:rsidP="00D0194C">
      <w:pPr>
        <w:pStyle w:val="Akapitzlist"/>
        <w:numPr>
          <w:ilvl w:val="0"/>
          <w:numId w:val="4"/>
        </w:numPr>
        <w:tabs>
          <w:tab w:val="clear" w:pos="273"/>
          <w:tab w:val="num" w:pos="426"/>
        </w:tabs>
        <w:spacing w:before="120" w:after="120"/>
        <w:ind w:left="426"/>
        <w:jc w:val="both"/>
        <w:rPr>
          <w:kern w:val="1"/>
          <w:lang w:val="pl-PL"/>
        </w:rPr>
      </w:pPr>
      <w:r w:rsidRPr="00CD01D7">
        <w:rPr>
          <w:kern w:val="1"/>
          <w:lang w:val="pl-PL"/>
        </w:rPr>
        <w:t>Wynagrodzen</w:t>
      </w:r>
      <w:r w:rsidR="008C249D">
        <w:rPr>
          <w:kern w:val="1"/>
          <w:lang w:val="pl-PL"/>
        </w:rPr>
        <w:t>ie,  o  którym  mowa  w  ust. 1</w:t>
      </w:r>
      <w:r w:rsidRPr="00CD01D7">
        <w:rPr>
          <w:kern w:val="1"/>
          <w:lang w:val="pl-PL"/>
        </w:rPr>
        <w:t xml:space="preserve">  może  ulec  zmianie  wyłącznie  w  przypadku  zmiany przepisów powszechnie obowiązujących dotyczących zmiany stawki podatku VAT w ramach niniejszej umowy </w:t>
      </w:r>
    </w:p>
    <w:p w:rsidR="000E506E" w:rsidRDefault="00AC2BAB" w:rsidP="00D0194C">
      <w:pPr>
        <w:pStyle w:val="Akapitzlist"/>
        <w:numPr>
          <w:ilvl w:val="0"/>
          <w:numId w:val="4"/>
        </w:numPr>
        <w:tabs>
          <w:tab w:val="clear" w:pos="273"/>
          <w:tab w:val="num" w:pos="426"/>
        </w:tabs>
        <w:spacing w:before="120" w:after="120"/>
        <w:ind w:left="426"/>
        <w:jc w:val="both"/>
        <w:rPr>
          <w:kern w:val="1"/>
          <w:lang w:val="pl-PL"/>
        </w:rPr>
      </w:pPr>
      <w:r w:rsidRPr="0015095A">
        <w:rPr>
          <w:kern w:val="1"/>
          <w:lang w:val="pl-PL"/>
        </w:rPr>
        <w:t>Wynagrodzenie Wykonawcy w wysokości ustalonej w ust. 1</w:t>
      </w:r>
      <w:r w:rsidR="0015095A" w:rsidRPr="0015095A">
        <w:rPr>
          <w:kern w:val="1"/>
          <w:lang w:val="pl-PL"/>
        </w:rPr>
        <w:t>, wypłaco</w:t>
      </w:r>
      <w:r w:rsidRPr="0015095A">
        <w:rPr>
          <w:kern w:val="1"/>
          <w:lang w:val="pl-PL"/>
        </w:rPr>
        <w:t xml:space="preserve">ne będzie przez Zamawiającego po wykonaniu </w:t>
      </w:r>
      <w:r w:rsidR="0015095A" w:rsidRPr="0015095A">
        <w:rPr>
          <w:kern w:val="1"/>
          <w:lang w:val="pl-PL"/>
        </w:rPr>
        <w:t>określon</w:t>
      </w:r>
      <w:r w:rsidR="0015095A">
        <w:rPr>
          <w:kern w:val="1"/>
          <w:lang w:val="pl-PL"/>
        </w:rPr>
        <w:t>ego</w:t>
      </w:r>
      <w:r w:rsidR="00773A0C">
        <w:rPr>
          <w:kern w:val="1"/>
          <w:lang w:val="pl-PL"/>
        </w:rPr>
        <w:t xml:space="preserve"> w §1</w:t>
      </w:r>
      <w:r w:rsidR="0015095A" w:rsidRPr="0015095A">
        <w:rPr>
          <w:kern w:val="1"/>
          <w:lang w:val="pl-PL"/>
        </w:rPr>
        <w:t xml:space="preserve"> przedmiot</w:t>
      </w:r>
      <w:r w:rsidR="0015095A">
        <w:rPr>
          <w:kern w:val="1"/>
          <w:lang w:val="pl-PL"/>
        </w:rPr>
        <w:t>u</w:t>
      </w:r>
      <w:r w:rsidR="0015095A" w:rsidRPr="0015095A">
        <w:rPr>
          <w:kern w:val="1"/>
          <w:lang w:val="pl-PL"/>
        </w:rPr>
        <w:t xml:space="preserve"> zamówienia</w:t>
      </w:r>
      <w:r w:rsidRPr="0015095A">
        <w:rPr>
          <w:kern w:val="1"/>
          <w:lang w:val="pl-PL"/>
        </w:rPr>
        <w:t xml:space="preserve"> w formie przelewu na rachunek bankowy Wykonawcy podany na </w:t>
      </w:r>
      <w:r w:rsidR="00773A0C">
        <w:rPr>
          <w:kern w:val="1"/>
          <w:lang w:val="pl-PL"/>
        </w:rPr>
        <w:t xml:space="preserve">prawidłowo wystawionej </w:t>
      </w:r>
      <w:r w:rsidRPr="0015095A">
        <w:rPr>
          <w:kern w:val="1"/>
          <w:lang w:val="pl-PL"/>
        </w:rPr>
        <w:t>fakturze</w:t>
      </w:r>
      <w:r w:rsidR="0097391C">
        <w:rPr>
          <w:kern w:val="1"/>
          <w:lang w:val="pl-PL"/>
        </w:rPr>
        <w:t xml:space="preserve"> VAT</w:t>
      </w:r>
      <w:r w:rsidRPr="0015095A">
        <w:rPr>
          <w:kern w:val="1"/>
          <w:lang w:val="pl-PL"/>
        </w:rPr>
        <w:t xml:space="preserve"> w terminie do </w:t>
      </w:r>
      <w:r w:rsidR="00773A0C">
        <w:rPr>
          <w:kern w:val="1"/>
          <w:lang w:val="pl-PL"/>
        </w:rPr>
        <w:t>30</w:t>
      </w:r>
      <w:r w:rsidRPr="0015095A">
        <w:rPr>
          <w:kern w:val="1"/>
          <w:lang w:val="pl-PL"/>
        </w:rPr>
        <w:t xml:space="preserve"> dni od daty wykonania usługi i doręczenia Zamawiającemu faktury</w:t>
      </w:r>
      <w:r w:rsidR="0097391C">
        <w:rPr>
          <w:kern w:val="1"/>
          <w:lang w:val="pl-PL"/>
        </w:rPr>
        <w:t xml:space="preserve"> VAT</w:t>
      </w:r>
      <w:r w:rsidRPr="0015095A">
        <w:rPr>
          <w:kern w:val="1"/>
          <w:lang w:val="pl-PL"/>
        </w:rPr>
        <w:t xml:space="preserve"> zgodnie z obowiązującymi przepisami prawa.</w:t>
      </w:r>
    </w:p>
    <w:p w:rsidR="00AC2BAB" w:rsidRPr="000E506E" w:rsidRDefault="00AC2BAB" w:rsidP="0097391C">
      <w:pPr>
        <w:pStyle w:val="Akapitzlist"/>
        <w:numPr>
          <w:ilvl w:val="0"/>
          <w:numId w:val="4"/>
        </w:numPr>
        <w:tabs>
          <w:tab w:val="clear" w:pos="273"/>
          <w:tab w:val="num" w:pos="426"/>
        </w:tabs>
        <w:ind w:left="426"/>
        <w:jc w:val="both"/>
        <w:rPr>
          <w:kern w:val="1"/>
          <w:lang w:val="pl-PL"/>
        </w:rPr>
      </w:pPr>
      <w:r w:rsidRPr="000E506E">
        <w:rPr>
          <w:kern w:val="1"/>
          <w:lang w:val="pl-PL"/>
        </w:rPr>
        <w:t>Podstawą do wystawienia faktury</w:t>
      </w:r>
      <w:r w:rsidR="0097391C">
        <w:rPr>
          <w:kern w:val="1"/>
          <w:lang w:val="pl-PL"/>
        </w:rPr>
        <w:t xml:space="preserve"> VAT</w:t>
      </w:r>
      <w:r w:rsidRPr="000E506E">
        <w:rPr>
          <w:kern w:val="1"/>
          <w:lang w:val="pl-PL"/>
        </w:rPr>
        <w:t xml:space="preserve"> jest potwierdzenie wykonania </w:t>
      </w:r>
      <w:r w:rsidR="0015095A" w:rsidRPr="000E506E">
        <w:rPr>
          <w:kern w:val="1"/>
          <w:lang w:val="pl-PL"/>
        </w:rPr>
        <w:t>przedmiotu zamówienia</w:t>
      </w:r>
      <w:r w:rsidRPr="000E506E">
        <w:rPr>
          <w:kern w:val="1"/>
          <w:lang w:val="pl-PL"/>
        </w:rPr>
        <w:t xml:space="preserve"> przez przedstawiciela komórki organizacyj</w:t>
      </w:r>
      <w:r w:rsidR="000E506E">
        <w:rPr>
          <w:kern w:val="1"/>
          <w:lang w:val="pl-PL"/>
        </w:rPr>
        <w:t>nej Zamawiającego na podstawie P</w:t>
      </w:r>
      <w:r w:rsidR="000E506E" w:rsidRPr="000E506E">
        <w:rPr>
          <w:kern w:val="1"/>
          <w:lang w:val="pl-PL"/>
        </w:rPr>
        <w:t>rotokołu</w:t>
      </w:r>
      <w:r w:rsidR="000E506E">
        <w:rPr>
          <w:kern w:val="1"/>
          <w:lang w:val="pl-PL"/>
        </w:rPr>
        <w:t xml:space="preserve"> zdawczo – odbiorczego</w:t>
      </w:r>
      <w:r w:rsidRPr="000E506E">
        <w:rPr>
          <w:kern w:val="1"/>
          <w:lang w:val="pl-PL"/>
        </w:rPr>
        <w:t xml:space="preserve">, </w:t>
      </w:r>
      <w:r w:rsidR="0015095A" w:rsidRPr="000E506E">
        <w:rPr>
          <w:kern w:val="1"/>
          <w:lang w:val="pl-PL"/>
        </w:rPr>
        <w:t>który</w:t>
      </w:r>
      <w:r w:rsidRPr="000E506E">
        <w:rPr>
          <w:kern w:val="1"/>
          <w:lang w:val="pl-PL"/>
        </w:rPr>
        <w:t xml:space="preserve"> stanowić będzie załącznik do faktury.</w:t>
      </w:r>
    </w:p>
    <w:p w:rsidR="00AC2BAB" w:rsidRDefault="00AC2BAB" w:rsidP="0097391C">
      <w:pPr>
        <w:numPr>
          <w:ilvl w:val="0"/>
          <w:numId w:val="4"/>
        </w:numPr>
        <w:tabs>
          <w:tab w:val="clear" w:pos="273"/>
          <w:tab w:val="num" w:pos="426"/>
        </w:tabs>
        <w:ind w:left="426"/>
        <w:jc w:val="both"/>
        <w:rPr>
          <w:kern w:val="1"/>
          <w:lang w:val="pl-PL"/>
        </w:rPr>
      </w:pPr>
      <w:r w:rsidRPr="00AC2BAB">
        <w:rPr>
          <w:kern w:val="1"/>
          <w:lang w:val="pl-PL"/>
        </w:rPr>
        <w:t>W przypadku nieprawidłowo wystawionej faktury</w:t>
      </w:r>
      <w:r w:rsidR="0097391C">
        <w:rPr>
          <w:kern w:val="1"/>
          <w:lang w:val="pl-PL"/>
        </w:rPr>
        <w:t xml:space="preserve"> VAT</w:t>
      </w:r>
      <w:r w:rsidRPr="00AC2BAB">
        <w:rPr>
          <w:kern w:val="1"/>
          <w:lang w:val="pl-PL"/>
        </w:rPr>
        <w:t xml:space="preserve"> termin płatności ulega wstrzymaniu i dalszy bieg terminu płatności liczy się od dnia usunięcia przez Wykonawcę stwierdzonych nieprawidłowości.</w:t>
      </w:r>
    </w:p>
    <w:p w:rsidR="00AC2BAB" w:rsidRDefault="00AC2BAB" w:rsidP="00D0194C">
      <w:pPr>
        <w:numPr>
          <w:ilvl w:val="0"/>
          <w:numId w:val="4"/>
        </w:numPr>
        <w:tabs>
          <w:tab w:val="clear" w:pos="273"/>
          <w:tab w:val="num" w:pos="426"/>
        </w:tabs>
        <w:spacing w:before="120" w:after="120"/>
        <w:ind w:left="426"/>
        <w:jc w:val="both"/>
        <w:rPr>
          <w:kern w:val="1"/>
          <w:lang w:val="pl-PL"/>
        </w:rPr>
      </w:pPr>
      <w:r w:rsidRPr="00AC2BAB">
        <w:rPr>
          <w:kern w:val="1"/>
          <w:lang w:val="pl-PL"/>
        </w:rPr>
        <w:t xml:space="preserve">Za dzień dokonania płatności uznaje się dzień </w:t>
      </w:r>
      <w:r>
        <w:rPr>
          <w:kern w:val="1"/>
          <w:lang w:val="pl-PL"/>
        </w:rPr>
        <w:t>obciążenia</w:t>
      </w:r>
      <w:r w:rsidRPr="00AC2BAB">
        <w:rPr>
          <w:kern w:val="1"/>
          <w:lang w:val="pl-PL"/>
        </w:rPr>
        <w:t xml:space="preserve"> rachunku bankowego </w:t>
      </w:r>
      <w:r>
        <w:rPr>
          <w:kern w:val="1"/>
          <w:lang w:val="pl-PL"/>
        </w:rPr>
        <w:t>Zamawiającego</w:t>
      </w:r>
      <w:r w:rsidRPr="00AC2BAB">
        <w:rPr>
          <w:kern w:val="1"/>
          <w:lang w:val="pl-PL"/>
        </w:rPr>
        <w:t xml:space="preserve"> należną kwotą.</w:t>
      </w:r>
    </w:p>
    <w:p w:rsidR="00F7040A" w:rsidRDefault="00F7040A" w:rsidP="00F7040A">
      <w:pPr>
        <w:spacing w:before="120" w:after="120"/>
        <w:ind w:left="426"/>
        <w:jc w:val="both"/>
        <w:rPr>
          <w:kern w:val="1"/>
          <w:lang w:val="pl-PL"/>
        </w:rPr>
      </w:pPr>
      <w:bookmarkStart w:id="0" w:name="_GoBack"/>
      <w:bookmarkEnd w:id="0"/>
    </w:p>
    <w:p w:rsidR="00E55D12" w:rsidRDefault="00AC2BAB" w:rsidP="004C1DAE">
      <w:pPr>
        <w:spacing w:before="120" w:after="120"/>
        <w:jc w:val="center"/>
        <w:rPr>
          <w:b/>
          <w:kern w:val="1"/>
          <w:lang w:val="pl-PL"/>
        </w:rPr>
      </w:pPr>
      <w:r w:rsidRPr="00E55D12">
        <w:rPr>
          <w:b/>
          <w:kern w:val="1"/>
          <w:lang w:val="pl-PL"/>
        </w:rPr>
        <w:t xml:space="preserve">§ </w:t>
      </w:r>
      <w:r w:rsidR="004C1DAE">
        <w:rPr>
          <w:b/>
          <w:kern w:val="1"/>
          <w:lang w:val="pl-PL"/>
        </w:rPr>
        <w:t>3</w:t>
      </w:r>
      <w:r w:rsidRPr="00E55D12">
        <w:rPr>
          <w:b/>
          <w:kern w:val="1"/>
          <w:lang w:val="pl-PL"/>
        </w:rPr>
        <w:t xml:space="preserve">. </w:t>
      </w:r>
    </w:p>
    <w:p w:rsidR="00AC2BAB" w:rsidRPr="00AC2BAB" w:rsidRDefault="00AC2BAB" w:rsidP="00D0194C">
      <w:pPr>
        <w:pStyle w:val="Akapitzlist"/>
        <w:numPr>
          <w:ilvl w:val="0"/>
          <w:numId w:val="12"/>
        </w:numPr>
        <w:spacing w:after="60"/>
        <w:jc w:val="both"/>
        <w:rPr>
          <w:lang w:val="pl-PL"/>
        </w:rPr>
      </w:pPr>
      <w:r w:rsidRPr="00AC2BAB">
        <w:rPr>
          <w:lang w:val="pl-PL"/>
        </w:rPr>
        <w:t>Zamawiający ma prawo naliczyć Wykonawcy kary umowne:</w:t>
      </w:r>
    </w:p>
    <w:p w:rsidR="00AC2BAB" w:rsidRPr="00AC2BAB" w:rsidRDefault="00AC2BAB" w:rsidP="00D0194C">
      <w:pPr>
        <w:numPr>
          <w:ilvl w:val="0"/>
          <w:numId w:val="7"/>
        </w:numPr>
        <w:spacing w:after="60"/>
        <w:jc w:val="both"/>
        <w:rPr>
          <w:lang w:val="pl-PL"/>
        </w:rPr>
      </w:pPr>
      <w:r w:rsidRPr="00AC2BAB">
        <w:rPr>
          <w:lang w:val="pl-PL"/>
        </w:rPr>
        <w:t xml:space="preserve">w wysokości </w:t>
      </w:r>
      <w:r w:rsidR="00A22E59">
        <w:rPr>
          <w:lang w:val="pl-PL"/>
        </w:rPr>
        <w:t>1</w:t>
      </w:r>
      <w:r w:rsidRPr="00AC2BAB">
        <w:rPr>
          <w:lang w:val="pl-PL"/>
        </w:rPr>
        <w:t>% wynagrodzenia brutto umowy, o którym mowa w §</w:t>
      </w:r>
      <w:r w:rsidR="004C1DAE">
        <w:rPr>
          <w:lang w:val="pl-PL"/>
        </w:rPr>
        <w:t>2</w:t>
      </w:r>
      <w:r w:rsidRPr="00AC2BAB">
        <w:rPr>
          <w:lang w:val="pl-PL"/>
        </w:rPr>
        <w:t xml:space="preserve"> </w:t>
      </w:r>
      <w:r w:rsidR="0097391C">
        <w:rPr>
          <w:lang w:val="pl-PL"/>
        </w:rPr>
        <w:t xml:space="preserve">ust. </w:t>
      </w:r>
      <w:r w:rsidRPr="00AC2BAB">
        <w:rPr>
          <w:lang w:val="pl-PL"/>
        </w:rPr>
        <w:t>1 za zwłokę w należytym wykonaniu umowy za każdy dzień zwłoki w wykonaniu przedmiotu umowy;</w:t>
      </w:r>
    </w:p>
    <w:p w:rsidR="00C5325A" w:rsidRPr="00C5325A" w:rsidRDefault="00C5325A" w:rsidP="00D0194C">
      <w:pPr>
        <w:pStyle w:val="Akapitzlist"/>
        <w:numPr>
          <w:ilvl w:val="0"/>
          <w:numId w:val="7"/>
        </w:numPr>
        <w:jc w:val="both"/>
        <w:rPr>
          <w:lang w:val="pl-PL"/>
        </w:rPr>
      </w:pPr>
      <w:r w:rsidRPr="00C5325A">
        <w:rPr>
          <w:lang w:val="pl-PL"/>
        </w:rPr>
        <w:t>w wysokości 10% wartości brutto umowy, określonej w §</w:t>
      </w:r>
      <w:r w:rsidR="0097391C">
        <w:rPr>
          <w:lang w:val="pl-PL"/>
        </w:rPr>
        <w:t>2</w:t>
      </w:r>
      <w:r w:rsidRPr="00C5325A">
        <w:rPr>
          <w:lang w:val="pl-PL"/>
        </w:rPr>
        <w:t xml:space="preserve"> ust.1, w przypadku </w:t>
      </w:r>
      <w:r w:rsidR="00810CD8">
        <w:rPr>
          <w:lang w:val="pl-PL"/>
        </w:rPr>
        <w:t xml:space="preserve">rozwiązania lub </w:t>
      </w:r>
      <w:r w:rsidRPr="00C5325A">
        <w:rPr>
          <w:lang w:val="pl-PL"/>
        </w:rPr>
        <w:t xml:space="preserve">odstąpienia od umowy przez Zamawiającego z przyczyn leżących </w:t>
      </w:r>
      <w:r w:rsidR="00092202">
        <w:rPr>
          <w:lang w:val="pl-PL"/>
        </w:rPr>
        <w:br/>
      </w:r>
      <w:r w:rsidRPr="00C5325A">
        <w:rPr>
          <w:lang w:val="pl-PL"/>
        </w:rPr>
        <w:t>po stronie Wykonawcy lub odstąpienia od umowy przez Wykonawcę z przyczyn niele</w:t>
      </w:r>
      <w:r>
        <w:rPr>
          <w:lang w:val="pl-PL"/>
        </w:rPr>
        <w:t>żących po stronie Zamawiającego.</w:t>
      </w:r>
    </w:p>
    <w:p w:rsidR="00AC2BAB" w:rsidRDefault="006A7DBE" w:rsidP="00D0194C">
      <w:pPr>
        <w:numPr>
          <w:ilvl w:val="0"/>
          <w:numId w:val="6"/>
        </w:numPr>
        <w:spacing w:after="60"/>
        <w:jc w:val="both"/>
        <w:rPr>
          <w:color w:val="000000"/>
          <w:lang w:val="pl-PL"/>
        </w:rPr>
      </w:pPr>
      <w:r w:rsidRPr="006A7DBE">
        <w:rPr>
          <w:color w:val="000000"/>
          <w:lang w:val="pl-PL"/>
        </w:rPr>
        <w:t>Zamawiający zastrzega sobie prawo dochodzenia odszkodowania uzupełniającego na zasadach ogólnych, jeżeli wysokość kar umownych nie pokrywa poniesionych przez Zamawiającego szkód.</w:t>
      </w:r>
    </w:p>
    <w:p w:rsidR="004C1DAE" w:rsidRPr="004C1DAE" w:rsidRDefault="004C1DAE" w:rsidP="004C1DAE">
      <w:pPr>
        <w:numPr>
          <w:ilvl w:val="0"/>
          <w:numId w:val="6"/>
        </w:numPr>
        <w:spacing w:after="60"/>
        <w:jc w:val="both"/>
        <w:rPr>
          <w:color w:val="000000"/>
          <w:lang w:val="pl-PL"/>
        </w:rPr>
      </w:pPr>
      <w:r w:rsidRPr="004C1DAE">
        <w:rPr>
          <w:color w:val="000000"/>
          <w:lang w:val="pl-PL"/>
        </w:rPr>
        <w:t>Maksymalna wysokość kar umownych nałożonych na podstawie niniejszej umowy nie może przekroczyć 30% wynagrodzenia, o którym mowa w § 5 ust. 1 niniejszej umowy</w:t>
      </w:r>
      <w:r w:rsidR="00092202">
        <w:rPr>
          <w:color w:val="000000"/>
          <w:lang w:val="pl-PL"/>
        </w:rPr>
        <w:t>.</w:t>
      </w:r>
    </w:p>
    <w:p w:rsidR="00AC2BAB" w:rsidRDefault="004C1DAE" w:rsidP="00F7040A">
      <w:pPr>
        <w:numPr>
          <w:ilvl w:val="0"/>
          <w:numId w:val="6"/>
        </w:numPr>
        <w:spacing w:after="60"/>
        <w:jc w:val="both"/>
        <w:rPr>
          <w:color w:val="000000"/>
          <w:lang w:val="pl-PL"/>
        </w:rPr>
      </w:pPr>
      <w:r>
        <w:rPr>
          <w:color w:val="000000"/>
          <w:lang w:val="pl-PL"/>
        </w:rPr>
        <w:t>Z</w:t>
      </w:r>
      <w:r w:rsidRPr="004C1DAE">
        <w:rPr>
          <w:color w:val="000000"/>
          <w:lang w:val="pl-PL"/>
        </w:rPr>
        <w:t>apłata kar umownych oraz ewentualnie odszkodowania może nastąpić przez ich potrącenie z wierzytelnością Udzielającego zamówienia.</w:t>
      </w:r>
    </w:p>
    <w:p w:rsidR="006A7DBE" w:rsidRPr="00F7040A" w:rsidRDefault="006A7DBE" w:rsidP="006A7DBE">
      <w:pPr>
        <w:spacing w:after="60"/>
        <w:ind w:left="436"/>
        <w:jc w:val="both"/>
        <w:rPr>
          <w:color w:val="000000"/>
          <w:lang w:val="pl-PL"/>
        </w:rPr>
      </w:pPr>
    </w:p>
    <w:p w:rsidR="00AC2BAB" w:rsidRPr="00AC2BAB" w:rsidRDefault="00AC2BAB" w:rsidP="00D0194C">
      <w:pPr>
        <w:jc w:val="center"/>
        <w:rPr>
          <w:b/>
          <w:kern w:val="1"/>
          <w:lang w:val="pl-PL"/>
        </w:rPr>
      </w:pPr>
      <w:r w:rsidRPr="00AC2BAB">
        <w:rPr>
          <w:b/>
          <w:kern w:val="1"/>
          <w:lang w:val="pl-PL"/>
        </w:rPr>
        <w:t xml:space="preserve">§ </w:t>
      </w:r>
      <w:r w:rsidR="004C1DAE">
        <w:rPr>
          <w:b/>
          <w:kern w:val="1"/>
          <w:lang w:val="pl-PL"/>
        </w:rPr>
        <w:t>4</w:t>
      </w:r>
      <w:r w:rsidRPr="00AC2BAB">
        <w:rPr>
          <w:b/>
          <w:kern w:val="1"/>
          <w:lang w:val="pl-PL"/>
        </w:rPr>
        <w:t>.</w:t>
      </w:r>
    </w:p>
    <w:p w:rsidR="00AC2BAB" w:rsidRPr="00AC2BAB" w:rsidRDefault="00AC2BAB" w:rsidP="00D0194C">
      <w:pPr>
        <w:numPr>
          <w:ilvl w:val="0"/>
          <w:numId w:val="8"/>
        </w:numPr>
        <w:ind w:left="426"/>
        <w:jc w:val="both"/>
        <w:rPr>
          <w:kern w:val="1"/>
          <w:lang w:val="pl-PL"/>
        </w:rPr>
      </w:pPr>
      <w:r w:rsidRPr="00AC2BAB">
        <w:rPr>
          <w:kern w:val="1"/>
          <w:lang w:val="pl-PL"/>
        </w:rPr>
        <w:t>W przypadku stwierdzenia przez Zamawiającego uchybień w wykonywaniu umowy przez Wykonawcę, Zamawiający niezwłocznie poinformuje Wykonawcę o zaistniałych uchybieniach i wyznaczy termin ich usunięcia.</w:t>
      </w:r>
    </w:p>
    <w:p w:rsidR="00AC2BAB" w:rsidRDefault="00AC2BAB" w:rsidP="00D0194C">
      <w:pPr>
        <w:numPr>
          <w:ilvl w:val="0"/>
          <w:numId w:val="8"/>
        </w:numPr>
        <w:ind w:left="426"/>
        <w:jc w:val="both"/>
        <w:rPr>
          <w:kern w:val="1"/>
          <w:lang w:val="pl-PL"/>
        </w:rPr>
      </w:pPr>
      <w:r w:rsidRPr="00AC2BAB">
        <w:rPr>
          <w:kern w:val="1"/>
          <w:lang w:val="pl-PL"/>
        </w:rPr>
        <w:t>Po bezskutecznym upływie tego terminu, Zamawiający upoważniony jest do zlecenia wykonania prac</w:t>
      </w:r>
      <w:r w:rsidR="0097391C">
        <w:rPr>
          <w:kern w:val="1"/>
          <w:lang w:val="pl-PL"/>
        </w:rPr>
        <w:t>,</w:t>
      </w:r>
      <w:r w:rsidRPr="00AC2BAB">
        <w:rPr>
          <w:kern w:val="1"/>
          <w:lang w:val="pl-PL"/>
        </w:rPr>
        <w:t xml:space="preserve"> </w:t>
      </w:r>
      <w:r w:rsidR="0097391C">
        <w:rPr>
          <w:kern w:val="1"/>
          <w:lang w:val="pl-PL"/>
        </w:rPr>
        <w:t>o których mowa w ust. 1</w:t>
      </w:r>
      <w:r w:rsidRPr="00AC2BAB">
        <w:rPr>
          <w:kern w:val="1"/>
          <w:lang w:val="pl-PL"/>
        </w:rPr>
        <w:t xml:space="preserve"> innemu Wykonawcy i obciążenia kosztami Wykonawcy będące</w:t>
      </w:r>
      <w:r w:rsidR="00D44621">
        <w:rPr>
          <w:kern w:val="1"/>
          <w:lang w:val="pl-PL"/>
        </w:rPr>
        <w:t>go</w:t>
      </w:r>
      <w:r w:rsidRPr="00AC2BAB">
        <w:rPr>
          <w:kern w:val="1"/>
          <w:lang w:val="pl-PL"/>
        </w:rPr>
        <w:t xml:space="preserve"> stroną niniejszej umowy. </w:t>
      </w:r>
    </w:p>
    <w:p w:rsidR="006A7DBE" w:rsidRPr="00AC2BAB" w:rsidRDefault="006A7DBE" w:rsidP="006A7DBE">
      <w:pPr>
        <w:ind w:left="426"/>
        <w:jc w:val="both"/>
        <w:rPr>
          <w:kern w:val="1"/>
          <w:lang w:val="pl-PL"/>
        </w:rPr>
      </w:pPr>
    </w:p>
    <w:p w:rsidR="00AC2BAB" w:rsidRDefault="00AC2BAB" w:rsidP="00D0194C">
      <w:pPr>
        <w:spacing w:after="60"/>
        <w:jc w:val="center"/>
        <w:rPr>
          <w:b/>
          <w:lang w:val="pl-PL"/>
        </w:rPr>
      </w:pPr>
      <w:bookmarkStart w:id="1" w:name="_Hlk4750433"/>
      <w:r w:rsidRPr="00AC2BAB">
        <w:rPr>
          <w:b/>
          <w:lang w:val="pl-PL"/>
        </w:rPr>
        <w:t>§</w:t>
      </w:r>
      <w:r w:rsidR="004C1DAE">
        <w:rPr>
          <w:b/>
          <w:lang w:val="pl-PL"/>
        </w:rPr>
        <w:t>5</w:t>
      </w:r>
      <w:r w:rsidRPr="00AC2BAB">
        <w:rPr>
          <w:b/>
          <w:lang w:val="pl-PL"/>
        </w:rPr>
        <w:t>.</w:t>
      </w:r>
    </w:p>
    <w:p w:rsidR="006A7DBE" w:rsidRPr="006A7DBE" w:rsidRDefault="006A7DBE" w:rsidP="006A7DBE">
      <w:pPr>
        <w:numPr>
          <w:ilvl w:val="3"/>
          <w:numId w:val="23"/>
        </w:numPr>
        <w:tabs>
          <w:tab w:val="num" w:pos="-2094"/>
        </w:tabs>
        <w:ind w:hanging="357"/>
        <w:jc w:val="both"/>
        <w:rPr>
          <w:lang w:val="pl-PL"/>
        </w:rPr>
      </w:pPr>
      <w:r w:rsidRPr="006A7DBE">
        <w:rPr>
          <w:lang w:val="pl-PL"/>
        </w:rPr>
        <w:t xml:space="preserve">Na warunkach określonych niniejszą Umową </w:t>
      </w:r>
      <w:r w:rsidR="00F52181">
        <w:rPr>
          <w:lang w:val="pl-PL"/>
        </w:rPr>
        <w:t>Zamawiający</w:t>
      </w:r>
      <w:r w:rsidRPr="006A7DBE">
        <w:rPr>
          <w:lang w:val="pl-PL"/>
        </w:rPr>
        <w:t xml:space="preserve"> (dalej również jako: Administrator) powierza </w:t>
      </w:r>
      <w:r w:rsidR="00F52181">
        <w:rPr>
          <w:lang w:val="pl-PL"/>
        </w:rPr>
        <w:t>Wykonawcy</w:t>
      </w:r>
      <w:r w:rsidRPr="006A7DBE">
        <w:rPr>
          <w:lang w:val="pl-PL"/>
        </w:rPr>
        <w:t xml:space="preserve"> przetwarzanie (w rozumieniu Rozporządzenia Parlamentu Europejskiego i Rady (UE) 2016/679 z 27.04.2016 r. w sprawie ochrony osób fizycznych w związku z przetwarzaniem danych osobowych i w sprawie swobodnego przepływu takich danych oraz uchylenia dyrektywy 95/46/WE (ogólne rozporządzenie o ochronie danych) – (dalej jako: RODO)) dalej opisanych Danych Osobowych.</w:t>
      </w:r>
    </w:p>
    <w:p w:rsidR="006A7DBE" w:rsidRPr="006A7DBE" w:rsidRDefault="006A7DBE" w:rsidP="006A7DBE">
      <w:pPr>
        <w:numPr>
          <w:ilvl w:val="3"/>
          <w:numId w:val="23"/>
        </w:numPr>
        <w:tabs>
          <w:tab w:val="num" w:pos="-2094"/>
        </w:tabs>
        <w:ind w:hanging="357"/>
        <w:jc w:val="both"/>
        <w:rPr>
          <w:lang w:val="pl-PL"/>
        </w:rPr>
      </w:pPr>
      <w:r w:rsidRPr="006A7DBE">
        <w:rPr>
          <w:lang w:val="pl-PL"/>
        </w:rPr>
        <w:t>Przetwarzanie będzie wykonywane w okresie obowiązywania Umowy</w:t>
      </w:r>
    </w:p>
    <w:p w:rsidR="006A7DBE" w:rsidRPr="006A7DBE" w:rsidRDefault="006A7DBE" w:rsidP="006A7DBE">
      <w:pPr>
        <w:numPr>
          <w:ilvl w:val="3"/>
          <w:numId w:val="23"/>
        </w:numPr>
        <w:tabs>
          <w:tab w:val="num" w:pos="-2094"/>
        </w:tabs>
        <w:ind w:hanging="357"/>
        <w:jc w:val="both"/>
        <w:rPr>
          <w:lang w:val="pl-PL"/>
        </w:rPr>
      </w:pPr>
      <w:r w:rsidRPr="006A7DBE">
        <w:rPr>
          <w:lang w:val="pl-PL"/>
        </w:rPr>
        <w:t xml:space="preserve">Celem przetwarzania jest umożliwienie realizacji pełnego zakresu przedmiotu zamówienia udzielanych Pacjentom Administratora, prowadzenie dokumentacji zgodnie </w:t>
      </w:r>
      <w:r w:rsidRPr="006A7DBE">
        <w:rPr>
          <w:lang w:val="pl-PL"/>
        </w:rPr>
        <w:br/>
        <w:t>z obowiązującymi przepisami prawa oraz rozliczenia finansowe pomiędzy Stronami.</w:t>
      </w:r>
    </w:p>
    <w:p w:rsidR="006A7DBE" w:rsidRPr="006A7DBE" w:rsidRDefault="006A7DBE" w:rsidP="006A7DBE">
      <w:pPr>
        <w:numPr>
          <w:ilvl w:val="3"/>
          <w:numId w:val="23"/>
        </w:numPr>
        <w:tabs>
          <w:tab w:val="num" w:pos="-2094"/>
        </w:tabs>
        <w:ind w:hanging="357"/>
        <w:jc w:val="both"/>
        <w:rPr>
          <w:lang w:val="pl-PL"/>
        </w:rPr>
      </w:pPr>
      <w:r w:rsidRPr="006A7DBE">
        <w:rPr>
          <w:lang w:val="pl-PL"/>
        </w:rPr>
        <w:t xml:space="preserve">Charakter przetwarzania określony jest następującą rolą </w:t>
      </w:r>
      <w:r w:rsidR="00F52181">
        <w:rPr>
          <w:lang w:val="pl-PL"/>
        </w:rPr>
        <w:t>Wykonawcy</w:t>
      </w:r>
      <w:r w:rsidRPr="006A7DBE">
        <w:rPr>
          <w:lang w:val="pl-PL"/>
        </w:rPr>
        <w:t xml:space="preserve">: realizowanie przedmiotu zamówienia u Administratora. </w:t>
      </w:r>
    </w:p>
    <w:p w:rsidR="006A7DBE" w:rsidRPr="006A7DBE" w:rsidRDefault="006A7DBE" w:rsidP="006A7DBE">
      <w:pPr>
        <w:numPr>
          <w:ilvl w:val="3"/>
          <w:numId w:val="23"/>
        </w:numPr>
        <w:tabs>
          <w:tab w:val="num" w:pos="-2094"/>
        </w:tabs>
        <w:ind w:hanging="357"/>
        <w:jc w:val="both"/>
        <w:rPr>
          <w:lang w:val="pl-PL"/>
        </w:rPr>
      </w:pPr>
      <w:r w:rsidRPr="006A7DBE">
        <w:rPr>
          <w:lang w:val="pl-PL"/>
        </w:rPr>
        <w:t xml:space="preserve">Przetwarzanie obejmować będzie następujące rodzaje danych osobowych: </w:t>
      </w:r>
    </w:p>
    <w:p w:rsidR="006A7DBE" w:rsidRPr="006A7DBE" w:rsidRDefault="006A7DBE" w:rsidP="006A7DBE">
      <w:pPr>
        <w:numPr>
          <w:ilvl w:val="0"/>
          <w:numId w:val="24"/>
        </w:numPr>
        <w:ind w:hanging="357"/>
        <w:jc w:val="both"/>
        <w:rPr>
          <w:lang w:val="pl-PL"/>
        </w:rPr>
      </w:pPr>
      <w:r w:rsidRPr="006A7DBE">
        <w:rPr>
          <w:bCs/>
          <w:lang w:val="pl-PL"/>
        </w:rPr>
        <w:t>dane zwykłe należące do osób wykonujących prace:</w:t>
      </w:r>
    </w:p>
    <w:p w:rsidR="006A7DBE" w:rsidRPr="006A7DBE" w:rsidRDefault="006A7DBE" w:rsidP="006A7DBE">
      <w:pPr>
        <w:ind w:firstLine="708"/>
        <w:jc w:val="both"/>
        <w:rPr>
          <w:lang w:val="pl-PL"/>
        </w:rPr>
      </w:pPr>
      <w:r w:rsidRPr="006A7DBE">
        <w:rPr>
          <w:lang w:val="pl-PL"/>
        </w:rPr>
        <w:t>(1)</w:t>
      </w:r>
      <w:r w:rsidRPr="006A7DBE">
        <w:rPr>
          <w:lang w:val="pl-PL"/>
        </w:rPr>
        <w:tab/>
        <w:t>imię i nazwisko,</w:t>
      </w:r>
    </w:p>
    <w:p w:rsidR="006A7DBE" w:rsidRPr="006A7DBE" w:rsidRDefault="006A7DBE" w:rsidP="006A7DBE">
      <w:pPr>
        <w:ind w:firstLine="708"/>
        <w:jc w:val="both"/>
        <w:rPr>
          <w:lang w:val="pl-PL"/>
        </w:rPr>
      </w:pPr>
      <w:r w:rsidRPr="006A7DBE">
        <w:rPr>
          <w:lang w:val="pl-PL"/>
        </w:rPr>
        <w:t>(2)</w:t>
      </w:r>
      <w:r w:rsidRPr="006A7DBE">
        <w:rPr>
          <w:lang w:val="pl-PL"/>
        </w:rPr>
        <w:tab/>
        <w:t>numer ewidencyjny PESEL,</w:t>
      </w:r>
    </w:p>
    <w:p w:rsidR="006A7DBE" w:rsidRPr="006A7DBE" w:rsidRDefault="006A7DBE" w:rsidP="006A7DBE">
      <w:pPr>
        <w:ind w:firstLine="708"/>
        <w:jc w:val="both"/>
        <w:rPr>
          <w:lang w:val="pl-PL"/>
        </w:rPr>
      </w:pPr>
      <w:r w:rsidRPr="006A7DBE">
        <w:rPr>
          <w:lang w:val="pl-PL"/>
        </w:rPr>
        <w:t>(3)</w:t>
      </w:r>
      <w:r w:rsidRPr="006A7DBE">
        <w:rPr>
          <w:lang w:val="pl-PL"/>
        </w:rPr>
        <w:tab/>
        <w:t>adres,</w:t>
      </w:r>
    </w:p>
    <w:p w:rsidR="006A7DBE" w:rsidRPr="006A7DBE" w:rsidRDefault="006A7DBE" w:rsidP="006A7DBE">
      <w:pPr>
        <w:ind w:left="708"/>
        <w:jc w:val="both"/>
        <w:rPr>
          <w:lang w:val="pl-PL"/>
        </w:rPr>
      </w:pPr>
      <w:r w:rsidRPr="006A7DBE">
        <w:rPr>
          <w:lang w:val="pl-PL"/>
        </w:rPr>
        <w:t>(4)</w:t>
      </w:r>
      <w:r w:rsidRPr="006A7DBE">
        <w:rPr>
          <w:lang w:val="pl-PL"/>
        </w:rPr>
        <w:tab/>
        <w:t>telefon kontaktowy,</w:t>
      </w:r>
    </w:p>
    <w:p w:rsidR="006A7DBE" w:rsidRPr="006A7DBE" w:rsidRDefault="006A7DBE" w:rsidP="006A7DBE">
      <w:pPr>
        <w:ind w:firstLine="708"/>
        <w:jc w:val="both"/>
        <w:rPr>
          <w:lang w:val="pl-PL"/>
        </w:rPr>
      </w:pPr>
      <w:r w:rsidRPr="006A7DBE">
        <w:rPr>
          <w:lang w:val="pl-PL"/>
        </w:rPr>
        <w:t>(5)</w:t>
      </w:r>
      <w:r w:rsidRPr="006A7DBE">
        <w:rPr>
          <w:lang w:val="pl-PL"/>
        </w:rPr>
        <w:tab/>
        <w:t>adres e-mail,</w:t>
      </w:r>
    </w:p>
    <w:p w:rsidR="006A7DBE" w:rsidRPr="006A7DBE" w:rsidRDefault="006A7DBE" w:rsidP="006A7DBE">
      <w:pPr>
        <w:numPr>
          <w:ilvl w:val="3"/>
          <w:numId w:val="23"/>
        </w:numPr>
        <w:tabs>
          <w:tab w:val="num" w:pos="-2094"/>
        </w:tabs>
        <w:ind w:hanging="357"/>
        <w:jc w:val="both"/>
        <w:rPr>
          <w:lang w:val="pl-PL"/>
        </w:rPr>
      </w:pPr>
      <w:r w:rsidRPr="006A7DBE">
        <w:rPr>
          <w:lang w:val="pl-PL"/>
        </w:rPr>
        <w:t>Przetwarzanie Danych będzie dotyczyć osób wykonujących zakres prac wskazanych w Umowie Podstawowej.</w:t>
      </w:r>
    </w:p>
    <w:p w:rsidR="006A7DBE" w:rsidRPr="006A7DBE" w:rsidRDefault="00F52181" w:rsidP="006A7DBE">
      <w:pPr>
        <w:numPr>
          <w:ilvl w:val="3"/>
          <w:numId w:val="23"/>
        </w:numPr>
        <w:tabs>
          <w:tab w:val="num" w:pos="-2094"/>
        </w:tabs>
        <w:ind w:hanging="357"/>
        <w:jc w:val="both"/>
        <w:rPr>
          <w:lang w:val="pl-PL"/>
        </w:rPr>
      </w:pPr>
      <w:r w:rsidRPr="00F52181">
        <w:rPr>
          <w:lang w:val="pl-PL"/>
        </w:rPr>
        <w:lastRenderedPageBreak/>
        <w:t>Wykonawca</w:t>
      </w:r>
      <w:r w:rsidR="006A7DBE" w:rsidRPr="006A7DBE">
        <w:rPr>
          <w:lang w:val="pl-PL"/>
        </w:rPr>
        <w:t xml:space="preserve"> nie może powierzyć operacji przetwarzania danych osobowych, o których mowa w pkt. 5 (dalej jako: Dane) innym podmiotom przetwarzającym bez uprzedniej akceptacji Administratora. </w:t>
      </w:r>
    </w:p>
    <w:p w:rsidR="006A7DBE" w:rsidRPr="006A7DBE" w:rsidRDefault="00F52181" w:rsidP="006A7DBE">
      <w:pPr>
        <w:numPr>
          <w:ilvl w:val="3"/>
          <w:numId w:val="23"/>
        </w:numPr>
        <w:tabs>
          <w:tab w:val="num" w:pos="-2094"/>
        </w:tabs>
        <w:ind w:hanging="357"/>
        <w:jc w:val="both"/>
        <w:rPr>
          <w:lang w:val="pl-PL"/>
        </w:rPr>
      </w:pPr>
      <w:r w:rsidRPr="00F52181">
        <w:rPr>
          <w:bCs/>
          <w:lang w:val="pl-PL"/>
        </w:rPr>
        <w:t>Wykonawca</w:t>
      </w:r>
      <w:r w:rsidR="006A7DBE" w:rsidRPr="006A7DBE">
        <w:rPr>
          <w:bCs/>
          <w:lang w:val="pl-PL"/>
        </w:rPr>
        <w:t xml:space="preserve"> ma następujące obowiązki:</w:t>
      </w:r>
    </w:p>
    <w:p w:rsidR="006A7DBE" w:rsidRPr="006A7DBE" w:rsidRDefault="00F52181" w:rsidP="006A7DBE">
      <w:pPr>
        <w:numPr>
          <w:ilvl w:val="4"/>
          <w:numId w:val="23"/>
        </w:numPr>
        <w:tabs>
          <w:tab w:val="num" w:pos="-2389"/>
        </w:tabs>
        <w:ind w:hanging="357"/>
        <w:jc w:val="both"/>
        <w:rPr>
          <w:lang w:val="pl-PL"/>
        </w:rPr>
      </w:pPr>
      <w:r w:rsidRPr="00F52181">
        <w:rPr>
          <w:lang w:val="pl-PL"/>
        </w:rPr>
        <w:t>Wykonawca</w:t>
      </w:r>
      <w:r w:rsidR="006A7DBE" w:rsidRPr="006A7DBE">
        <w:rPr>
          <w:lang w:val="pl-PL"/>
        </w:rPr>
        <w:t xml:space="preserve"> przetwarza Dane wyłącznie zgodnie z udokumentowanymi poleceniami lub instrukcjami Administratora.</w:t>
      </w:r>
    </w:p>
    <w:p w:rsidR="006A7DBE" w:rsidRPr="006A7DBE" w:rsidRDefault="00F52181" w:rsidP="006A7DBE">
      <w:pPr>
        <w:numPr>
          <w:ilvl w:val="4"/>
          <w:numId w:val="23"/>
        </w:numPr>
        <w:tabs>
          <w:tab w:val="num" w:pos="-2389"/>
        </w:tabs>
        <w:ind w:hanging="357"/>
        <w:jc w:val="both"/>
        <w:rPr>
          <w:lang w:val="pl-PL"/>
        </w:rPr>
      </w:pPr>
      <w:r w:rsidRPr="00F52181">
        <w:rPr>
          <w:lang w:val="pl-PL"/>
        </w:rPr>
        <w:t>Wykonawca</w:t>
      </w:r>
      <w:r w:rsidR="006A7DBE" w:rsidRPr="006A7DBE">
        <w:rPr>
          <w:lang w:val="pl-PL"/>
        </w:rPr>
        <w:t xml:space="preserve"> oświadcza, że nie przekazuje Danych do państwa trzeciego lub organizacji międzynarodowej (czyli poza Europejski Obszar Gospodarczy)</w:t>
      </w:r>
    </w:p>
    <w:p w:rsidR="006A7DBE" w:rsidRPr="006A7DBE" w:rsidRDefault="00F52181" w:rsidP="006A7DBE">
      <w:pPr>
        <w:numPr>
          <w:ilvl w:val="4"/>
          <w:numId w:val="23"/>
        </w:numPr>
        <w:tabs>
          <w:tab w:val="num" w:pos="-2389"/>
        </w:tabs>
        <w:ind w:hanging="357"/>
        <w:jc w:val="both"/>
        <w:rPr>
          <w:lang w:val="pl-PL"/>
        </w:rPr>
      </w:pPr>
      <w:r w:rsidRPr="00F52181">
        <w:rPr>
          <w:lang w:val="pl-PL"/>
        </w:rPr>
        <w:t>Wykonawca</w:t>
      </w:r>
      <w:r w:rsidR="006A7DBE" w:rsidRPr="006A7DBE">
        <w:rPr>
          <w:lang w:val="pl-PL"/>
        </w:rPr>
        <w:t xml:space="preserve"> zapewnia ochronę Danych i podejmuje środki ochrony danych, o których mowa w art. 32 RODO, zgodnie z dalszymi postanowieniami Umowy.</w:t>
      </w:r>
    </w:p>
    <w:p w:rsidR="006A7DBE" w:rsidRPr="006A7DBE" w:rsidRDefault="00F52181" w:rsidP="006A7DBE">
      <w:pPr>
        <w:numPr>
          <w:ilvl w:val="4"/>
          <w:numId w:val="23"/>
        </w:numPr>
        <w:tabs>
          <w:tab w:val="num" w:pos="-2389"/>
        </w:tabs>
        <w:ind w:hanging="357"/>
        <w:jc w:val="both"/>
        <w:rPr>
          <w:lang w:val="pl-PL"/>
        </w:rPr>
      </w:pPr>
      <w:r w:rsidRPr="00F52181">
        <w:rPr>
          <w:lang w:val="pl-PL"/>
        </w:rPr>
        <w:t xml:space="preserve">Wykonawca </w:t>
      </w:r>
      <w:r w:rsidR="006A7DBE" w:rsidRPr="006A7DBE">
        <w:rPr>
          <w:lang w:val="pl-PL"/>
        </w:rPr>
        <w:t xml:space="preserve">zobowiązuje się wobec Administratora do odpowiadania na żądania osoby, której dane dotyczą, w zakresie wykonywania praw określonych w rozdziale III RODO (dalej jako: prawa jednostki). </w:t>
      </w:r>
      <w:r w:rsidRPr="00F52181">
        <w:rPr>
          <w:lang w:val="pl-PL"/>
        </w:rPr>
        <w:t>Wykonawca</w:t>
      </w:r>
      <w:r w:rsidR="006A7DBE" w:rsidRPr="006A7DBE">
        <w:rPr>
          <w:lang w:val="pl-PL"/>
        </w:rPr>
        <w:t xml:space="preserve"> oświadcza, że zapewnia obsługę Praw jednostki w odniesieniu do powierzonych Danych. Szczegóły obsługi Praw jednostki zostaną pomiędzy Stronami uzgodnione. Strony ustaliły procedurę obsługi Praw jednostki odrębnym dokumentem.</w:t>
      </w:r>
    </w:p>
    <w:p w:rsidR="006A7DBE" w:rsidRPr="006A7DBE" w:rsidRDefault="00F52181" w:rsidP="006A7DBE">
      <w:pPr>
        <w:numPr>
          <w:ilvl w:val="4"/>
          <w:numId w:val="23"/>
        </w:numPr>
        <w:tabs>
          <w:tab w:val="num" w:pos="-2389"/>
        </w:tabs>
        <w:ind w:hanging="357"/>
        <w:jc w:val="both"/>
        <w:rPr>
          <w:lang w:val="pl-PL"/>
        </w:rPr>
      </w:pPr>
      <w:r w:rsidRPr="00F52181">
        <w:rPr>
          <w:lang w:val="pl-PL"/>
        </w:rPr>
        <w:t>Wykonawca</w:t>
      </w:r>
      <w:r w:rsidR="006A7DBE" w:rsidRPr="006A7DBE">
        <w:rPr>
          <w:lang w:val="pl-PL"/>
        </w:rPr>
        <w:t xml:space="preserve"> współpracuje z Administratorem przy wykonywaniu przez Administratora obowiązków z obszaru ochrony danych osobowych, o których mowa w art. 32−36 RODO (ochrona danych, zgłaszanie naruszeń organowi nadzorczemu, zawiadamianie osób dotkniętych naruszeniem ochrony danych, ocena skutków dla ochrony danych i uprzednie konsultacje z organem nadzorczym).</w:t>
      </w:r>
    </w:p>
    <w:p w:rsidR="006A7DBE" w:rsidRPr="006A7DBE" w:rsidRDefault="006A7DBE" w:rsidP="006A7DBE">
      <w:pPr>
        <w:numPr>
          <w:ilvl w:val="4"/>
          <w:numId w:val="23"/>
        </w:numPr>
        <w:tabs>
          <w:tab w:val="num" w:pos="-2389"/>
        </w:tabs>
        <w:ind w:hanging="357"/>
        <w:jc w:val="both"/>
        <w:rPr>
          <w:lang w:val="pl-PL"/>
        </w:rPr>
      </w:pPr>
      <w:r w:rsidRPr="006A7DBE">
        <w:rPr>
          <w:lang w:val="pl-PL"/>
        </w:rPr>
        <w:t xml:space="preserve">Jeżeli </w:t>
      </w:r>
      <w:r w:rsidR="00F52181" w:rsidRPr="00F52181">
        <w:rPr>
          <w:lang w:val="pl-PL"/>
        </w:rPr>
        <w:t>Wykonawca</w:t>
      </w:r>
      <w:r w:rsidRPr="006A7DBE">
        <w:rPr>
          <w:lang w:val="pl-PL"/>
        </w:rPr>
        <w:t xml:space="preserve"> poweźmie wątpliwości co do zgodności z prawem wydanych przez Administratora poleceń lub instrukcji, </w:t>
      </w:r>
      <w:r w:rsidR="00F52181" w:rsidRPr="00F52181">
        <w:rPr>
          <w:lang w:val="pl-PL"/>
        </w:rPr>
        <w:t>Wykonawca</w:t>
      </w:r>
      <w:r w:rsidRPr="006A7DBE">
        <w:rPr>
          <w:lang w:val="pl-PL"/>
        </w:rPr>
        <w:t xml:space="preserve"> natychmiast informuje Administratora o stwierdzonej wątpliwości (w sposób udokumentowany i z uzasadnieniem).</w:t>
      </w:r>
    </w:p>
    <w:p w:rsidR="006A7DBE" w:rsidRPr="006A7DBE" w:rsidRDefault="006A7DBE" w:rsidP="006A7DBE">
      <w:pPr>
        <w:numPr>
          <w:ilvl w:val="4"/>
          <w:numId w:val="23"/>
        </w:numPr>
        <w:tabs>
          <w:tab w:val="num" w:pos="-2389"/>
        </w:tabs>
        <w:ind w:hanging="357"/>
        <w:jc w:val="both"/>
        <w:rPr>
          <w:lang w:val="pl-PL"/>
        </w:rPr>
      </w:pPr>
      <w:r w:rsidRPr="006A7DBE">
        <w:rPr>
          <w:lang w:val="pl-PL"/>
        </w:rPr>
        <w:t xml:space="preserve">Planując dokonanie zmian w sposobie przetwarzania Danych, </w:t>
      </w:r>
      <w:r w:rsidR="00F52181" w:rsidRPr="00F52181">
        <w:rPr>
          <w:lang w:val="pl-PL"/>
        </w:rPr>
        <w:t>Wykonawca</w:t>
      </w:r>
      <w:r w:rsidRPr="006A7DBE">
        <w:rPr>
          <w:lang w:val="pl-PL"/>
        </w:rPr>
        <w:t xml:space="preserve"> ma obowiązek zastosować się do wymogu projektowania prywatności, o którym mowa w art. 25 ust. 1 RODO i ma obowiązek z wyprzedzeniem informować Administratora o planowanych zmianach w taki sposób i terminach, aby zapewnić Administratorowi realną możliwość reagowania, jeżeli planowane przez </w:t>
      </w:r>
      <w:r w:rsidR="00F52181" w:rsidRPr="00F52181">
        <w:rPr>
          <w:lang w:val="pl-PL"/>
        </w:rPr>
        <w:t>Wykonawc</w:t>
      </w:r>
      <w:r w:rsidR="00F52181">
        <w:rPr>
          <w:lang w:val="pl-PL"/>
        </w:rPr>
        <w:t>ę</w:t>
      </w:r>
      <w:r w:rsidRPr="006A7DBE">
        <w:rPr>
          <w:lang w:val="pl-PL"/>
        </w:rPr>
        <w:t xml:space="preserve"> zmiany w opinii Administratora grożą uzgodnionemu poziomowi bezpieczeństwa Danych lub zwiększają ryzyko naruszenia praw lub wolności osób, wskutek przetwarzania Danych przez </w:t>
      </w:r>
      <w:r w:rsidR="00F52181" w:rsidRPr="00F52181">
        <w:rPr>
          <w:lang w:val="pl-PL"/>
        </w:rPr>
        <w:t>Wykonawc</w:t>
      </w:r>
      <w:r w:rsidR="00F52181">
        <w:rPr>
          <w:lang w:val="pl-PL"/>
        </w:rPr>
        <w:t>ę</w:t>
      </w:r>
      <w:r w:rsidRPr="006A7DBE">
        <w:rPr>
          <w:lang w:val="pl-PL"/>
        </w:rPr>
        <w:t>.</w:t>
      </w:r>
    </w:p>
    <w:p w:rsidR="006A7DBE" w:rsidRPr="006A7DBE" w:rsidRDefault="006A7DBE" w:rsidP="006A7DBE">
      <w:pPr>
        <w:numPr>
          <w:ilvl w:val="3"/>
          <w:numId w:val="23"/>
        </w:numPr>
        <w:tabs>
          <w:tab w:val="num" w:pos="-2094"/>
        </w:tabs>
        <w:ind w:hanging="357"/>
        <w:jc w:val="both"/>
        <w:rPr>
          <w:lang w:val="pl-PL"/>
        </w:rPr>
      </w:pPr>
      <w:r w:rsidRPr="006A7DBE">
        <w:rPr>
          <w:bCs/>
          <w:lang w:val="pl-PL"/>
        </w:rPr>
        <w:t xml:space="preserve">Administrator zobowiązany jest współdziałać z </w:t>
      </w:r>
      <w:r w:rsidR="00F52181" w:rsidRPr="00F52181">
        <w:rPr>
          <w:bCs/>
          <w:lang w:val="pl-PL"/>
        </w:rPr>
        <w:t>Wykonawc</w:t>
      </w:r>
      <w:r w:rsidR="00F52181">
        <w:rPr>
          <w:bCs/>
          <w:lang w:val="pl-PL"/>
        </w:rPr>
        <w:t>ą</w:t>
      </w:r>
      <w:r w:rsidRPr="006A7DBE">
        <w:rPr>
          <w:bCs/>
          <w:lang w:val="pl-PL"/>
        </w:rPr>
        <w:t xml:space="preserve"> w wykonaniu Umowy, udzielać </w:t>
      </w:r>
      <w:r w:rsidR="00F52181" w:rsidRPr="00F52181">
        <w:rPr>
          <w:bCs/>
          <w:lang w:val="pl-PL"/>
        </w:rPr>
        <w:t>Wykonawc</w:t>
      </w:r>
      <w:r w:rsidR="00F52181">
        <w:rPr>
          <w:bCs/>
          <w:lang w:val="pl-PL"/>
        </w:rPr>
        <w:t>y</w:t>
      </w:r>
      <w:r w:rsidRPr="006A7DBE">
        <w:rPr>
          <w:bCs/>
          <w:lang w:val="pl-PL"/>
        </w:rPr>
        <w:t xml:space="preserve"> wyjaśnień w razie wątpliwości co do legalności poleceń Administratora, jak też wywiązywać się terminowo ze swoich szczegółowych obowiązków.</w:t>
      </w:r>
    </w:p>
    <w:p w:rsidR="006A7DBE" w:rsidRPr="006A7DBE" w:rsidRDefault="00F52181" w:rsidP="006A7DBE">
      <w:pPr>
        <w:numPr>
          <w:ilvl w:val="3"/>
          <w:numId w:val="23"/>
        </w:numPr>
        <w:tabs>
          <w:tab w:val="num" w:pos="-2094"/>
        </w:tabs>
        <w:ind w:hanging="357"/>
        <w:jc w:val="both"/>
        <w:rPr>
          <w:lang w:val="pl-PL"/>
        </w:rPr>
      </w:pPr>
      <w:r w:rsidRPr="00F52181">
        <w:rPr>
          <w:lang w:val="pl-PL"/>
        </w:rPr>
        <w:t>Wykonawca</w:t>
      </w:r>
      <w:r w:rsidR="006A7DBE" w:rsidRPr="006A7DBE">
        <w:rPr>
          <w:lang w:val="pl-PL"/>
        </w:rPr>
        <w:t xml:space="preserve"> powiadamia Inspektora Ochrona Danych Administratora danych o każdym </w:t>
      </w:r>
      <w:r w:rsidR="006A7DBE" w:rsidRPr="006A7DBE">
        <w:rPr>
          <w:u w:val="single"/>
          <w:lang w:val="pl-PL"/>
        </w:rPr>
        <w:t>podejrzeniu</w:t>
      </w:r>
      <w:r w:rsidR="006A7DBE" w:rsidRPr="006A7DBE">
        <w:rPr>
          <w:lang w:val="pl-PL"/>
        </w:rPr>
        <w:t xml:space="preserve"> naruszenia ochrony Danych osobowych nie później niż w 24 godziny od pierwszego zgłoszenia, umożliwia Administratorowi uczestnictwo w czynnościach wyjaśniających i informuje Administratora o ustaleniach z chwilą ich dokonania, w szczególności o stwierdzeniu naruszenia. </w:t>
      </w:r>
    </w:p>
    <w:p w:rsidR="006A7DBE" w:rsidRPr="006A7DBE" w:rsidRDefault="006A7DBE" w:rsidP="006A7DBE">
      <w:pPr>
        <w:numPr>
          <w:ilvl w:val="3"/>
          <w:numId w:val="23"/>
        </w:numPr>
        <w:tabs>
          <w:tab w:val="num" w:pos="-2094"/>
        </w:tabs>
        <w:ind w:hanging="357"/>
        <w:jc w:val="both"/>
        <w:rPr>
          <w:lang w:val="pl-PL"/>
        </w:rPr>
      </w:pPr>
      <w:r w:rsidRPr="006A7DBE">
        <w:rPr>
          <w:lang w:val="pl-PL"/>
        </w:rPr>
        <w:t>Powiadomienie o stwierdzeniu naruszenia, powinno być przesłane wraz z wszelką niezbędną dokumentacją dotyczącą naruszenia, aby umożliwić Administratorowi spełnienie obowiązku powiadomienia organ nadzoru.</w:t>
      </w:r>
    </w:p>
    <w:p w:rsidR="006A7DBE" w:rsidRPr="006A7DBE" w:rsidRDefault="006A7DBE" w:rsidP="006A7DBE">
      <w:pPr>
        <w:numPr>
          <w:ilvl w:val="3"/>
          <w:numId w:val="23"/>
        </w:numPr>
        <w:tabs>
          <w:tab w:val="num" w:pos="-2094"/>
        </w:tabs>
        <w:ind w:hanging="357"/>
        <w:jc w:val="both"/>
        <w:rPr>
          <w:lang w:val="pl-PL"/>
        </w:rPr>
      </w:pPr>
      <w:r w:rsidRPr="006A7DBE">
        <w:rPr>
          <w:lang w:val="pl-PL"/>
        </w:rPr>
        <w:t xml:space="preserve">Administrator kontroluje sposób przetwarzania przez </w:t>
      </w:r>
      <w:r w:rsidR="00F52181" w:rsidRPr="00F52181">
        <w:rPr>
          <w:lang w:val="pl-PL"/>
        </w:rPr>
        <w:t>Wykonawc</w:t>
      </w:r>
      <w:r w:rsidR="00F52181">
        <w:rPr>
          <w:lang w:val="pl-PL"/>
        </w:rPr>
        <w:t>ę</w:t>
      </w:r>
      <w:r w:rsidRPr="006A7DBE">
        <w:rPr>
          <w:lang w:val="pl-PL"/>
        </w:rPr>
        <w:t xml:space="preserve"> powierzonych Danych. </w:t>
      </w:r>
    </w:p>
    <w:p w:rsidR="006A7DBE" w:rsidRPr="006A7DBE" w:rsidRDefault="006A7DBE" w:rsidP="006A7DBE">
      <w:pPr>
        <w:numPr>
          <w:ilvl w:val="3"/>
          <w:numId w:val="23"/>
        </w:numPr>
        <w:tabs>
          <w:tab w:val="num" w:pos="-2094"/>
        </w:tabs>
        <w:ind w:hanging="357"/>
        <w:jc w:val="both"/>
        <w:rPr>
          <w:lang w:val="pl-PL"/>
        </w:rPr>
      </w:pPr>
      <w:r w:rsidRPr="006A7DBE">
        <w:rPr>
          <w:lang w:val="pl-PL"/>
        </w:rPr>
        <w:t xml:space="preserve">Administrator uprawniony jest do żądania od </w:t>
      </w:r>
      <w:proofErr w:type="spellStart"/>
      <w:r w:rsidR="007C003D" w:rsidRPr="007C003D">
        <w:rPr>
          <w:lang w:val="pl-PL"/>
        </w:rPr>
        <w:t>Wykonawc</w:t>
      </w:r>
      <w:proofErr w:type="spellEnd"/>
      <w:r w:rsidRPr="006A7DBE">
        <w:rPr>
          <w:lang w:val="pl-PL"/>
        </w:rPr>
        <w:t xml:space="preserve"> udzielania informacji dotyczących przebiegu przetwarzania Danych. </w:t>
      </w:r>
    </w:p>
    <w:p w:rsidR="006A7DBE" w:rsidRPr="006A7DBE" w:rsidRDefault="006A7DBE" w:rsidP="006A7DBE">
      <w:pPr>
        <w:numPr>
          <w:ilvl w:val="3"/>
          <w:numId w:val="23"/>
        </w:numPr>
        <w:tabs>
          <w:tab w:val="num" w:pos="-2094"/>
        </w:tabs>
        <w:ind w:hanging="357"/>
        <w:jc w:val="both"/>
        <w:rPr>
          <w:lang w:val="pl-PL"/>
        </w:rPr>
      </w:pPr>
      <w:r w:rsidRPr="006A7DBE">
        <w:rPr>
          <w:lang w:val="pl-PL"/>
        </w:rPr>
        <w:t>Przetwarzający udostępnia Administratorowi wszelkie informacje niezbędne do wykazania zgodności działania Administratora z przepisami RODO.</w:t>
      </w:r>
    </w:p>
    <w:p w:rsidR="006A7DBE" w:rsidRPr="006A7DBE" w:rsidRDefault="006A7DBE" w:rsidP="006A7DBE">
      <w:pPr>
        <w:numPr>
          <w:ilvl w:val="3"/>
          <w:numId w:val="23"/>
        </w:numPr>
        <w:tabs>
          <w:tab w:val="num" w:pos="-2094"/>
        </w:tabs>
        <w:ind w:hanging="357"/>
        <w:jc w:val="both"/>
        <w:rPr>
          <w:lang w:val="pl-PL"/>
        </w:rPr>
      </w:pPr>
      <w:r w:rsidRPr="006A7DBE">
        <w:rPr>
          <w:lang w:val="pl-PL"/>
        </w:rPr>
        <w:lastRenderedPageBreak/>
        <w:t>Administrator oświadcza, że jest Administratorem Danych oraz, że jest uprawniony do ich przetwarzania w zakresie, w jakim powierzył je Przetwarzającemu.</w:t>
      </w:r>
    </w:p>
    <w:p w:rsidR="006A7DBE" w:rsidRPr="006A7DBE" w:rsidRDefault="006A7DBE" w:rsidP="006A7DBE">
      <w:pPr>
        <w:numPr>
          <w:ilvl w:val="3"/>
          <w:numId w:val="23"/>
        </w:numPr>
        <w:tabs>
          <w:tab w:val="num" w:pos="-2094"/>
        </w:tabs>
        <w:ind w:hanging="357"/>
        <w:jc w:val="both"/>
        <w:rPr>
          <w:lang w:val="pl-PL"/>
        </w:rPr>
      </w:pPr>
      <w:r w:rsidRPr="006A7DBE">
        <w:rPr>
          <w:lang w:val="pl-PL"/>
        </w:rPr>
        <w:t xml:space="preserve">Przetwarzający oświadcza, że profesjonalnie zajmuje się przetwarzaniem danych osobowych objętym Umową, posiada w tym zakresie niezbędną wiedzę, odpowiednie środki techniczne i organizacyjne oraz daje rękojmię należytego wykonania niniejszej Umowy. </w:t>
      </w:r>
    </w:p>
    <w:p w:rsidR="006A7DBE" w:rsidRPr="006A7DBE" w:rsidRDefault="006A7DBE" w:rsidP="006A7DBE">
      <w:pPr>
        <w:numPr>
          <w:ilvl w:val="3"/>
          <w:numId w:val="23"/>
        </w:numPr>
        <w:tabs>
          <w:tab w:val="num" w:pos="-2094"/>
        </w:tabs>
        <w:ind w:hanging="357"/>
        <w:jc w:val="both"/>
        <w:rPr>
          <w:lang w:val="pl-PL"/>
        </w:rPr>
      </w:pPr>
      <w:r w:rsidRPr="006A7DBE">
        <w:rPr>
          <w:lang w:val="pl-PL"/>
        </w:rPr>
        <w:t>Przetwarzający odpowiada za szkody spowodowane swoim działaniem w związku z niedopełnieniem obowiązków, które RODO nakłada bezpośrednio na Przetwarzającego lub gdy działał poza zgodnymi z prawem instrukcjami Administratora lub wbrew tym instrukcjom. Przetwarzający odpowiada za szkody spowodowane zastosowaniem lub niezastosowaniem właściwych środków bezpieczeństwa.</w:t>
      </w:r>
    </w:p>
    <w:p w:rsidR="006A7DBE" w:rsidRPr="006A7DBE" w:rsidRDefault="006A7DBE" w:rsidP="006A7DBE">
      <w:pPr>
        <w:numPr>
          <w:ilvl w:val="3"/>
          <w:numId w:val="23"/>
        </w:numPr>
        <w:tabs>
          <w:tab w:val="num" w:pos="-2094"/>
        </w:tabs>
        <w:ind w:hanging="357"/>
        <w:jc w:val="both"/>
        <w:rPr>
          <w:lang w:val="pl-PL"/>
        </w:rPr>
      </w:pPr>
      <w:r w:rsidRPr="006A7DBE">
        <w:rPr>
          <w:lang w:val="pl-PL"/>
        </w:rPr>
        <w:t>Z chwilą rozwiązania Umowy Przetwarzający nie ma prawa do dalszego przetwarzania powierzonych Danych.</w:t>
      </w:r>
    </w:p>
    <w:p w:rsidR="006A7DBE" w:rsidRDefault="006A7DBE" w:rsidP="006A7DBE">
      <w:pPr>
        <w:spacing w:after="60"/>
        <w:rPr>
          <w:b/>
          <w:lang w:val="pl-PL"/>
        </w:rPr>
      </w:pPr>
    </w:p>
    <w:p w:rsidR="006A7DBE" w:rsidRPr="00AC2BAB" w:rsidRDefault="006A7DBE" w:rsidP="00D0194C">
      <w:pPr>
        <w:spacing w:after="60"/>
        <w:jc w:val="center"/>
        <w:rPr>
          <w:b/>
          <w:lang w:val="pl-PL"/>
        </w:rPr>
      </w:pPr>
      <w:r w:rsidRPr="006A7DBE">
        <w:rPr>
          <w:b/>
          <w:lang w:val="pl-PL"/>
        </w:rPr>
        <w:t>§</w:t>
      </w:r>
      <w:r w:rsidR="00C338A5">
        <w:rPr>
          <w:b/>
          <w:lang w:val="pl-PL"/>
        </w:rPr>
        <w:t>6</w:t>
      </w:r>
      <w:r w:rsidRPr="006A7DBE">
        <w:rPr>
          <w:b/>
          <w:lang w:val="pl-PL"/>
        </w:rPr>
        <w:t>.</w:t>
      </w:r>
    </w:p>
    <w:bookmarkEnd w:id="1"/>
    <w:p w:rsidR="006A7DBE" w:rsidRDefault="00AC2BAB" w:rsidP="00D0194C">
      <w:pPr>
        <w:spacing w:after="60"/>
        <w:jc w:val="both"/>
        <w:rPr>
          <w:lang w:val="pl-PL"/>
        </w:rPr>
      </w:pPr>
      <w:r w:rsidRPr="00AC2BAB">
        <w:rPr>
          <w:lang w:val="pl-PL"/>
        </w:rPr>
        <w:t>Odstąpienie od umowy oraz wypowiedzenie umowy wymagają formy pisemnej pod rygorem nieważności. Strona rozwiązująca/wypowiadająca Umowę powinna podać pisemne uzasadnienie swojej decyzji</w:t>
      </w:r>
      <w:r w:rsidR="006A7DBE">
        <w:rPr>
          <w:lang w:val="pl-PL"/>
        </w:rPr>
        <w:t>.</w:t>
      </w:r>
    </w:p>
    <w:p w:rsidR="006A7DBE" w:rsidRDefault="006A7DBE" w:rsidP="00D0194C">
      <w:pPr>
        <w:spacing w:after="60"/>
        <w:jc w:val="both"/>
        <w:rPr>
          <w:lang w:val="pl-PL"/>
        </w:rPr>
      </w:pPr>
    </w:p>
    <w:p w:rsidR="003B6B1D" w:rsidRDefault="003B6B1D" w:rsidP="003B6B1D">
      <w:pPr>
        <w:spacing w:after="60"/>
        <w:jc w:val="center"/>
        <w:rPr>
          <w:b/>
          <w:lang w:val="pl-PL"/>
        </w:rPr>
      </w:pPr>
      <w:r w:rsidRPr="003B6B1D">
        <w:rPr>
          <w:b/>
          <w:lang w:val="pl-PL"/>
        </w:rPr>
        <w:t>§</w:t>
      </w:r>
      <w:r w:rsidR="00C338A5">
        <w:rPr>
          <w:b/>
          <w:lang w:val="pl-PL"/>
        </w:rPr>
        <w:t>7</w:t>
      </w:r>
      <w:r w:rsidRPr="003B6B1D">
        <w:rPr>
          <w:b/>
          <w:lang w:val="pl-PL"/>
        </w:rPr>
        <w:t>.</w:t>
      </w:r>
    </w:p>
    <w:p w:rsidR="003B6B1D" w:rsidRDefault="003B6B1D" w:rsidP="003B6B1D">
      <w:pPr>
        <w:spacing w:after="60"/>
        <w:jc w:val="both"/>
        <w:rPr>
          <w:lang w:val="pl-PL"/>
        </w:rPr>
      </w:pPr>
      <w:r w:rsidRPr="003B6B1D">
        <w:rPr>
          <w:lang w:val="pl-PL"/>
        </w:rPr>
        <w:t xml:space="preserve">Każda czynność prawna mająca na celu zmianę wierzyciela SZPZOZ im. Dzieci Warszawy </w:t>
      </w:r>
      <w:r w:rsidR="00092202">
        <w:rPr>
          <w:lang w:val="pl-PL"/>
        </w:rPr>
        <w:br/>
      </w:r>
      <w:r w:rsidRPr="003B6B1D">
        <w:rPr>
          <w:lang w:val="pl-PL"/>
        </w:rPr>
        <w:t>w Dziekanowie Leśnym, wejście w jego prawa lub spłata zobowiązania przez podmiot, który źródłowo go nie zaciągnął, może nastąpić po wyrażeniu zgody przez podmiot tworzący.</w:t>
      </w:r>
    </w:p>
    <w:p w:rsidR="006A7DBE" w:rsidRPr="003B6B1D" w:rsidRDefault="006A7DBE" w:rsidP="003B6B1D">
      <w:pPr>
        <w:spacing w:after="60"/>
        <w:jc w:val="both"/>
        <w:rPr>
          <w:lang w:val="pl-PL"/>
        </w:rPr>
      </w:pPr>
    </w:p>
    <w:p w:rsidR="00AC2BAB" w:rsidRPr="00AC2BAB" w:rsidRDefault="00AC2BAB" w:rsidP="00D0194C">
      <w:pPr>
        <w:spacing w:after="60"/>
        <w:jc w:val="center"/>
        <w:rPr>
          <w:b/>
          <w:lang w:val="pl-PL"/>
        </w:rPr>
      </w:pPr>
      <w:r w:rsidRPr="00AC2BAB">
        <w:rPr>
          <w:b/>
          <w:lang w:val="pl-PL"/>
        </w:rPr>
        <w:t>§</w:t>
      </w:r>
      <w:r w:rsidR="00C338A5">
        <w:rPr>
          <w:b/>
          <w:lang w:val="pl-PL"/>
        </w:rPr>
        <w:t>8</w:t>
      </w:r>
      <w:r w:rsidRPr="00AC2BAB">
        <w:rPr>
          <w:b/>
          <w:lang w:val="pl-PL"/>
        </w:rPr>
        <w:t>.</w:t>
      </w:r>
    </w:p>
    <w:p w:rsidR="00AC2BAB" w:rsidRDefault="00AC2BAB" w:rsidP="00A22E59">
      <w:pPr>
        <w:pStyle w:val="Akapitzlist"/>
        <w:numPr>
          <w:ilvl w:val="0"/>
          <w:numId w:val="20"/>
        </w:numPr>
        <w:spacing w:after="60"/>
        <w:jc w:val="both"/>
        <w:rPr>
          <w:lang w:val="pl-PL"/>
        </w:rPr>
      </w:pPr>
      <w:r w:rsidRPr="00A22E59">
        <w:rPr>
          <w:lang w:val="pl-PL"/>
        </w:rPr>
        <w:t>W sprawach nieuregulowanych niniejszą Umową mają zastosowanie przepisy Kodeksu cywilnego oraz inne powszechnie obowiązujące dotyczące przedmiotu umowy.</w:t>
      </w:r>
    </w:p>
    <w:p w:rsidR="00A22E59" w:rsidRDefault="00AC2BAB" w:rsidP="00D0194C">
      <w:pPr>
        <w:pStyle w:val="Akapitzlist"/>
        <w:numPr>
          <w:ilvl w:val="0"/>
          <w:numId w:val="20"/>
        </w:numPr>
        <w:spacing w:after="60"/>
        <w:jc w:val="both"/>
        <w:rPr>
          <w:lang w:val="pl-PL"/>
        </w:rPr>
      </w:pPr>
      <w:r w:rsidRPr="00A22E59">
        <w:rPr>
          <w:lang w:val="pl-PL"/>
        </w:rPr>
        <w:t>Wszelkie spory między Stronami, wynikłe w związku albo na podstawie niniejszej umowy, których nie da się rozstrzygnąć w drodze negocjacji w terminie 30 dni od dnia złożenia wniosku z propozycją ugodową drugiej Stronie będą rozstrzygane przez Sąd powszechny właściwy dla siedziby Zamawiającego.</w:t>
      </w:r>
    </w:p>
    <w:p w:rsidR="00AC2BAB" w:rsidRPr="00A22E59" w:rsidRDefault="00AC2BAB" w:rsidP="00D0194C">
      <w:pPr>
        <w:pStyle w:val="Akapitzlist"/>
        <w:numPr>
          <w:ilvl w:val="0"/>
          <w:numId w:val="20"/>
        </w:numPr>
        <w:spacing w:after="60"/>
        <w:jc w:val="both"/>
        <w:rPr>
          <w:lang w:val="pl-PL"/>
        </w:rPr>
      </w:pPr>
      <w:r w:rsidRPr="00A22E59">
        <w:rPr>
          <w:lang w:val="pl-PL"/>
        </w:rPr>
        <w:t>Umowa została sporządzona w trzech jednobrzmiących egzemplarzach, z czego dwa egzemplarze są dla Zamawiającego, a jeden dla Wykonawcy.</w:t>
      </w:r>
    </w:p>
    <w:p w:rsidR="00AC2BAB" w:rsidRPr="00AC2BAB" w:rsidRDefault="00AC2BAB" w:rsidP="00D0194C">
      <w:pPr>
        <w:spacing w:before="120" w:after="120"/>
        <w:ind w:left="360"/>
        <w:rPr>
          <w:b/>
          <w:kern w:val="1"/>
          <w:lang w:val="pl-PL"/>
        </w:rPr>
      </w:pPr>
    </w:p>
    <w:p w:rsidR="00AC2BAB" w:rsidRPr="00AC2BAB" w:rsidRDefault="00AC2BAB" w:rsidP="00D0194C">
      <w:pPr>
        <w:spacing w:before="120" w:after="120"/>
        <w:ind w:left="360"/>
        <w:rPr>
          <w:b/>
          <w:kern w:val="1"/>
          <w:lang w:val="pl-PL"/>
        </w:rPr>
      </w:pPr>
      <w:r w:rsidRPr="00AC2BAB">
        <w:rPr>
          <w:b/>
          <w:kern w:val="1"/>
          <w:lang w:val="pl-PL"/>
        </w:rPr>
        <w:t>ZAMAWIAJĄCY:</w:t>
      </w:r>
      <w:r w:rsidRPr="00AC2BAB">
        <w:rPr>
          <w:b/>
          <w:kern w:val="1"/>
          <w:lang w:val="pl-PL"/>
        </w:rPr>
        <w:tab/>
      </w:r>
      <w:r w:rsidRPr="00AC2BAB">
        <w:rPr>
          <w:b/>
          <w:kern w:val="1"/>
          <w:lang w:val="pl-PL"/>
        </w:rPr>
        <w:tab/>
      </w:r>
      <w:r w:rsidRPr="00AC2BAB">
        <w:rPr>
          <w:b/>
          <w:kern w:val="1"/>
          <w:lang w:val="pl-PL"/>
        </w:rPr>
        <w:tab/>
      </w:r>
      <w:r w:rsidRPr="00AC2BAB">
        <w:rPr>
          <w:b/>
          <w:kern w:val="1"/>
          <w:lang w:val="pl-PL"/>
        </w:rPr>
        <w:tab/>
      </w:r>
      <w:r w:rsidRPr="00AC2BAB">
        <w:rPr>
          <w:b/>
          <w:kern w:val="1"/>
          <w:lang w:val="pl-PL"/>
        </w:rPr>
        <w:tab/>
      </w:r>
      <w:r w:rsidRPr="00AC2BAB">
        <w:rPr>
          <w:b/>
          <w:kern w:val="1"/>
          <w:lang w:val="pl-PL"/>
        </w:rPr>
        <w:tab/>
        <w:t>WYKONAWCA:</w:t>
      </w:r>
    </w:p>
    <w:p w:rsidR="00AC2BAB" w:rsidRPr="00AC2BAB" w:rsidRDefault="00AC2BAB" w:rsidP="00D0194C">
      <w:pPr>
        <w:spacing w:before="120" w:after="120"/>
        <w:ind w:left="360"/>
        <w:rPr>
          <w:kern w:val="1"/>
          <w:lang w:val="pl-PL"/>
        </w:rPr>
      </w:pPr>
    </w:p>
    <w:p w:rsidR="0056098B" w:rsidRPr="00AC2BAB" w:rsidRDefault="0056098B" w:rsidP="00D0194C"/>
    <w:sectPr w:rsidR="0056098B" w:rsidRPr="00AC2BA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2EB4" w:rsidRDefault="00722EB4" w:rsidP="00722EB4">
      <w:r>
        <w:separator/>
      </w:r>
    </w:p>
  </w:endnote>
  <w:endnote w:type="continuationSeparator" w:id="0">
    <w:p w:rsidR="00722EB4" w:rsidRDefault="00722EB4" w:rsidP="00722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1267645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C20950" w:rsidRDefault="00C20950">
            <w:pPr>
              <w:pStyle w:val="Stopka"/>
              <w:jc w:val="right"/>
            </w:pPr>
            <w:r>
              <w:rPr>
                <w:lang w:val="pl-PL"/>
              </w:rP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lang w:val="pl-PL"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rPr>
                <w:lang w:val="pl-PL"/>
              </w:rP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lang w:val="pl-PL"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C20950" w:rsidRDefault="00C2095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2EB4" w:rsidRDefault="00722EB4" w:rsidP="00722EB4">
      <w:r>
        <w:separator/>
      </w:r>
    </w:p>
  </w:footnote>
  <w:footnote w:type="continuationSeparator" w:id="0">
    <w:p w:rsidR="00722EB4" w:rsidRDefault="00722EB4" w:rsidP="00722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2EB4" w:rsidRPr="006A7DBE" w:rsidRDefault="006A7DBE" w:rsidP="006A7DBE">
    <w:pPr>
      <w:pStyle w:val="Nagwek"/>
      <w:jc w:val="center"/>
    </w:pPr>
    <w:proofErr w:type="spellStart"/>
    <w:r w:rsidRPr="006A7DBE">
      <w:rPr>
        <w:color w:val="A6A6A6" w:themeColor="background1" w:themeShade="A6"/>
        <w:sz w:val="22"/>
        <w:szCs w:val="22"/>
      </w:rPr>
      <w:t>Prace</w:t>
    </w:r>
    <w:proofErr w:type="spellEnd"/>
    <w:r w:rsidRPr="006A7DBE">
      <w:rPr>
        <w:color w:val="A6A6A6" w:themeColor="background1" w:themeShade="A6"/>
        <w:sz w:val="22"/>
        <w:szCs w:val="22"/>
      </w:rPr>
      <w:t xml:space="preserve"> </w:t>
    </w:r>
    <w:proofErr w:type="spellStart"/>
    <w:r w:rsidRPr="006A7DBE">
      <w:rPr>
        <w:color w:val="A6A6A6" w:themeColor="background1" w:themeShade="A6"/>
        <w:sz w:val="22"/>
        <w:szCs w:val="22"/>
      </w:rPr>
      <w:t>ogólnobudowlane</w:t>
    </w:r>
    <w:proofErr w:type="spellEnd"/>
    <w:r w:rsidRPr="006A7DBE">
      <w:rPr>
        <w:color w:val="A6A6A6" w:themeColor="background1" w:themeShade="A6"/>
        <w:sz w:val="22"/>
        <w:szCs w:val="22"/>
      </w:rPr>
      <w:t xml:space="preserve"> </w:t>
    </w:r>
    <w:proofErr w:type="spellStart"/>
    <w:r w:rsidRPr="006A7DBE">
      <w:rPr>
        <w:color w:val="A6A6A6" w:themeColor="background1" w:themeShade="A6"/>
        <w:sz w:val="22"/>
        <w:szCs w:val="22"/>
      </w:rPr>
      <w:t>związane</w:t>
    </w:r>
    <w:proofErr w:type="spellEnd"/>
    <w:r w:rsidRPr="006A7DBE">
      <w:rPr>
        <w:color w:val="A6A6A6" w:themeColor="background1" w:themeShade="A6"/>
        <w:sz w:val="22"/>
        <w:szCs w:val="22"/>
      </w:rPr>
      <w:t xml:space="preserve"> z </w:t>
    </w:r>
    <w:proofErr w:type="spellStart"/>
    <w:r w:rsidRPr="006A7DBE">
      <w:rPr>
        <w:color w:val="A6A6A6" w:themeColor="background1" w:themeShade="A6"/>
        <w:sz w:val="22"/>
        <w:szCs w:val="22"/>
      </w:rPr>
      <w:t>remontem</w:t>
    </w:r>
    <w:proofErr w:type="spellEnd"/>
    <w:r w:rsidRPr="006A7DBE">
      <w:rPr>
        <w:color w:val="A6A6A6" w:themeColor="background1" w:themeShade="A6"/>
        <w:sz w:val="22"/>
        <w:szCs w:val="22"/>
      </w:rPr>
      <w:t xml:space="preserve"> </w:t>
    </w:r>
    <w:proofErr w:type="spellStart"/>
    <w:r w:rsidRPr="006A7DBE">
      <w:rPr>
        <w:color w:val="A6A6A6" w:themeColor="background1" w:themeShade="A6"/>
        <w:sz w:val="22"/>
        <w:szCs w:val="22"/>
      </w:rPr>
      <w:t>pomieszczenia</w:t>
    </w:r>
    <w:proofErr w:type="spellEnd"/>
    <w:r w:rsidRPr="006A7DBE">
      <w:rPr>
        <w:color w:val="A6A6A6" w:themeColor="background1" w:themeShade="A6"/>
        <w:sz w:val="22"/>
        <w:szCs w:val="22"/>
      </w:rPr>
      <w:t xml:space="preserve"> w </w:t>
    </w:r>
    <w:proofErr w:type="spellStart"/>
    <w:r w:rsidRPr="006A7DBE">
      <w:rPr>
        <w:color w:val="A6A6A6" w:themeColor="background1" w:themeShade="A6"/>
        <w:sz w:val="22"/>
        <w:szCs w:val="22"/>
      </w:rPr>
      <w:t>budynku</w:t>
    </w:r>
    <w:proofErr w:type="spellEnd"/>
    <w:r w:rsidRPr="006A7DBE">
      <w:rPr>
        <w:color w:val="A6A6A6" w:themeColor="background1" w:themeShade="A6"/>
        <w:sz w:val="22"/>
        <w:szCs w:val="22"/>
      </w:rPr>
      <w:t xml:space="preserve"> </w:t>
    </w:r>
    <w:proofErr w:type="spellStart"/>
    <w:r w:rsidRPr="006A7DBE">
      <w:rPr>
        <w:color w:val="A6A6A6" w:themeColor="background1" w:themeShade="A6"/>
        <w:sz w:val="22"/>
        <w:szCs w:val="22"/>
      </w:rPr>
      <w:t>Administracji</w:t>
    </w:r>
    <w:proofErr w:type="spellEnd"/>
    <w:r w:rsidRPr="006A7DBE">
      <w:rPr>
        <w:color w:val="A6A6A6" w:themeColor="background1" w:themeShade="A6"/>
        <w:sz w:val="22"/>
        <w:szCs w:val="22"/>
      </w:rPr>
      <w:t xml:space="preserve"> </w:t>
    </w:r>
    <w:proofErr w:type="spellStart"/>
    <w:r w:rsidRPr="006A7DBE">
      <w:rPr>
        <w:color w:val="A6A6A6" w:themeColor="background1" w:themeShade="A6"/>
        <w:sz w:val="22"/>
        <w:szCs w:val="22"/>
      </w:rPr>
      <w:t>piętro</w:t>
    </w:r>
    <w:proofErr w:type="spellEnd"/>
    <w:r w:rsidRPr="006A7DBE">
      <w:rPr>
        <w:color w:val="A6A6A6" w:themeColor="background1" w:themeShade="A6"/>
        <w:sz w:val="22"/>
        <w:szCs w:val="22"/>
      </w:rPr>
      <w:t xml:space="preserve"> I (</w:t>
    </w:r>
    <w:proofErr w:type="spellStart"/>
    <w:r w:rsidRPr="006A7DBE">
      <w:rPr>
        <w:color w:val="A6A6A6" w:themeColor="background1" w:themeShade="A6"/>
        <w:sz w:val="22"/>
        <w:szCs w:val="22"/>
      </w:rPr>
      <w:t>adaptacja</w:t>
    </w:r>
    <w:proofErr w:type="spellEnd"/>
    <w:r w:rsidRPr="006A7DBE">
      <w:rPr>
        <w:color w:val="A6A6A6" w:themeColor="background1" w:themeShade="A6"/>
        <w:sz w:val="22"/>
        <w:szCs w:val="22"/>
      </w:rPr>
      <w:t xml:space="preserve"> </w:t>
    </w:r>
    <w:proofErr w:type="spellStart"/>
    <w:r w:rsidRPr="006A7DBE">
      <w:rPr>
        <w:color w:val="A6A6A6" w:themeColor="background1" w:themeShade="A6"/>
        <w:sz w:val="22"/>
        <w:szCs w:val="22"/>
      </w:rPr>
      <w:t>pomieszczenia</w:t>
    </w:r>
    <w:proofErr w:type="spellEnd"/>
    <w:r w:rsidRPr="006A7DBE">
      <w:rPr>
        <w:color w:val="A6A6A6" w:themeColor="background1" w:themeShade="A6"/>
        <w:sz w:val="22"/>
        <w:szCs w:val="22"/>
      </w:rPr>
      <w:t xml:space="preserve"> </w:t>
    </w:r>
    <w:proofErr w:type="spellStart"/>
    <w:r w:rsidRPr="006A7DBE">
      <w:rPr>
        <w:color w:val="A6A6A6" w:themeColor="background1" w:themeShade="A6"/>
        <w:sz w:val="22"/>
        <w:szCs w:val="22"/>
      </w:rPr>
      <w:t>małego</w:t>
    </w:r>
    <w:proofErr w:type="spellEnd"/>
    <w:r w:rsidRPr="006A7DBE">
      <w:rPr>
        <w:color w:val="A6A6A6" w:themeColor="background1" w:themeShade="A6"/>
        <w:sz w:val="22"/>
        <w:szCs w:val="22"/>
      </w:rPr>
      <w:t xml:space="preserve"> </w:t>
    </w:r>
    <w:proofErr w:type="spellStart"/>
    <w:r w:rsidRPr="006A7DBE">
      <w:rPr>
        <w:color w:val="A6A6A6" w:themeColor="background1" w:themeShade="A6"/>
        <w:sz w:val="22"/>
        <w:szCs w:val="22"/>
      </w:rPr>
      <w:t>archiwum</w:t>
    </w:r>
    <w:proofErr w:type="spellEnd"/>
    <w:r w:rsidRPr="006A7DBE">
      <w:rPr>
        <w:color w:val="A6A6A6" w:themeColor="background1" w:themeShade="A6"/>
        <w:sz w:val="22"/>
        <w:szCs w:val="22"/>
      </w:rPr>
      <w:t xml:space="preserve"> </w:t>
    </w:r>
    <w:proofErr w:type="spellStart"/>
    <w:r w:rsidRPr="006A7DBE">
      <w:rPr>
        <w:color w:val="A6A6A6" w:themeColor="background1" w:themeShade="A6"/>
        <w:sz w:val="22"/>
        <w:szCs w:val="22"/>
      </w:rPr>
      <w:t>Szpitala</w:t>
    </w:r>
    <w:proofErr w:type="spellEnd"/>
    <w:r w:rsidRPr="006A7DBE">
      <w:rPr>
        <w:color w:val="A6A6A6" w:themeColor="background1" w:themeShade="A6"/>
        <w:sz w:val="22"/>
        <w:szCs w:val="22"/>
      </w:rPr>
      <w:t xml:space="preserve">) SZPZOZ </w:t>
    </w:r>
    <w:proofErr w:type="spellStart"/>
    <w:r w:rsidRPr="006A7DBE">
      <w:rPr>
        <w:color w:val="A6A6A6" w:themeColor="background1" w:themeShade="A6"/>
        <w:sz w:val="22"/>
        <w:szCs w:val="22"/>
      </w:rPr>
      <w:t>im</w:t>
    </w:r>
    <w:proofErr w:type="spellEnd"/>
    <w:r w:rsidRPr="006A7DBE">
      <w:rPr>
        <w:color w:val="A6A6A6" w:themeColor="background1" w:themeShade="A6"/>
        <w:sz w:val="22"/>
        <w:szCs w:val="22"/>
      </w:rPr>
      <w:t xml:space="preserve">. </w:t>
    </w:r>
    <w:proofErr w:type="spellStart"/>
    <w:r w:rsidRPr="006A7DBE">
      <w:rPr>
        <w:color w:val="A6A6A6" w:themeColor="background1" w:themeShade="A6"/>
        <w:sz w:val="22"/>
        <w:szCs w:val="22"/>
      </w:rPr>
      <w:t>Dzieci</w:t>
    </w:r>
    <w:proofErr w:type="spellEnd"/>
    <w:r w:rsidRPr="006A7DBE">
      <w:rPr>
        <w:color w:val="A6A6A6" w:themeColor="background1" w:themeShade="A6"/>
        <w:sz w:val="22"/>
        <w:szCs w:val="22"/>
      </w:rPr>
      <w:t xml:space="preserve"> </w:t>
    </w:r>
    <w:proofErr w:type="spellStart"/>
    <w:r w:rsidRPr="006A7DBE">
      <w:rPr>
        <w:color w:val="A6A6A6" w:themeColor="background1" w:themeShade="A6"/>
        <w:sz w:val="22"/>
        <w:szCs w:val="22"/>
      </w:rPr>
      <w:t>Warszawy</w:t>
    </w:r>
    <w:proofErr w:type="spellEnd"/>
    <w:r w:rsidRPr="006A7DBE">
      <w:rPr>
        <w:color w:val="A6A6A6" w:themeColor="background1" w:themeShade="A6"/>
        <w:sz w:val="22"/>
        <w:szCs w:val="22"/>
      </w:rPr>
      <w:t xml:space="preserve"> w Dziekanowie </w:t>
    </w:r>
    <w:proofErr w:type="spellStart"/>
    <w:r w:rsidRPr="006A7DBE">
      <w:rPr>
        <w:color w:val="A6A6A6" w:themeColor="background1" w:themeShade="A6"/>
        <w:sz w:val="22"/>
        <w:szCs w:val="22"/>
      </w:rPr>
      <w:t>Leśnym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4"/>
    <w:multiLevelType w:val="multilevel"/>
    <w:tmpl w:val="0F4AC714"/>
    <w:name w:val="WW8Num4"/>
    <w:lvl w:ilvl="0">
      <w:start w:val="1"/>
      <w:numFmt w:val="decimal"/>
      <w:lvlText w:val="%1."/>
      <w:lvlJc w:val="left"/>
      <w:pPr>
        <w:tabs>
          <w:tab w:val="num" w:pos="273"/>
        </w:tabs>
        <w:ind w:left="1353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</w:lvl>
  </w:abstractNum>
  <w:abstractNum w:abstractNumId="3" w15:restartNumberingAfterBreak="0">
    <w:nsid w:val="0000000C"/>
    <w:multiLevelType w:val="multilevel"/>
    <w:tmpl w:val="DED63B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-2379"/>
        </w:tabs>
        <w:ind w:left="501" w:hanging="360"/>
      </w:pPr>
    </w:lvl>
    <w:lvl w:ilvl="4">
      <w:start w:val="1"/>
      <w:numFmt w:val="lowerLetter"/>
      <w:lvlText w:val="%5)"/>
      <w:lvlJc w:val="left"/>
      <w:pPr>
        <w:tabs>
          <w:tab w:val="num" w:pos="-2957"/>
        </w:tabs>
        <w:ind w:left="643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106B08F0"/>
    <w:multiLevelType w:val="hybridMultilevel"/>
    <w:tmpl w:val="10DAEA6C"/>
    <w:lvl w:ilvl="0" w:tplc="38685A9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5" w15:restartNumberingAfterBreak="0">
    <w:nsid w:val="15F10269"/>
    <w:multiLevelType w:val="hybridMultilevel"/>
    <w:tmpl w:val="8D9616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E57B52"/>
    <w:multiLevelType w:val="hybridMultilevel"/>
    <w:tmpl w:val="BD5289B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F60065"/>
    <w:multiLevelType w:val="hybridMultilevel"/>
    <w:tmpl w:val="AEDCBA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575673"/>
    <w:multiLevelType w:val="hybridMultilevel"/>
    <w:tmpl w:val="13DC38B2"/>
    <w:lvl w:ilvl="0" w:tplc="B5505504">
      <w:start w:val="2"/>
      <w:numFmt w:val="decimal"/>
      <w:lvlText w:val="%1."/>
      <w:lvlJc w:val="left"/>
      <w:pPr>
        <w:ind w:left="43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 w15:restartNumberingAfterBreak="0">
    <w:nsid w:val="236A5296"/>
    <w:multiLevelType w:val="hybridMultilevel"/>
    <w:tmpl w:val="290C3E02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8C252E8"/>
    <w:multiLevelType w:val="hybridMultilevel"/>
    <w:tmpl w:val="9BF202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B126C9"/>
    <w:multiLevelType w:val="hybridMultilevel"/>
    <w:tmpl w:val="41D4F2B6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43B0907"/>
    <w:multiLevelType w:val="hybridMultilevel"/>
    <w:tmpl w:val="29924A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6530BB"/>
    <w:multiLevelType w:val="hybridMultilevel"/>
    <w:tmpl w:val="623632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67327A2"/>
    <w:multiLevelType w:val="hybridMultilevel"/>
    <w:tmpl w:val="8ED8A0B2"/>
    <w:lvl w:ilvl="0" w:tplc="AFC6DEF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7C41B29"/>
    <w:multiLevelType w:val="hybridMultilevel"/>
    <w:tmpl w:val="60C84C18"/>
    <w:lvl w:ilvl="0" w:tplc="00000001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16" w15:restartNumberingAfterBreak="0">
    <w:nsid w:val="3DB17AAD"/>
    <w:multiLevelType w:val="hybridMultilevel"/>
    <w:tmpl w:val="79ECD78E"/>
    <w:lvl w:ilvl="0" w:tplc="E89071A0">
      <w:start w:val="2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6C6886"/>
    <w:multiLevelType w:val="hybridMultilevel"/>
    <w:tmpl w:val="836082DA"/>
    <w:lvl w:ilvl="0" w:tplc="22125F72">
      <w:start w:val="1"/>
      <w:numFmt w:val="lowerLetter"/>
      <w:lvlText w:val="%1)"/>
      <w:lvlJc w:val="left"/>
      <w:pPr>
        <w:ind w:left="1146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56623A1D"/>
    <w:multiLevelType w:val="hybridMultilevel"/>
    <w:tmpl w:val="8D9616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BD715E"/>
    <w:multiLevelType w:val="hybridMultilevel"/>
    <w:tmpl w:val="F6BC390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5A3A19F8"/>
    <w:multiLevelType w:val="hybridMultilevel"/>
    <w:tmpl w:val="F67A46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52F0B7C"/>
    <w:multiLevelType w:val="hybridMultilevel"/>
    <w:tmpl w:val="E8EEA9B0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6E417811"/>
    <w:multiLevelType w:val="hybridMultilevel"/>
    <w:tmpl w:val="CDB42F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AC4FB8"/>
    <w:multiLevelType w:val="hybridMultilevel"/>
    <w:tmpl w:val="773804D8"/>
    <w:lvl w:ilvl="0" w:tplc="04150011">
      <w:start w:val="1"/>
      <w:numFmt w:val="decimal"/>
      <w:lvlText w:val="%1)"/>
      <w:lvlJc w:val="left"/>
      <w:pPr>
        <w:tabs>
          <w:tab w:val="num" w:pos="824"/>
        </w:tabs>
        <w:ind w:left="824" w:hanging="360"/>
      </w:pPr>
    </w:lvl>
    <w:lvl w:ilvl="1" w:tplc="0415000F">
      <w:start w:val="1"/>
      <w:numFmt w:val="decimal"/>
      <w:lvlText w:val="%2."/>
      <w:lvlJc w:val="left"/>
      <w:pPr>
        <w:tabs>
          <w:tab w:val="num" w:pos="1544"/>
        </w:tabs>
        <w:ind w:left="1544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tabs>
          <w:tab w:val="num" w:pos="2444"/>
        </w:tabs>
        <w:ind w:left="2444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84"/>
        </w:tabs>
        <w:ind w:left="298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04"/>
        </w:tabs>
        <w:ind w:left="370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24"/>
        </w:tabs>
        <w:ind w:left="442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44"/>
        </w:tabs>
        <w:ind w:left="514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64"/>
        </w:tabs>
        <w:ind w:left="586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84"/>
        </w:tabs>
        <w:ind w:left="6584" w:hanging="180"/>
      </w:pPr>
    </w:lvl>
  </w:abstractNum>
  <w:num w:numId="1">
    <w:abstractNumId w:val="0"/>
  </w:num>
  <w:num w:numId="2">
    <w:abstractNumId w:val="14"/>
  </w:num>
  <w:num w:numId="3">
    <w:abstractNumId w:val="1"/>
  </w:num>
  <w:num w:numId="4">
    <w:abstractNumId w:val="2"/>
  </w:num>
  <w:num w:numId="5">
    <w:abstractNumId w:val="21"/>
  </w:num>
  <w:num w:numId="6">
    <w:abstractNumId w:val="8"/>
  </w:num>
  <w:num w:numId="7">
    <w:abstractNumId w:val="23"/>
  </w:num>
  <w:num w:numId="8">
    <w:abstractNumId w:val="9"/>
  </w:num>
  <w:num w:numId="9">
    <w:abstractNumId w:val="18"/>
  </w:num>
  <w:num w:numId="10">
    <w:abstractNumId w:val="10"/>
  </w:num>
  <w:num w:numId="11">
    <w:abstractNumId w:val="16"/>
  </w:num>
  <w:num w:numId="12">
    <w:abstractNumId w:val="5"/>
  </w:num>
  <w:num w:numId="13">
    <w:abstractNumId w:val="19"/>
  </w:num>
  <w:num w:numId="14">
    <w:abstractNumId w:val="11"/>
  </w:num>
  <w:num w:numId="15">
    <w:abstractNumId w:val="13"/>
  </w:num>
  <w:num w:numId="16">
    <w:abstractNumId w:val="7"/>
  </w:num>
  <w:num w:numId="17">
    <w:abstractNumId w:val="12"/>
  </w:num>
  <w:num w:numId="18">
    <w:abstractNumId w:val="4"/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</w:num>
  <w:num w:numId="21">
    <w:abstractNumId w:val="22"/>
  </w:num>
  <w:num w:numId="22">
    <w:abstractNumId w:val="6"/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3CB"/>
    <w:rsid w:val="00092202"/>
    <w:rsid w:val="000E506E"/>
    <w:rsid w:val="0015095A"/>
    <w:rsid w:val="002E2C38"/>
    <w:rsid w:val="00352503"/>
    <w:rsid w:val="003A38E7"/>
    <w:rsid w:val="003B6B1D"/>
    <w:rsid w:val="004C1DAE"/>
    <w:rsid w:val="004F7CF7"/>
    <w:rsid w:val="005128B8"/>
    <w:rsid w:val="005468F6"/>
    <w:rsid w:val="00556809"/>
    <w:rsid w:val="0056098B"/>
    <w:rsid w:val="0058164D"/>
    <w:rsid w:val="00652DD3"/>
    <w:rsid w:val="006A7DBE"/>
    <w:rsid w:val="006C1CBC"/>
    <w:rsid w:val="00722EB4"/>
    <w:rsid w:val="00773A0C"/>
    <w:rsid w:val="007C003D"/>
    <w:rsid w:val="007C401C"/>
    <w:rsid w:val="00810CD8"/>
    <w:rsid w:val="008C249D"/>
    <w:rsid w:val="008F4347"/>
    <w:rsid w:val="00904873"/>
    <w:rsid w:val="00923AB5"/>
    <w:rsid w:val="0097391C"/>
    <w:rsid w:val="009C311E"/>
    <w:rsid w:val="00A22E59"/>
    <w:rsid w:val="00AC2BAB"/>
    <w:rsid w:val="00B50341"/>
    <w:rsid w:val="00C004A0"/>
    <w:rsid w:val="00C20950"/>
    <w:rsid w:val="00C338A5"/>
    <w:rsid w:val="00C5325A"/>
    <w:rsid w:val="00C86AF8"/>
    <w:rsid w:val="00CD01D7"/>
    <w:rsid w:val="00D0194C"/>
    <w:rsid w:val="00D043CB"/>
    <w:rsid w:val="00D44621"/>
    <w:rsid w:val="00DC4F18"/>
    <w:rsid w:val="00DE114D"/>
    <w:rsid w:val="00E55D12"/>
    <w:rsid w:val="00ED0F62"/>
    <w:rsid w:val="00EF1F24"/>
    <w:rsid w:val="00F52181"/>
    <w:rsid w:val="00F7040A"/>
    <w:rsid w:val="00F777BC"/>
    <w:rsid w:val="00F82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179A202"/>
  <w15:chartTrackingRefBased/>
  <w15:docId w15:val="{91B6ABA7-2421-494F-A146-35749CB0A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28B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basedOn w:val="Normalny"/>
    <w:uiPriority w:val="99"/>
    <w:rsid w:val="005128B8"/>
    <w:pPr>
      <w:widowControl w:val="0"/>
      <w:autoSpaceDE w:val="0"/>
    </w:pPr>
    <w:rPr>
      <w:color w:val="000000"/>
      <w:kern w:val="1"/>
      <w:lang w:val="pl-PL"/>
    </w:rPr>
  </w:style>
  <w:style w:type="paragraph" w:customStyle="1" w:styleId="Tekstpodstawowy21">
    <w:name w:val="Tekst podstawowy 21"/>
    <w:basedOn w:val="Normalny"/>
    <w:uiPriority w:val="99"/>
    <w:rsid w:val="005128B8"/>
    <w:rPr>
      <w:rFonts w:ascii="Tahoma" w:hAnsi="Tahoma"/>
      <w:szCs w:val="20"/>
      <w:lang w:val="pl-PL"/>
    </w:rPr>
  </w:style>
  <w:style w:type="paragraph" w:customStyle="1" w:styleId="Akapitzlist1">
    <w:name w:val="Akapit z listą1"/>
    <w:basedOn w:val="Normalny"/>
    <w:rsid w:val="006C1CBC"/>
    <w:pPr>
      <w:spacing w:line="100" w:lineRule="atLeast"/>
      <w:ind w:left="720"/>
    </w:pPr>
    <w:rPr>
      <w:kern w:val="1"/>
      <w:lang w:val="pl-PL"/>
    </w:rPr>
  </w:style>
  <w:style w:type="paragraph" w:styleId="Akapitzlist">
    <w:name w:val="List Paragraph"/>
    <w:basedOn w:val="Normalny"/>
    <w:uiPriority w:val="34"/>
    <w:qFormat/>
    <w:rsid w:val="00AC2BA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5325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325A"/>
    <w:rPr>
      <w:rFonts w:ascii="Segoe UI" w:eastAsia="Times New Roman" w:hAnsi="Segoe UI" w:cs="Segoe UI"/>
      <w:sz w:val="18"/>
      <w:szCs w:val="18"/>
      <w:lang w:val="en-US" w:eastAsia="ar-SA"/>
    </w:rPr>
  </w:style>
  <w:style w:type="paragraph" w:styleId="Nagwek">
    <w:name w:val="header"/>
    <w:basedOn w:val="Normalny"/>
    <w:link w:val="NagwekZnak"/>
    <w:uiPriority w:val="99"/>
    <w:unhideWhenUsed/>
    <w:rsid w:val="00722E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22EB4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Stopka">
    <w:name w:val="footer"/>
    <w:basedOn w:val="Normalny"/>
    <w:link w:val="StopkaZnak"/>
    <w:uiPriority w:val="99"/>
    <w:unhideWhenUsed/>
    <w:rsid w:val="00722E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22EB4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0194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0194C"/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0194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83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407</TotalTime>
  <Pages>5</Pages>
  <Words>1949</Words>
  <Characters>11697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UK101</dc:creator>
  <cp:keywords/>
  <dc:description/>
  <cp:lastModifiedBy>UK218</cp:lastModifiedBy>
  <cp:revision>27</cp:revision>
  <cp:lastPrinted>2019-04-15T11:20:00Z</cp:lastPrinted>
  <dcterms:created xsi:type="dcterms:W3CDTF">2018-01-11T08:07:00Z</dcterms:created>
  <dcterms:modified xsi:type="dcterms:W3CDTF">2019-04-15T11:22:00Z</dcterms:modified>
</cp:coreProperties>
</file>