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9D122B" w14:textId="77777777" w:rsidR="005C3FF5" w:rsidRDefault="005C3FF5" w:rsidP="00215A9D">
      <w:pPr>
        <w:pStyle w:val="rozdzia"/>
      </w:pPr>
    </w:p>
    <w:p w14:paraId="51CEC1D4" w14:textId="77777777" w:rsidR="00240B06" w:rsidRPr="00215A9D" w:rsidRDefault="003A325B" w:rsidP="00215A9D">
      <w:pPr>
        <w:pStyle w:val="rozdzia"/>
      </w:pPr>
      <w:r w:rsidRPr="00215A9D">
        <w:t xml:space="preserve">UMOWA NR </w:t>
      </w:r>
      <w:r w:rsidR="0011474A">
        <w:t>…………………….</w:t>
      </w:r>
    </w:p>
    <w:p w14:paraId="03EEC36D" w14:textId="77777777" w:rsidR="00240B06" w:rsidRPr="00CC4BB9" w:rsidRDefault="00240B06" w:rsidP="003814E8">
      <w:pPr>
        <w:pStyle w:val="Default"/>
        <w:rPr>
          <w:color w:val="auto"/>
          <w:sz w:val="22"/>
          <w:szCs w:val="22"/>
        </w:rPr>
      </w:pPr>
      <w:r w:rsidRPr="00CC4BB9">
        <w:rPr>
          <w:color w:val="auto"/>
          <w:sz w:val="22"/>
          <w:szCs w:val="22"/>
        </w:rPr>
        <w:t xml:space="preserve">zawarta </w:t>
      </w:r>
      <w:r w:rsidRPr="00215A9D">
        <w:rPr>
          <w:color w:val="auto"/>
          <w:sz w:val="22"/>
          <w:szCs w:val="22"/>
        </w:rPr>
        <w:t xml:space="preserve">dnia </w:t>
      </w:r>
      <w:r w:rsidR="0011474A">
        <w:rPr>
          <w:color w:val="auto"/>
          <w:sz w:val="22"/>
          <w:szCs w:val="22"/>
        </w:rPr>
        <w:t>………………….</w:t>
      </w:r>
      <w:r w:rsidRPr="00CC4BB9">
        <w:rPr>
          <w:color w:val="auto"/>
          <w:sz w:val="22"/>
          <w:szCs w:val="22"/>
        </w:rPr>
        <w:t xml:space="preserve"> r. w Dziekanowie Leśnym, pomiędzy: </w:t>
      </w:r>
    </w:p>
    <w:p w14:paraId="79CBE52A" w14:textId="77777777" w:rsidR="00240B06" w:rsidRPr="00CC4BB9" w:rsidRDefault="00240B06" w:rsidP="00D62192">
      <w:pPr>
        <w:spacing w:line="240" w:lineRule="auto"/>
        <w:rPr>
          <w:rFonts w:ascii="Times New Roman" w:hAnsi="Times New Roman"/>
        </w:rPr>
      </w:pPr>
      <w:r w:rsidRPr="00CC4BB9">
        <w:rPr>
          <w:rFonts w:ascii="Times New Roman" w:hAnsi="Times New Roman"/>
        </w:rPr>
        <w:t>Samodzielnym Zespołem Publicznych Zakładów Opieki Zdrowotnej im. Dzieci Warszawy z siedzibą</w:t>
      </w:r>
      <w:r w:rsidR="00D13A3D">
        <w:rPr>
          <w:rFonts w:ascii="Times New Roman" w:hAnsi="Times New Roman"/>
        </w:rPr>
        <w:br/>
      </w:r>
      <w:r w:rsidRPr="00CC4BB9">
        <w:rPr>
          <w:rFonts w:ascii="Times New Roman" w:hAnsi="Times New Roman"/>
        </w:rPr>
        <w:t>w Dziekanowie Leśnym przy ul. Konopnickiej 65, 05 - 092 Łomianki, wpisanym do rejestru stowarzyszeń, innych organizacji społecznych i zawodowych, fundacji oraz publicznych zakładów opieki zdrowotnej Krajowego Rejestru Sądowego prowadzonego przez Sąd Rejonowy dla m. st. Warszawy w Warszawie, XIV Wydział Gospodarczy Krajowego Rejestru Sądowego pod numerem KRS: 0000072265, NIP: 118-13-49-898;  Regon: 000291210,</w:t>
      </w:r>
    </w:p>
    <w:p w14:paraId="1E2381C8" w14:textId="77777777" w:rsidR="00240B06" w:rsidRPr="00CC4BB9" w:rsidRDefault="00240B06" w:rsidP="003814E8">
      <w:pPr>
        <w:rPr>
          <w:rFonts w:ascii="Times New Roman" w:hAnsi="Times New Roman"/>
        </w:rPr>
      </w:pPr>
      <w:r w:rsidRPr="00CC4BB9">
        <w:rPr>
          <w:rFonts w:ascii="Times New Roman" w:hAnsi="Times New Roman"/>
        </w:rPr>
        <w:t>reprezentowanym przez:</w:t>
      </w:r>
    </w:p>
    <w:p w14:paraId="5336A382" w14:textId="77777777" w:rsidR="00240B06" w:rsidRPr="00CC4BB9" w:rsidRDefault="0011474A" w:rsidP="003814E8">
      <w:pPr>
        <w:rPr>
          <w:rFonts w:ascii="Times New Roman" w:hAnsi="Times New Roman"/>
          <w:i/>
        </w:rPr>
      </w:pPr>
      <w:r>
        <w:rPr>
          <w:rFonts w:ascii="Times New Roman" w:hAnsi="Times New Roman"/>
          <w:i/>
        </w:rPr>
        <w:t>Roberta Lasotę- Dyrektora Szpitala</w:t>
      </w:r>
    </w:p>
    <w:p w14:paraId="722B817F" w14:textId="77777777" w:rsidR="00240B06" w:rsidRPr="00CC4BB9" w:rsidRDefault="00240B06" w:rsidP="003814E8">
      <w:pPr>
        <w:rPr>
          <w:rFonts w:ascii="Times New Roman" w:hAnsi="Times New Roman"/>
          <w:i/>
        </w:rPr>
      </w:pPr>
      <w:r w:rsidRPr="00CC4BB9">
        <w:rPr>
          <w:rFonts w:ascii="Times New Roman" w:hAnsi="Times New Roman"/>
        </w:rPr>
        <w:t>zwanym dalej „</w:t>
      </w:r>
      <w:r w:rsidRPr="00CC4BB9">
        <w:rPr>
          <w:rFonts w:ascii="Times New Roman" w:hAnsi="Times New Roman"/>
          <w:b/>
        </w:rPr>
        <w:t>Zamawiającym</w:t>
      </w:r>
      <w:r w:rsidRPr="00CC4BB9">
        <w:rPr>
          <w:rFonts w:ascii="Times New Roman" w:hAnsi="Times New Roman"/>
        </w:rPr>
        <w:t>”,</w:t>
      </w:r>
    </w:p>
    <w:p w14:paraId="0A13EC16" w14:textId="77777777" w:rsidR="0011474A" w:rsidRPr="0011474A" w:rsidRDefault="00240B06" w:rsidP="0011474A">
      <w:pPr>
        <w:spacing w:after="0" w:line="240" w:lineRule="auto"/>
        <w:rPr>
          <w:rFonts w:ascii="Times New Roman" w:eastAsia="Calibri" w:hAnsi="Times New Roman"/>
          <w:lang w:eastAsia="pl-PL"/>
        </w:rPr>
      </w:pPr>
      <w:r w:rsidRPr="00CC4BB9">
        <w:rPr>
          <w:rFonts w:ascii="Times New Roman" w:hAnsi="Times New Roman"/>
        </w:rPr>
        <w:t>a</w:t>
      </w:r>
      <w:r w:rsidR="0011474A" w:rsidRPr="0011474A">
        <w:rPr>
          <w:rFonts w:ascii="Times New Roman" w:eastAsia="Calibri" w:hAnsi="Times New Roman"/>
          <w:lang w:eastAsia="pl-PL"/>
        </w:rPr>
        <w:t xml:space="preserve"> </w:t>
      </w:r>
    </w:p>
    <w:p w14:paraId="3954C0B7" w14:textId="77777777" w:rsidR="0011474A" w:rsidRPr="0011474A" w:rsidRDefault="0011474A" w:rsidP="0011474A">
      <w:pPr>
        <w:spacing w:after="0" w:line="240" w:lineRule="auto"/>
        <w:rPr>
          <w:rFonts w:ascii="Times New Roman" w:eastAsia="Calibri" w:hAnsi="Times New Roman"/>
          <w:lang w:eastAsia="pl-PL"/>
        </w:rPr>
      </w:pPr>
      <w:r w:rsidRPr="0011474A">
        <w:rPr>
          <w:rFonts w:ascii="Times New Roman" w:eastAsia="Calibri" w:hAnsi="Times New Roman"/>
          <w:lang w:eastAsia="pl-PL"/>
        </w:rPr>
        <w:t>(w przypadku przedsiębiorcy wpisanego do KRS)</w:t>
      </w:r>
    </w:p>
    <w:p w14:paraId="0371F338" w14:textId="77777777" w:rsidR="0011474A" w:rsidRPr="0011474A" w:rsidRDefault="0011474A" w:rsidP="0011474A">
      <w:pPr>
        <w:spacing w:after="0" w:line="240" w:lineRule="auto"/>
        <w:rPr>
          <w:rFonts w:ascii="Times New Roman" w:eastAsia="Calibri" w:hAnsi="Times New Roman"/>
          <w:lang w:eastAsia="pl-PL"/>
        </w:rPr>
      </w:pPr>
      <w:r w:rsidRPr="0011474A">
        <w:rPr>
          <w:rFonts w:ascii="Times New Roman" w:eastAsia="Calibri" w:hAnsi="Times New Roman"/>
          <w:lang w:eastAsia="pl-PL"/>
        </w:rPr>
        <w:t xml:space="preserve">................................................................................, z siedzibą w ............................... przy ulicy ..............................., posiadającym REGON: …………….. oraz NIP: …………………..  wpisaną do rejestru przedsiębiorców prowadzonego przez Sąd Rejonowy .............................................  .......... Wydział Gospodarczy Krajowego Rejestru Sądowego pod numerem KRS: ................., </w:t>
      </w:r>
    </w:p>
    <w:p w14:paraId="458C4A70" w14:textId="77777777" w:rsidR="0011474A" w:rsidRPr="0011474A" w:rsidRDefault="0011474A" w:rsidP="0011474A">
      <w:pPr>
        <w:spacing w:after="0" w:line="240" w:lineRule="auto"/>
        <w:rPr>
          <w:rFonts w:ascii="Times New Roman" w:eastAsia="Calibri" w:hAnsi="Times New Roman"/>
          <w:lang w:eastAsia="pl-PL"/>
        </w:rPr>
      </w:pPr>
      <w:r w:rsidRPr="0011474A">
        <w:rPr>
          <w:rFonts w:ascii="Times New Roman" w:eastAsia="Calibri" w:hAnsi="Times New Roman"/>
          <w:lang w:eastAsia="pl-PL"/>
        </w:rPr>
        <w:t>zwaną w treści umowy „Wykonawcą ”, reprezentowaną przez:</w:t>
      </w:r>
    </w:p>
    <w:p w14:paraId="32109324" w14:textId="77777777" w:rsidR="0011474A" w:rsidRPr="0011474A" w:rsidRDefault="0011474A" w:rsidP="0011474A">
      <w:pPr>
        <w:spacing w:after="0" w:line="240" w:lineRule="auto"/>
        <w:rPr>
          <w:rFonts w:ascii="Times New Roman" w:eastAsia="Calibri" w:hAnsi="Times New Roman"/>
          <w:lang w:eastAsia="pl-PL"/>
        </w:rPr>
      </w:pPr>
      <w:r w:rsidRPr="0011474A">
        <w:rPr>
          <w:rFonts w:ascii="Times New Roman" w:eastAsia="Calibri" w:hAnsi="Times New Roman"/>
          <w:lang w:eastAsia="pl-PL"/>
        </w:rPr>
        <w:t>1 ...............................</w:t>
      </w:r>
    </w:p>
    <w:p w14:paraId="40E9877F" w14:textId="77777777" w:rsidR="0011474A" w:rsidRPr="0011474A" w:rsidRDefault="0011474A" w:rsidP="0011474A">
      <w:pPr>
        <w:spacing w:after="0" w:line="240" w:lineRule="auto"/>
        <w:rPr>
          <w:rFonts w:ascii="Times New Roman" w:eastAsia="Calibri" w:hAnsi="Times New Roman"/>
          <w:lang w:eastAsia="pl-PL"/>
        </w:rPr>
      </w:pPr>
      <w:r w:rsidRPr="0011474A">
        <w:rPr>
          <w:rFonts w:ascii="Times New Roman" w:eastAsia="Calibri" w:hAnsi="Times New Roman"/>
          <w:lang w:eastAsia="pl-PL"/>
        </w:rPr>
        <w:t>2 ...............................</w:t>
      </w:r>
    </w:p>
    <w:p w14:paraId="59FFEE8C" w14:textId="77777777" w:rsidR="0011474A" w:rsidRPr="0011474A" w:rsidRDefault="0011474A" w:rsidP="0011474A">
      <w:pPr>
        <w:spacing w:after="0" w:line="240" w:lineRule="auto"/>
        <w:rPr>
          <w:rFonts w:ascii="Times New Roman" w:eastAsia="Calibri" w:hAnsi="Times New Roman"/>
          <w:lang w:eastAsia="pl-PL"/>
        </w:rPr>
      </w:pPr>
    </w:p>
    <w:p w14:paraId="4A6F61C7" w14:textId="77777777" w:rsidR="0011474A" w:rsidRPr="0011474A" w:rsidRDefault="0011474A" w:rsidP="0011474A">
      <w:pPr>
        <w:spacing w:after="0" w:line="240" w:lineRule="auto"/>
        <w:rPr>
          <w:rFonts w:ascii="Times New Roman" w:eastAsia="Calibri" w:hAnsi="Times New Roman"/>
          <w:lang w:eastAsia="pl-PL"/>
        </w:rPr>
      </w:pPr>
      <w:r w:rsidRPr="0011474A">
        <w:rPr>
          <w:rFonts w:ascii="Times New Roman" w:eastAsia="Calibri" w:hAnsi="Times New Roman"/>
          <w:lang w:eastAsia="pl-PL"/>
        </w:rPr>
        <w:t>(w przypadku przedsiębiorcy wpisanego do Centralnej Ewidencji i Informacji o Działalności Gospodarczej)</w:t>
      </w:r>
    </w:p>
    <w:p w14:paraId="2E06DEDE" w14:textId="77777777" w:rsidR="0011474A" w:rsidRPr="0011474A" w:rsidRDefault="0011474A" w:rsidP="0011474A">
      <w:pPr>
        <w:spacing w:after="0" w:line="240" w:lineRule="auto"/>
        <w:rPr>
          <w:rFonts w:ascii="Times New Roman" w:eastAsia="Calibri" w:hAnsi="Times New Roman"/>
          <w:lang w:eastAsia="pl-PL"/>
        </w:rPr>
      </w:pPr>
      <w:r w:rsidRPr="0011474A">
        <w:rPr>
          <w:rFonts w:ascii="Times New Roman" w:eastAsia="Calibri" w:hAnsi="Times New Roman"/>
          <w:lang w:eastAsia="pl-PL"/>
        </w:rPr>
        <w:t>(imię i nazwisko) ..................................................................................., przedsiębiorcą działającym pod firmą .............................. z siedzibą w .................................. przy ulicy ............................, posiadającym REGON: …………….. oraz NIP: ………………….., wpisanym do Centralnej Ewidencji i Informacji o Działalności Gospodarczej,</w:t>
      </w:r>
    </w:p>
    <w:p w14:paraId="58A0C0BD" w14:textId="77777777" w:rsidR="0011474A" w:rsidRPr="0011474A" w:rsidRDefault="0011474A" w:rsidP="0011474A">
      <w:pPr>
        <w:spacing w:after="0" w:line="240" w:lineRule="auto"/>
        <w:rPr>
          <w:rFonts w:ascii="Times New Roman" w:eastAsia="Calibri" w:hAnsi="Times New Roman"/>
          <w:lang w:eastAsia="pl-PL"/>
        </w:rPr>
      </w:pPr>
      <w:r w:rsidRPr="0011474A">
        <w:rPr>
          <w:rFonts w:ascii="Times New Roman" w:eastAsia="Calibri" w:hAnsi="Times New Roman"/>
          <w:lang w:eastAsia="pl-PL"/>
        </w:rPr>
        <w:t xml:space="preserve">zwanym w treści umowy „Wykonawcą”, </w:t>
      </w:r>
    </w:p>
    <w:p w14:paraId="2A0F078D" w14:textId="77777777" w:rsidR="0011474A" w:rsidRPr="0011474A" w:rsidRDefault="0011474A" w:rsidP="0011474A">
      <w:pPr>
        <w:spacing w:after="0" w:line="240" w:lineRule="auto"/>
        <w:rPr>
          <w:rFonts w:ascii="Times New Roman" w:eastAsia="Calibri" w:hAnsi="Times New Roman"/>
          <w:lang w:eastAsia="pl-PL"/>
        </w:rPr>
      </w:pPr>
    </w:p>
    <w:p w14:paraId="1DA16D7D" w14:textId="77777777" w:rsidR="0011474A" w:rsidRPr="0011474A" w:rsidRDefault="0011474A" w:rsidP="0011474A">
      <w:pPr>
        <w:spacing w:after="0" w:line="240" w:lineRule="auto"/>
        <w:rPr>
          <w:rFonts w:ascii="Times New Roman" w:eastAsia="Calibri" w:hAnsi="Times New Roman"/>
          <w:lang w:eastAsia="pl-PL"/>
        </w:rPr>
      </w:pPr>
      <w:r w:rsidRPr="0011474A">
        <w:rPr>
          <w:rFonts w:ascii="Times New Roman" w:eastAsia="Calibri" w:hAnsi="Times New Roman"/>
          <w:lang w:eastAsia="pl-PL"/>
        </w:rPr>
        <w:t>(w przypadku spółki cywilnej wpisanej do Centralnej Ewidencji i Informacji o Działalności Gospodarczej)</w:t>
      </w:r>
    </w:p>
    <w:p w14:paraId="54F20FE7" w14:textId="77777777" w:rsidR="0011474A" w:rsidRPr="0011474A" w:rsidRDefault="0011474A" w:rsidP="0011474A">
      <w:pPr>
        <w:spacing w:after="0" w:line="240" w:lineRule="auto"/>
        <w:rPr>
          <w:rFonts w:ascii="Times New Roman" w:eastAsia="Calibri" w:hAnsi="Times New Roman"/>
          <w:lang w:eastAsia="pl-PL"/>
        </w:rPr>
      </w:pPr>
      <w:r w:rsidRPr="0011474A">
        <w:rPr>
          <w:rFonts w:ascii="Times New Roman" w:eastAsia="Calibri" w:hAnsi="Times New Roman"/>
          <w:lang w:eastAsia="pl-PL"/>
        </w:rPr>
        <w:t>(imię i nazwisko) ..................................................................................., przedsiębiorcą działającym pod firmą .............................. z siedzibą w .................................. przy ulicy ............................, posiadającym REGON: …………….. oraz NIP: ………………….., wpisanym do Centralnej Ewidencji i Informacji o Działalności Gospodarczej,</w:t>
      </w:r>
    </w:p>
    <w:p w14:paraId="6558F34C" w14:textId="77777777" w:rsidR="0011474A" w:rsidRPr="0011474A" w:rsidRDefault="0011474A" w:rsidP="0011474A">
      <w:pPr>
        <w:spacing w:after="0" w:line="240" w:lineRule="auto"/>
        <w:rPr>
          <w:rFonts w:ascii="Times New Roman" w:eastAsia="Calibri" w:hAnsi="Times New Roman"/>
          <w:lang w:eastAsia="pl-PL"/>
        </w:rPr>
      </w:pPr>
      <w:r w:rsidRPr="0011474A">
        <w:rPr>
          <w:rFonts w:ascii="Times New Roman" w:eastAsia="Calibri" w:hAnsi="Times New Roman"/>
          <w:lang w:eastAsia="pl-PL"/>
        </w:rPr>
        <w:t>oraz</w:t>
      </w:r>
    </w:p>
    <w:p w14:paraId="207A9768" w14:textId="77777777" w:rsidR="0011474A" w:rsidRPr="0011474A" w:rsidRDefault="0011474A" w:rsidP="0011474A">
      <w:pPr>
        <w:spacing w:after="0" w:line="240" w:lineRule="auto"/>
        <w:rPr>
          <w:rFonts w:ascii="Times New Roman" w:eastAsia="Calibri" w:hAnsi="Times New Roman"/>
          <w:lang w:eastAsia="pl-PL"/>
        </w:rPr>
      </w:pPr>
      <w:r w:rsidRPr="0011474A">
        <w:rPr>
          <w:rFonts w:ascii="Times New Roman" w:eastAsia="Calibri" w:hAnsi="Times New Roman"/>
          <w:lang w:eastAsia="pl-PL"/>
        </w:rPr>
        <w:t>(imię i nazwisko) ..................................................................................., przedsiębiorcą działającym pod firmą .............................. z siedzibą w .................................. przy ulicy ............................, posiadającym REGON: …………….. oraz NIP: ………………….., wpisanym do Centralnej Ewidencji i Informacji o Działalności Gospodarczej,</w:t>
      </w:r>
    </w:p>
    <w:p w14:paraId="1A0F40BB" w14:textId="77777777" w:rsidR="0011474A" w:rsidRPr="0011474A" w:rsidRDefault="0011474A" w:rsidP="0011474A">
      <w:pPr>
        <w:spacing w:after="0" w:line="240" w:lineRule="auto"/>
        <w:rPr>
          <w:rFonts w:ascii="Times New Roman" w:eastAsia="Calibri" w:hAnsi="Times New Roman"/>
          <w:lang w:eastAsia="pl-PL"/>
        </w:rPr>
      </w:pPr>
      <w:r w:rsidRPr="0011474A">
        <w:rPr>
          <w:rFonts w:ascii="Times New Roman" w:eastAsia="Calibri" w:hAnsi="Times New Roman"/>
          <w:lang w:eastAsia="pl-PL"/>
        </w:rPr>
        <w:t>zwaną dalej „Wykonawcą”</w:t>
      </w:r>
    </w:p>
    <w:p w14:paraId="56331881" w14:textId="77777777" w:rsidR="0011474A" w:rsidRPr="0011474A" w:rsidRDefault="0011474A" w:rsidP="0011474A">
      <w:pPr>
        <w:spacing w:after="0" w:line="240" w:lineRule="auto"/>
        <w:rPr>
          <w:rFonts w:ascii="Times New Roman" w:eastAsia="Calibri" w:hAnsi="Times New Roman"/>
          <w:lang w:eastAsia="pl-PL"/>
        </w:rPr>
      </w:pPr>
    </w:p>
    <w:p w14:paraId="013FED26" w14:textId="77777777" w:rsidR="0011474A" w:rsidRPr="0011474A" w:rsidRDefault="0011474A" w:rsidP="0011474A">
      <w:pPr>
        <w:spacing w:after="0" w:line="240" w:lineRule="auto"/>
        <w:rPr>
          <w:rFonts w:ascii="Times New Roman" w:eastAsia="Calibri" w:hAnsi="Times New Roman"/>
          <w:lang w:eastAsia="pl-PL"/>
        </w:rPr>
      </w:pPr>
      <w:r w:rsidRPr="0011474A">
        <w:rPr>
          <w:rFonts w:ascii="Times New Roman" w:eastAsia="Calibri" w:hAnsi="Times New Roman"/>
          <w:lang w:eastAsia="pl-PL"/>
        </w:rPr>
        <w:t>łącznie zwane dalej „Stronami”, a każda z nich oddzielnie „Stroną”.</w:t>
      </w:r>
    </w:p>
    <w:p w14:paraId="0C798DF2" w14:textId="77777777" w:rsidR="00240B06" w:rsidRDefault="00240B06" w:rsidP="003814E8">
      <w:pPr>
        <w:rPr>
          <w:rFonts w:ascii="Times New Roman" w:hAnsi="Times New Roman"/>
        </w:rPr>
      </w:pPr>
    </w:p>
    <w:p w14:paraId="2E4726CD" w14:textId="77777777" w:rsidR="00240B06" w:rsidRPr="00CC4BB9" w:rsidRDefault="00240B06" w:rsidP="00F7124D"/>
    <w:p w14:paraId="7AA85A0D" w14:textId="13432022" w:rsidR="00240B06" w:rsidRPr="00CC4BB9" w:rsidRDefault="00240B06" w:rsidP="00F7124D">
      <w:pPr>
        <w:pStyle w:val="Tekstpodstawowy21"/>
        <w:ind w:right="-1"/>
        <w:jc w:val="both"/>
        <w:rPr>
          <w:rFonts w:ascii="Times New Roman" w:hAnsi="Times New Roman"/>
          <w:sz w:val="22"/>
          <w:szCs w:val="22"/>
        </w:rPr>
      </w:pPr>
      <w:r w:rsidRPr="00CC4BB9">
        <w:rPr>
          <w:rFonts w:ascii="Times New Roman" w:hAnsi="Times New Roman"/>
          <w:sz w:val="22"/>
          <w:szCs w:val="22"/>
        </w:rPr>
        <w:t xml:space="preserve">W wyniku rozstrzygnięcia w dniu </w:t>
      </w:r>
      <w:r w:rsidR="0011474A">
        <w:rPr>
          <w:rFonts w:ascii="Times New Roman" w:hAnsi="Times New Roman"/>
          <w:sz w:val="22"/>
          <w:szCs w:val="22"/>
        </w:rPr>
        <w:t>…………...2019</w:t>
      </w:r>
      <w:r w:rsidR="003A325B">
        <w:rPr>
          <w:rFonts w:ascii="Times New Roman" w:hAnsi="Times New Roman"/>
          <w:sz w:val="22"/>
          <w:szCs w:val="22"/>
        </w:rPr>
        <w:t>r.</w:t>
      </w:r>
      <w:r w:rsidRPr="00CC4BB9">
        <w:rPr>
          <w:rFonts w:ascii="Times New Roman" w:hAnsi="Times New Roman"/>
          <w:sz w:val="22"/>
          <w:szCs w:val="22"/>
        </w:rPr>
        <w:t xml:space="preserve"> postępowania o udzielenie zamówienia publicznego </w:t>
      </w:r>
      <w:r w:rsidR="003D1A21" w:rsidRPr="00CC4BB9">
        <w:rPr>
          <w:rFonts w:ascii="Times New Roman" w:hAnsi="Times New Roman"/>
          <w:sz w:val="22"/>
          <w:szCs w:val="22"/>
        </w:rPr>
        <w:t xml:space="preserve">prowadzonego </w:t>
      </w:r>
      <w:r w:rsidRPr="00CC4BB9">
        <w:rPr>
          <w:rFonts w:ascii="Times New Roman" w:hAnsi="Times New Roman"/>
          <w:sz w:val="22"/>
          <w:szCs w:val="22"/>
        </w:rPr>
        <w:t xml:space="preserve">w trybie </w:t>
      </w:r>
      <w:r w:rsidR="0011474A">
        <w:rPr>
          <w:rFonts w:ascii="Times New Roman" w:hAnsi="Times New Roman"/>
          <w:sz w:val="22"/>
          <w:szCs w:val="22"/>
        </w:rPr>
        <w:t xml:space="preserve">przetargu nieograniczonego </w:t>
      </w:r>
      <w:r w:rsidR="001C2609" w:rsidRPr="00CC4BB9">
        <w:rPr>
          <w:rFonts w:ascii="Times New Roman" w:hAnsi="Times New Roman"/>
          <w:sz w:val="22"/>
          <w:szCs w:val="22"/>
        </w:rPr>
        <w:t xml:space="preserve">na </w:t>
      </w:r>
      <w:r w:rsidRPr="00CC4BB9">
        <w:rPr>
          <w:rFonts w:ascii="Times New Roman" w:hAnsi="Times New Roman"/>
          <w:sz w:val="22"/>
          <w:szCs w:val="22"/>
        </w:rPr>
        <w:t>„</w:t>
      </w:r>
      <w:r w:rsidR="0011474A">
        <w:rPr>
          <w:rFonts w:ascii="Times New Roman" w:hAnsi="Times New Roman"/>
          <w:b/>
          <w:sz w:val="22"/>
          <w:szCs w:val="22"/>
        </w:rPr>
        <w:t>Modernizację Stacji Uzdatniania Wody (SUW)</w:t>
      </w:r>
      <w:r w:rsidR="00D13A3D">
        <w:rPr>
          <w:rFonts w:ascii="Times New Roman" w:hAnsi="Times New Roman"/>
          <w:b/>
          <w:sz w:val="22"/>
          <w:szCs w:val="22"/>
        </w:rPr>
        <w:br/>
      </w:r>
      <w:r w:rsidR="0011474A">
        <w:rPr>
          <w:rFonts w:ascii="Times New Roman" w:hAnsi="Times New Roman"/>
          <w:b/>
          <w:sz w:val="22"/>
          <w:szCs w:val="22"/>
        </w:rPr>
        <w:t>w SZPZOZ im. Dzieci Warszawy w Dziekanowie Leśnym</w:t>
      </w:r>
      <w:r w:rsidR="0035379F" w:rsidRPr="0035379F">
        <w:rPr>
          <w:rFonts w:ascii="Times New Roman" w:hAnsi="Times New Roman"/>
          <w:sz w:val="22"/>
          <w:szCs w:val="22"/>
        </w:rPr>
        <w:t>”</w:t>
      </w:r>
      <w:r w:rsidR="00E51E9F" w:rsidRPr="00E51E9F">
        <w:t xml:space="preserve"> </w:t>
      </w:r>
      <w:r w:rsidR="00733846">
        <w:rPr>
          <w:rFonts w:ascii="Times New Roman" w:hAnsi="Times New Roman"/>
          <w:b/>
          <w:sz w:val="22"/>
          <w:szCs w:val="22"/>
        </w:rPr>
        <w:t>DZ/28</w:t>
      </w:r>
      <w:r w:rsidR="00E51E9F" w:rsidRPr="00E51E9F">
        <w:rPr>
          <w:rFonts w:ascii="Times New Roman" w:hAnsi="Times New Roman"/>
          <w:b/>
          <w:sz w:val="22"/>
          <w:szCs w:val="22"/>
        </w:rPr>
        <w:t>/PN/2019</w:t>
      </w:r>
      <w:r w:rsidR="0035379F" w:rsidRPr="0035379F">
        <w:rPr>
          <w:rFonts w:ascii="Times New Roman" w:hAnsi="Times New Roman"/>
          <w:sz w:val="22"/>
          <w:szCs w:val="22"/>
        </w:rPr>
        <w:t xml:space="preserve">, </w:t>
      </w:r>
      <w:r w:rsidRPr="00CC4BB9">
        <w:rPr>
          <w:rFonts w:ascii="Times New Roman" w:hAnsi="Times New Roman"/>
          <w:sz w:val="22"/>
          <w:szCs w:val="22"/>
        </w:rPr>
        <w:t>przeprowadzonego przez Samodzielny Zespół Publicznych Zakładów Opieki Zdrowotnej im. Dzieci Warszawy z siedzibą</w:t>
      </w:r>
      <w:r w:rsidR="00F7124D">
        <w:rPr>
          <w:rFonts w:ascii="Times New Roman" w:hAnsi="Times New Roman"/>
          <w:sz w:val="22"/>
          <w:szCs w:val="22"/>
        </w:rPr>
        <w:br/>
      </w:r>
      <w:r w:rsidRPr="00CC4BB9">
        <w:rPr>
          <w:rFonts w:ascii="Times New Roman" w:hAnsi="Times New Roman"/>
          <w:sz w:val="22"/>
          <w:szCs w:val="22"/>
        </w:rPr>
        <w:t>w Dziekanowie Leśnym, zgodnie z ustawą z dnia 29 stycznia 2004r</w:t>
      </w:r>
      <w:r w:rsidR="00FF511A" w:rsidRPr="00CC4BB9">
        <w:rPr>
          <w:rFonts w:ascii="Times New Roman" w:hAnsi="Times New Roman"/>
          <w:sz w:val="22"/>
          <w:szCs w:val="22"/>
        </w:rPr>
        <w:t>. – Prawo zamówień publicznych</w:t>
      </w:r>
      <w:r w:rsidRPr="00CC4BB9">
        <w:rPr>
          <w:rFonts w:ascii="Times New Roman" w:hAnsi="Times New Roman"/>
          <w:sz w:val="22"/>
          <w:szCs w:val="22"/>
        </w:rPr>
        <w:t xml:space="preserve"> (dalej jako „Pzp”), została zawarta umowa o treści następującej:</w:t>
      </w:r>
    </w:p>
    <w:p w14:paraId="2793A989" w14:textId="77777777" w:rsidR="00240B06" w:rsidRPr="00CC4BB9" w:rsidRDefault="00240B06" w:rsidP="00F7124D">
      <w:pPr>
        <w:pStyle w:val="Numeracja"/>
        <w:numPr>
          <w:ilvl w:val="0"/>
          <w:numId w:val="0"/>
        </w:numPr>
        <w:tabs>
          <w:tab w:val="num" w:pos="2852"/>
        </w:tabs>
        <w:spacing w:before="0" w:after="0" w:line="240" w:lineRule="auto"/>
        <w:rPr>
          <w:rFonts w:ascii="Times New Roman" w:hAnsi="Times New Roman"/>
        </w:rPr>
      </w:pPr>
    </w:p>
    <w:p w14:paraId="66DBB1ED" w14:textId="77777777" w:rsidR="005C3FF5" w:rsidRDefault="005C3FF5" w:rsidP="00F7124D">
      <w:pPr>
        <w:rPr>
          <w:rFonts w:ascii="Times New Roman" w:hAnsi="Times New Roman"/>
          <w:b/>
          <w:bCs/>
        </w:rPr>
      </w:pPr>
    </w:p>
    <w:p w14:paraId="1545C40A" w14:textId="77777777" w:rsidR="005C3FF5" w:rsidRDefault="005C3FF5" w:rsidP="00F7124D">
      <w:pPr>
        <w:rPr>
          <w:rFonts w:ascii="Times New Roman" w:hAnsi="Times New Roman"/>
          <w:b/>
          <w:bCs/>
        </w:rPr>
      </w:pPr>
    </w:p>
    <w:p w14:paraId="307E7F89" w14:textId="77777777" w:rsidR="005C3FF5" w:rsidRDefault="005C3FF5" w:rsidP="003814E8">
      <w:pPr>
        <w:jc w:val="center"/>
        <w:rPr>
          <w:rFonts w:ascii="Times New Roman" w:hAnsi="Times New Roman"/>
          <w:b/>
          <w:bCs/>
        </w:rPr>
      </w:pPr>
    </w:p>
    <w:p w14:paraId="7FEF84AE" w14:textId="77777777" w:rsidR="005C3FF5" w:rsidRDefault="005C3FF5" w:rsidP="003814E8">
      <w:pPr>
        <w:jc w:val="center"/>
        <w:rPr>
          <w:rFonts w:ascii="Times New Roman" w:hAnsi="Times New Roman"/>
          <w:b/>
          <w:bCs/>
        </w:rPr>
      </w:pPr>
    </w:p>
    <w:p w14:paraId="22C20637" w14:textId="77777777" w:rsidR="00240B06" w:rsidRPr="00CC4BB9" w:rsidRDefault="00240B06" w:rsidP="003814E8">
      <w:pPr>
        <w:jc w:val="center"/>
        <w:rPr>
          <w:rFonts w:ascii="Times New Roman" w:hAnsi="Times New Roman"/>
          <w:b/>
          <w:bCs/>
        </w:rPr>
      </w:pPr>
      <w:r w:rsidRPr="00CC4BB9">
        <w:rPr>
          <w:rFonts w:ascii="Times New Roman" w:hAnsi="Times New Roman"/>
          <w:b/>
          <w:bCs/>
        </w:rPr>
        <w:lastRenderedPageBreak/>
        <w:t>§ 1</w:t>
      </w:r>
    </w:p>
    <w:p w14:paraId="08754154" w14:textId="77777777" w:rsidR="00562B67" w:rsidRPr="00CC4BB9" w:rsidRDefault="00562B67" w:rsidP="00F7124D">
      <w:pPr>
        <w:rPr>
          <w:rFonts w:ascii="Times New Roman" w:hAnsi="Times New Roman"/>
          <w:b/>
          <w:bCs/>
        </w:rPr>
      </w:pPr>
      <w:r w:rsidRPr="00CC4BB9">
        <w:rPr>
          <w:rFonts w:ascii="Times New Roman" w:hAnsi="Times New Roman"/>
          <w:b/>
          <w:bCs/>
        </w:rPr>
        <w:t>Przedmiot umowy</w:t>
      </w:r>
    </w:p>
    <w:p w14:paraId="1557E2B9" w14:textId="77777777" w:rsidR="00586156" w:rsidRPr="00586156" w:rsidRDefault="00240B06" w:rsidP="00C529E8">
      <w:pPr>
        <w:pStyle w:val="Akapitzlist1"/>
        <w:numPr>
          <w:ilvl w:val="0"/>
          <w:numId w:val="3"/>
        </w:numPr>
        <w:spacing w:after="0" w:line="240" w:lineRule="auto"/>
        <w:contextualSpacing/>
        <w:rPr>
          <w:rFonts w:ascii="Times New Roman" w:hAnsi="Times New Roman"/>
          <w:bCs/>
        </w:rPr>
      </w:pPr>
      <w:r w:rsidRPr="00CC4BB9">
        <w:rPr>
          <w:rFonts w:ascii="Times New Roman" w:hAnsi="Times New Roman"/>
        </w:rPr>
        <w:t xml:space="preserve">Zamawiający zleca, a Wykonawca zobowiązuje się do wykonania robót budowlanych zadania pod nazwą: </w:t>
      </w:r>
      <w:r w:rsidR="00617CE8" w:rsidRPr="00CC4BB9">
        <w:rPr>
          <w:rFonts w:ascii="Times New Roman" w:hAnsi="Times New Roman"/>
          <w:b/>
          <w:i/>
        </w:rPr>
        <w:t>„</w:t>
      </w:r>
      <w:r w:rsidR="0011474A" w:rsidRPr="0011474A">
        <w:rPr>
          <w:rFonts w:ascii="Times New Roman" w:hAnsi="Times New Roman"/>
          <w:b/>
          <w:i/>
        </w:rPr>
        <w:t>Modernizację Stacji Uzdatniania Wody (SUW)</w:t>
      </w:r>
      <w:r w:rsidR="00F7124D">
        <w:rPr>
          <w:rFonts w:ascii="Times New Roman" w:hAnsi="Times New Roman"/>
          <w:b/>
          <w:i/>
        </w:rPr>
        <w:t xml:space="preserve"> </w:t>
      </w:r>
      <w:r w:rsidR="0011474A" w:rsidRPr="0011474A">
        <w:rPr>
          <w:rFonts w:ascii="Times New Roman" w:hAnsi="Times New Roman"/>
          <w:b/>
          <w:i/>
        </w:rPr>
        <w:t>w SZPZOZ im. Dz</w:t>
      </w:r>
      <w:r w:rsidR="0011474A">
        <w:rPr>
          <w:rFonts w:ascii="Times New Roman" w:hAnsi="Times New Roman"/>
          <w:b/>
          <w:i/>
        </w:rPr>
        <w:t>ieci Warszawy w Dziekanowie Leśn</w:t>
      </w:r>
      <w:r w:rsidR="0011474A" w:rsidRPr="0011474A">
        <w:rPr>
          <w:rFonts w:ascii="Times New Roman" w:hAnsi="Times New Roman"/>
          <w:b/>
          <w:i/>
        </w:rPr>
        <w:t>ym</w:t>
      </w:r>
      <w:r w:rsidR="0035379F" w:rsidRPr="0035379F">
        <w:rPr>
          <w:rFonts w:ascii="Times New Roman" w:hAnsi="Times New Roman"/>
          <w:b/>
          <w:i/>
        </w:rPr>
        <w:t>„</w:t>
      </w:r>
    </w:p>
    <w:p w14:paraId="67A19751" w14:textId="77777777" w:rsidR="00681C99" w:rsidRPr="00681C99" w:rsidRDefault="001621B3" w:rsidP="00C529E8">
      <w:pPr>
        <w:pStyle w:val="Akapitzlist1"/>
        <w:numPr>
          <w:ilvl w:val="0"/>
          <w:numId w:val="3"/>
        </w:numPr>
        <w:spacing w:after="0" w:line="240" w:lineRule="auto"/>
        <w:contextualSpacing/>
        <w:rPr>
          <w:rFonts w:ascii="Times New Roman" w:hAnsi="Times New Roman"/>
          <w:bCs/>
        </w:rPr>
      </w:pPr>
      <w:r w:rsidRPr="00586156">
        <w:rPr>
          <w:rFonts w:ascii="Times New Roman" w:hAnsi="Times New Roman"/>
          <w:color w:val="000000"/>
          <w:spacing w:val="-7"/>
        </w:rPr>
        <w:t xml:space="preserve">Na przedmiot niniejszego postępowania, składają się w szczególności: </w:t>
      </w:r>
    </w:p>
    <w:p w14:paraId="3D36DC89" w14:textId="77777777" w:rsidR="0016263A" w:rsidRDefault="00B25694" w:rsidP="0016263A">
      <w:pPr>
        <w:pStyle w:val="Akapitzlist1"/>
        <w:spacing w:after="0" w:line="240" w:lineRule="auto"/>
        <w:ind w:left="360"/>
        <w:contextualSpacing/>
        <w:rPr>
          <w:rFonts w:ascii="Times New Roman" w:hAnsi="Times New Roman"/>
          <w:color w:val="000000"/>
          <w:spacing w:val="-7"/>
        </w:rPr>
      </w:pPr>
      <w:r w:rsidRPr="00B25694">
        <w:rPr>
          <w:rFonts w:ascii="Times New Roman" w:hAnsi="Times New Roman"/>
          <w:color w:val="000000"/>
          <w:spacing w:val="-7"/>
        </w:rPr>
        <w:t>a)</w:t>
      </w:r>
      <w:r w:rsidR="00E02106" w:rsidRPr="00E02106">
        <w:t xml:space="preserve"> </w:t>
      </w:r>
      <w:r w:rsidR="00E02106" w:rsidRPr="00E02106">
        <w:rPr>
          <w:rFonts w:ascii="Times New Roman" w:hAnsi="Times New Roman"/>
          <w:color w:val="000000"/>
          <w:spacing w:val="-7"/>
        </w:rPr>
        <w:t>Zabezpieczenie obiektów szpitala w Stację Tymczasową SUW na czas prac modernizacyjnych, tj. do czasu końca zakończenia całego zadania uwzględniając poniższe parametry dla Stacji Tymczasowej to jest:</w:t>
      </w:r>
    </w:p>
    <w:p w14:paraId="7CB75300" w14:textId="77777777" w:rsidR="00E02106" w:rsidRPr="00E02106" w:rsidRDefault="005C3FF5" w:rsidP="0016263A">
      <w:pPr>
        <w:pStyle w:val="Akapitzlist1"/>
        <w:spacing w:after="0" w:line="240" w:lineRule="auto"/>
        <w:ind w:left="360"/>
        <w:contextualSpacing/>
        <w:rPr>
          <w:rFonts w:ascii="Times New Roman" w:hAnsi="Times New Roman"/>
          <w:color w:val="000000"/>
          <w:spacing w:val="-7"/>
        </w:rPr>
      </w:pPr>
      <w:r>
        <w:rPr>
          <w:rFonts w:ascii="Times New Roman" w:hAnsi="Times New Roman"/>
          <w:color w:val="000000"/>
          <w:spacing w:val="-7"/>
        </w:rPr>
        <w:t>-</w:t>
      </w:r>
      <w:r w:rsidR="00E02106" w:rsidRPr="00E02106">
        <w:rPr>
          <w:rFonts w:ascii="Times New Roman" w:hAnsi="Times New Roman"/>
          <w:color w:val="000000"/>
          <w:spacing w:val="-7"/>
        </w:rPr>
        <w:t>wydajność -11m3 /h,</w:t>
      </w:r>
    </w:p>
    <w:p w14:paraId="1FF82209" w14:textId="77777777" w:rsidR="00E02106" w:rsidRPr="00E02106" w:rsidRDefault="005C3FF5" w:rsidP="00F7124D">
      <w:pPr>
        <w:pStyle w:val="Akapitzlist1"/>
        <w:spacing w:after="0" w:line="240" w:lineRule="auto"/>
        <w:ind w:left="360"/>
        <w:contextualSpacing/>
        <w:rPr>
          <w:rFonts w:ascii="Times New Roman" w:hAnsi="Times New Roman"/>
          <w:color w:val="000000"/>
          <w:spacing w:val="-7"/>
        </w:rPr>
      </w:pPr>
      <w:r>
        <w:rPr>
          <w:rFonts w:ascii="Times New Roman" w:hAnsi="Times New Roman"/>
          <w:color w:val="000000"/>
          <w:spacing w:val="-7"/>
        </w:rPr>
        <w:t>-</w:t>
      </w:r>
      <w:r w:rsidR="00E02106" w:rsidRPr="00E02106">
        <w:rPr>
          <w:rFonts w:ascii="Times New Roman" w:hAnsi="Times New Roman"/>
          <w:color w:val="000000"/>
          <w:spacing w:val="-7"/>
        </w:rPr>
        <w:t>podnoszenie  - min 50 m H2O,</w:t>
      </w:r>
    </w:p>
    <w:p w14:paraId="0D3E70A4" w14:textId="77777777" w:rsidR="00E02106" w:rsidRPr="00E02106" w:rsidRDefault="005C3FF5" w:rsidP="00F7124D">
      <w:pPr>
        <w:pStyle w:val="Akapitzlist1"/>
        <w:spacing w:after="0" w:line="240" w:lineRule="auto"/>
        <w:ind w:left="360"/>
        <w:contextualSpacing/>
        <w:rPr>
          <w:rFonts w:ascii="Times New Roman" w:hAnsi="Times New Roman"/>
          <w:color w:val="000000"/>
          <w:spacing w:val="-7"/>
        </w:rPr>
      </w:pPr>
      <w:r>
        <w:rPr>
          <w:rFonts w:ascii="Times New Roman" w:hAnsi="Times New Roman"/>
          <w:color w:val="000000"/>
          <w:spacing w:val="-7"/>
        </w:rPr>
        <w:t>-</w:t>
      </w:r>
      <w:r w:rsidR="00E02106" w:rsidRPr="00E02106">
        <w:rPr>
          <w:rFonts w:ascii="Times New Roman" w:hAnsi="Times New Roman"/>
          <w:color w:val="000000"/>
          <w:spacing w:val="-7"/>
        </w:rPr>
        <w:t>zestaw hydroforowy o pojemności użytkowej min 3,0 m3 ,</w:t>
      </w:r>
    </w:p>
    <w:p w14:paraId="2F73EDFD" w14:textId="77777777" w:rsidR="00E02106" w:rsidRPr="00E02106" w:rsidRDefault="005C3FF5" w:rsidP="00F7124D">
      <w:pPr>
        <w:pStyle w:val="Akapitzlist1"/>
        <w:spacing w:after="0" w:line="240" w:lineRule="auto"/>
        <w:ind w:left="360"/>
        <w:contextualSpacing/>
        <w:rPr>
          <w:rFonts w:ascii="Times New Roman" w:hAnsi="Times New Roman"/>
          <w:color w:val="000000"/>
          <w:spacing w:val="-7"/>
        </w:rPr>
      </w:pPr>
      <w:r>
        <w:rPr>
          <w:rFonts w:ascii="Times New Roman" w:hAnsi="Times New Roman"/>
          <w:color w:val="000000"/>
          <w:spacing w:val="-7"/>
        </w:rPr>
        <w:t>-</w:t>
      </w:r>
      <w:r w:rsidR="00E02106" w:rsidRPr="00E02106">
        <w:rPr>
          <w:rFonts w:ascii="Times New Roman" w:hAnsi="Times New Roman"/>
          <w:color w:val="000000"/>
          <w:spacing w:val="-7"/>
        </w:rPr>
        <w:t>wykonanie niezbędnych badań i sprawdzeń wykonanych instalacji oraz próbne uruchomienie stacji tymczasowej SUW w celu odłączenia stacji podstawowej SUW i włączenie Stacji Tymczasowej do pracy na okres prac modernizacyjnych Stacji Podstawowej,</w:t>
      </w:r>
    </w:p>
    <w:p w14:paraId="0D7DD569" w14:textId="77777777" w:rsidR="00E02106" w:rsidRPr="00E02106" w:rsidRDefault="005C3FF5" w:rsidP="00F7124D">
      <w:pPr>
        <w:pStyle w:val="Akapitzlist1"/>
        <w:spacing w:after="0" w:line="240" w:lineRule="auto"/>
        <w:ind w:left="360"/>
        <w:contextualSpacing/>
        <w:rPr>
          <w:rFonts w:ascii="Times New Roman" w:hAnsi="Times New Roman"/>
          <w:color w:val="000000"/>
          <w:spacing w:val="-7"/>
        </w:rPr>
      </w:pPr>
      <w:r>
        <w:rPr>
          <w:rFonts w:ascii="Times New Roman" w:hAnsi="Times New Roman"/>
          <w:color w:val="000000"/>
          <w:spacing w:val="-7"/>
        </w:rPr>
        <w:t>-</w:t>
      </w:r>
      <w:r w:rsidR="00E02106" w:rsidRPr="00E02106">
        <w:rPr>
          <w:rFonts w:ascii="Times New Roman" w:hAnsi="Times New Roman"/>
          <w:color w:val="000000"/>
          <w:spacing w:val="-7"/>
        </w:rPr>
        <w:t xml:space="preserve">uzyskanie normowych parametrów wody na stacji tymczasowej przed włączeniem jej do pracy, </w:t>
      </w:r>
    </w:p>
    <w:p w14:paraId="2F70D019" w14:textId="77777777" w:rsidR="00E02106" w:rsidRPr="00E02106" w:rsidRDefault="00E02106" w:rsidP="00F7124D">
      <w:pPr>
        <w:pStyle w:val="Akapitzlist1"/>
        <w:spacing w:after="0" w:line="240" w:lineRule="auto"/>
        <w:ind w:left="360"/>
        <w:contextualSpacing/>
        <w:rPr>
          <w:rFonts w:ascii="Times New Roman" w:hAnsi="Times New Roman"/>
          <w:color w:val="000000"/>
          <w:spacing w:val="-7"/>
        </w:rPr>
      </w:pPr>
      <w:r w:rsidRPr="00E02106">
        <w:rPr>
          <w:rFonts w:ascii="Times New Roman" w:hAnsi="Times New Roman"/>
          <w:color w:val="000000"/>
          <w:spacing w:val="-7"/>
        </w:rPr>
        <w:t></w:t>
      </w:r>
      <w:r w:rsidRPr="00E02106">
        <w:rPr>
          <w:rFonts w:ascii="Times New Roman" w:hAnsi="Times New Roman"/>
          <w:color w:val="000000"/>
          <w:spacing w:val="-7"/>
        </w:rPr>
        <w:tab/>
        <w:t>włączenie Stacji Tymczasowej do pracy,</w:t>
      </w:r>
    </w:p>
    <w:p w14:paraId="15EC1657" w14:textId="77777777" w:rsidR="00E02106" w:rsidRPr="00E02106" w:rsidRDefault="00E02106" w:rsidP="00F7124D">
      <w:pPr>
        <w:pStyle w:val="Akapitzlist1"/>
        <w:spacing w:after="0" w:line="240" w:lineRule="auto"/>
        <w:ind w:left="360"/>
        <w:contextualSpacing/>
        <w:rPr>
          <w:rFonts w:ascii="Times New Roman" w:hAnsi="Times New Roman"/>
          <w:color w:val="000000"/>
          <w:spacing w:val="-7"/>
        </w:rPr>
      </w:pPr>
      <w:r w:rsidRPr="00E02106">
        <w:rPr>
          <w:rFonts w:ascii="Times New Roman" w:hAnsi="Times New Roman"/>
          <w:color w:val="000000"/>
          <w:spacing w:val="-7"/>
        </w:rPr>
        <w:t></w:t>
      </w:r>
      <w:r w:rsidRPr="00E02106">
        <w:rPr>
          <w:rFonts w:ascii="Times New Roman" w:hAnsi="Times New Roman"/>
          <w:color w:val="000000"/>
          <w:spacing w:val="-7"/>
        </w:rPr>
        <w:tab/>
        <w:t>utrzymanie normowych parametrów wody na stałym poziomie tak, aby zostały spełnione wymogi zgodnie</w:t>
      </w:r>
      <w:r w:rsidR="001C7C9E">
        <w:rPr>
          <w:rFonts w:ascii="Times New Roman" w:hAnsi="Times New Roman"/>
          <w:color w:val="000000"/>
          <w:spacing w:val="-7"/>
        </w:rPr>
        <w:br/>
      </w:r>
      <w:r w:rsidRPr="00E02106">
        <w:rPr>
          <w:rFonts w:ascii="Times New Roman" w:hAnsi="Times New Roman"/>
          <w:color w:val="000000"/>
          <w:spacing w:val="-7"/>
        </w:rPr>
        <w:t>z Rozporządzeniem  Ministra Zdrowia  z dnia 7 grudnia 2017 r. w sprawie jakości wody przeznaczonej do spożycia przez ludzi na Stacji Tymczasowej i na obiektach, w czasie trwania prac objętych terminem umownym we współpracy z firmą konserwacyjną szpitala,</w:t>
      </w:r>
    </w:p>
    <w:p w14:paraId="1D21D77B" w14:textId="77777777" w:rsidR="00E02106" w:rsidRPr="00E02106" w:rsidRDefault="00E02106" w:rsidP="00F7124D">
      <w:pPr>
        <w:pStyle w:val="Akapitzlist1"/>
        <w:spacing w:after="0" w:line="240" w:lineRule="auto"/>
        <w:ind w:left="360"/>
        <w:contextualSpacing/>
        <w:rPr>
          <w:rFonts w:ascii="Times New Roman" w:hAnsi="Times New Roman"/>
          <w:color w:val="000000"/>
          <w:spacing w:val="-7"/>
        </w:rPr>
      </w:pPr>
      <w:r w:rsidRPr="00E02106">
        <w:rPr>
          <w:rFonts w:ascii="Times New Roman" w:hAnsi="Times New Roman"/>
          <w:color w:val="000000"/>
          <w:spacing w:val="-7"/>
        </w:rPr>
        <w:t></w:t>
      </w:r>
      <w:r w:rsidRPr="00E02106">
        <w:rPr>
          <w:rFonts w:ascii="Times New Roman" w:hAnsi="Times New Roman"/>
          <w:color w:val="000000"/>
          <w:spacing w:val="-7"/>
        </w:rPr>
        <w:tab/>
        <w:t>wyposażenie Stacji Tymczasowej w moduł alarmowy przekazywania sygnałów na wybrane urządzenia odbiorcze np. smartfony, w formie sms lub inne,</w:t>
      </w:r>
    </w:p>
    <w:p w14:paraId="3654554A" w14:textId="77777777" w:rsidR="00E02106" w:rsidRPr="00E02106" w:rsidRDefault="00E02106" w:rsidP="00F7124D">
      <w:pPr>
        <w:pStyle w:val="Akapitzlist1"/>
        <w:spacing w:after="0" w:line="240" w:lineRule="auto"/>
        <w:ind w:left="360"/>
        <w:contextualSpacing/>
        <w:rPr>
          <w:rFonts w:ascii="Times New Roman" w:hAnsi="Times New Roman"/>
          <w:color w:val="000000"/>
          <w:spacing w:val="-7"/>
        </w:rPr>
      </w:pPr>
      <w:r w:rsidRPr="00E02106">
        <w:rPr>
          <w:rFonts w:ascii="Times New Roman" w:hAnsi="Times New Roman"/>
          <w:color w:val="000000"/>
          <w:spacing w:val="-7"/>
        </w:rPr>
        <w:t>b)</w:t>
      </w:r>
      <w:r w:rsidRPr="00E02106">
        <w:rPr>
          <w:rFonts w:ascii="Times New Roman" w:hAnsi="Times New Roman"/>
          <w:color w:val="000000"/>
          <w:spacing w:val="-7"/>
        </w:rPr>
        <w:tab/>
        <w:t>Modernizacja Stacji Podstawowej  SUW;</w:t>
      </w:r>
    </w:p>
    <w:p w14:paraId="5C58B5EC" w14:textId="77777777" w:rsidR="00E02106" w:rsidRPr="00E02106" w:rsidRDefault="00E02106" w:rsidP="00F7124D">
      <w:pPr>
        <w:pStyle w:val="Akapitzlist1"/>
        <w:spacing w:after="0" w:line="240" w:lineRule="auto"/>
        <w:ind w:left="360"/>
        <w:contextualSpacing/>
        <w:rPr>
          <w:rFonts w:ascii="Times New Roman" w:hAnsi="Times New Roman"/>
          <w:color w:val="000000"/>
          <w:spacing w:val="-7"/>
        </w:rPr>
      </w:pPr>
      <w:r w:rsidRPr="00E02106">
        <w:rPr>
          <w:rFonts w:ascii="Times New Roman" w:hAnsi="Times New Roman"/>
          <w:color w:val="000000"/>
          <w:spacing w:val="-7"/>
        </w:rPr>
        <w:t></w:t>
      </w:r>
      <w:r w:rsidRPr="00E02106">
        <w:rPr>
          <w:rFonts w:ascii="Times New Roman" w:hAnsi="Times New Roman"/>
          <w:color w:val="000000"/>
          <w:spacing w:val="-7"/>
        </w:rPr>
        <w:tab/>
        <w:t>zdemontowanie istniejących urządzeń technologicznych i instalacji SUW,</w:t>
      </w:r>
    </w:p>
    <w:p w14:paraId="524807DC" w14:textId="77777777" w:rsidR="00E02106" w:rsidRPr="00E02106" w:rsidRDefault="00E02106" w:rsidP="00F7124D">
      <w:pPr>
        <w:pStyle w:val="Akapitzlist1"/>
        <w:spacing w:after="0" w:line="240" w:lineRule="auto"/>
        <w:ind w:left="360"/>
        <w:contextualSpacing/>
        <w:rPr>
          <w:rFonts w:ascii="Times New Roman" w:hAnsi="Times New Roman"/>
          <w:color w:val="000000"/>
          <w:spacing w:val="-7"/>
        </w:rPr>
      </w:pPr>
      <w:r w:rsidRPr="00E02106">
        <w:rPr>
          <w:rFonts w:ascii="Times New Roman" w:hAnsi="Times New Roman"/>
          <w:color w:val="000000"/>
          <w:spacing w:val="-7"/>
        </w:rPr>
        <w:t></w:t>
      </w:r>
      <w:r w:rsidRPr="00E02106">
        <w:rPr>
          <w:rFonts w:ascii="Times New Roman" w:hAnsi="Times New Roman"/>
          <w:color w:val="000000"/>
          <w:spacing w:val="-7"/>
        </w:rPr>
        <w:tab/>
        <w:t>wykonanie otworów montażowych w celu wprowadzenia do budynku SUW urządzeń,</w:t>
      </w:r>
    </w:p>
    <w:p w14:paraId="306256B1" w14:textId="77777777" w:rsidR="00E02106" w:rsidRPr="00E02106" w:rsidRDefault="00E02106" w:rsidP="00F7124D">
      <w:pPr>
        <w:pStyle w:val="Akapitzlist1"/>
        <w:spacing w:after="0" w:line="240" w:lineRule="auto"/>
        <w:ind w:left="360"/>
        <w:contextualSpacing/>
        <w:rPr>
          <w:rFonts w:ascii="Times New Roman" w:hAnsi="Times New Roman"/>
          <w:color w:val="000000"/>
          <w:spacing w:val="-7"/>
        </w:rPr>
      </w:pPr>
      <w:r w:rsidRPr="00E02106">
        <w:rPr>
          <w:rFonts w:ascii="Times New Roman" w:hAnsi="Times New Roman"/>
          <w:color w:val="000000"/>
          <w:spacing w:val="-7"/>
        </w:rPr>
        <w:t></w:t>
      </w:r>
      <w:r w:rsidRPr="00E02106">
        <w:rPr>
          <w:rFonts w:ascii="Times New Roman" w:hAnsi="Times New Roman"/>
          <w:color w:val="000000"/>
          <w:spacing w:val="-7"/>
        </w:rPr>
        <w:tab/>
        <w:t>montaż urządzeń i instalacji technologicznych, sanitarnych,  elektrycznych oraz osprzętu,</w:t>
      </w:r>
    </w:p>
    <w:p w14:paraId="47A4A0FD" w14:textId="77777777" w:rsidR="00E02106" w:rsidRPr="00E02106" w:rsidRDefault="00E02106" w:rsidP="00F7124D">
      <w:pPr>
        <w:pStyle w:val="Akapitzlist1"/>
        <w:spacing w:after="0" w:line="240" w:lineRule="auto"/>
        <w:ind w:left="360"/>
        <w:contextualSpacing/>
        <w:rPr>
          <w:rFonts w:ascii="Times New Roman" w:hAnsi="Times New Roman"/>
          <w:color w:val="000000"/>
          <w:spacing w:val="-7"/>
        </w:rPr>
      </w:pPr>
      <w:r w:rsidRPr="00E02106">
        <w:rPr>
          <w:rFonts w:ascii="Times New Roman" w:hAnsi="Times New Roman"/>
          <w:color w:val="000000"/>
          <w:spacing w:val="-7"/>
        </w:rPr>
        <w:t></w:t>
      </w:r>
      <w:r w:rsidRPr="00E02106">
        <w:rPr>
          <w:rFonts w:ascii="Times New Roman" w:hAnsi="Times New Roman"/>
          <w:color w:val="000000"/>
          <w:spacing w:val="-7"/>
        </w:rPr>
        <w:tab/>
        <w:t>wymiana wszystkich rurociągów w rejonie SUW podstawowej, zgodnie z projektem,</w:t>
      </w:r>
    </w:p>
    <w:p w14:paraId="11C0D7D7" w14:textId="77777777" w:rsidR="00E02106" w:rsidRPr="00E02106" w:rsidRDefault="00E02106" w:rsidP="00F7124D">
      <w:pPr>
        <w:pStyle w:val="Akapitzlist1"/>
        <w:spacing w:after="0" w:line="240" w:lineRule="auto"/>
        <w:ind w:left="360"/>
        <w:contextualSpacing/>
        <w:rPr>
          <w:rFonts w:ascii="Times New Roman" w:hAnsi="Times New Roman"/>
          <w:color w:val="000000"/>
          <w:spacing w:val="-7"/>
        </w:rPr>
      </w:pPr>
      <w:r w:rsidRPr="00E02106">
        <w:rPr>
          <w:rFonts w:ascii="Times New Roman" w:hAnsi="Times New Roman"/>
          <w:color w:val="000000"/>
          <w:spacing w:val="-7"/>
        </w:rPr>
        <w:t></w:t>
      </w:r>
      <w:r w:rsidRPr="00E02106">
        <w:rPr>
          <w:rFonts w:ascii="Times New Roman" w:hAnsi="Times New Roman"/>
          <w:color w:val="000000"/>
          <w:spacing w:val="-7"/>
        </w:rPr>
        <w:tab/>
        <w:t>modernizacja zbiorników wód popłuczynach i wód z chlorowni.</w:t>
      </w:r>
    </w:p>
    <w:p w14:paraId="2E2502FC" w14:textId="77777777" w:rsidR="00E02106" w:rsidRPr="00E02106" w:rsidRDefault="00E02106" w:rsidP="00F7124D">
      <w:pPr>
        <w:pStyle w:val="Akapitzlist1"/>
        <w:spacing w:after="0" w:line="240" w:lineRule="auto"/>
        <w:ind w:left="360"/>
        <w:contextualSpacing/>
        <w:rPr>
          <w:rFonts w:ascii="Times New Roman" w:hAnsi="Times New Roman"/>
          <w:color w:val="000000"/>
          <w:spacing w:val="-7"/>
        </w:rPr>
      </w:pPr>
      <w:r w:rsidRPr="00E02106">
        <w:rPr>
          <w:rFonts w:ascii="Times New Roman" w:hAnsi="Times New Roman"/>
          <w:color w:val="000000"/>
          <w:spacing w:val="-7"/>
        </w:rPr>
        <w:t></w:t>
      </w:r>
      <w:r w:rsidRPr="00E02106">
        <w:rPr>
          <w:rFonts w:ascii="Times New Roman" w:hAnsi="Times New Roman"/>
          <w:color w:val="000000"/>
          <w:spacing w:val="-7"/>
        </w:rPr>
        <w:tab/>
        <w:t>wykonanie niezbędnych badań i sprawdzeń wykonanych instalacji w tym automatyki oraz próbne uruchomienie Stacji Podstawowej,</w:t>
      </w:r>
    </w:p>
    <w:p w14:paraId="5CF05A02" w14:textId="77777777" w:rsidR="00E02106" w:rsidRPr="00E02106" w:rsidRDefault="00E02106" w:rsidP="00F7124D">
      <w:pPr>
        <w:pStyle w:val="Akapitzlist1"/>
        <w:spacing w:after="0" w:line="240" w:lineRule="auto"/>
        <w:ind w:left="360"/>
        <w:contextualSpacing/>
        <w:rPr>
          <w:rFonts w:ascii="Times New Roman" w:hAnsi="Times New Roman"/>
          <w:color w:val="000000"/>
          <w:spacing w:val="-7"/>
        </w:rPr>
      </w:pPr>
      <w:r w:rsidRPr="00E02106">
        <w:rPr>
          <w:rFonts w:ascii="Times New Roman" w:hAnsi="Times New Roman"/>
          <w:color w:val="000000"/>
          <w:spacing w:val="-7"/>
        </w:rPr>
        <w:t></w:t>
      </w:r>
      <w:r w:rsidRPr="00E02106">
        <w:rPr>
          <w:rFonts w:ascii="Times New Roman" w:hAnsi="Times New Roman"/>
          <w:color w:val="000000"/>
          <w:spacing w:val="-7"/>
        </w:rPr>
        <w:tab/>
        <w:t>uzyskanie normowych parametrów wody na Stacji Podstawowej przed włączeniem jej do pracy,</w:t>
      </w:r>
    </w:p>
    <w:p w14:paraId="0BB9DE1D" w14:textId="77777777" w:rsidR="00E02106" w:rsidRPr="00E02106" w:rsidRDefault="00E02106" w:rsidP="00F7124D">
      <w:pPr>
        <w:pStyle w:val="Akapitzlist1"/>
        <w:spacing w:after="0" w:line="240" w:lineRule="auto"/>
        <w:ind w:left="360"/>
        <w:contextualSpacing/>
        <w:rPr>
          <w:rFonts w:ascii="Times New Roman" w:hAnsi="Times New Roman"/>
          <w:color w:val="000000"/>
          <w:spacing w:val="-7"/>
        </w:rPr>
      </w:pPr>
      <w:r w:rsidRPr="00E02106">
        <w:rPr>
          <w:rFonts w:ascii="Times New Roman" w:hAnsi="Times New Roman"/>
          <w:color w:val="000000"/>
          <w:spacing w:val="-7"/>
        </w:rPr>
        <w:t></w:t>
      </w:r>
      <w:r w:rsidRPr="00E02106">
        <w:rPr>
          <w:rFonts w:ascii="Times New Roman" w:hAnsi="Times New Roman"/>
          <w:color w:val="000000"/>
          <w:spacing w:val="-7"/>
        </w:rPr>
        <w:tab/>
        <w:t>odłączenie Stacji Tymczasowej,</w:t>
      </w:r>
    </w:p>
    <w:p w14:paraId="748ABAC6" w14:textId="77777777" w:rsidR="00E02106" w:rsidRPr="00E02106" w:rsidRDefault="00E02106" w:rsidP="00F7124D">
      <w:pPr>
        <w:pStyle w:val="Akapitzlist1"/>
        <w:spacing w:after="0" w:line="240" w:lineRule="auto"/>
        <w:ind w:left="360"/>
        <w:contextualSpacing/>
        <w:rPr>
          <w:rFonts w:ascii="Times New Roman" w:hAnsi="Times New Roman"/>
          <w:color w:val="000000"/>
          <w:spacing w:val="-7"/>
        </w:rPr>
      </w:pPr>
      <w:r w:rsidRPr="00E02106">
        <w:rPr>
          <w:rFonts w:ascii="Times New Roman" w:hAnsi="Times New Roman"/>
          <w:color w:val="000000"/>
          <w:spacing w:val="-7"/>
        </w:rPr>
        <w:t></w:t>
      </w:r>
      <w:r w:rsidRPr="00E02106">
        <w:rPr>
          <w:rFonts w:ascii="Times New Roman" w:hAnsi="Times New Roman"/>
          <w:color w:val="000000"/>
          <w:spacing w:val="-7"/>
        </w:rPr>
        <w:tab/>
        <w:t xml:space="preserve">włączenie Stacji Podstawowej do pracy, </w:t>
      </w:r>
    </w:p>
    <w:p w14:paraId="092C3FA2" w14:textId="77777777" w:rsidR="00E02106" w:rsidRPr="00E02106" w:rsidRDefault="00E02106" w:rsidP="0016263A">
      <w:pPr>
        <w:pStyle w:val="Akapitzlist1"/>
        <w:spacing w:after="0" w:line="240" w:lineRule="auto"/>
        <w:ind w:left="360"/>
        <w:contextualSpacing/>
        <w:rPr>
          <w:rFonts w:ascii="Times New Roman" w:hAnsi="Times New Roman"/>
          <w:color w:val="000000"/>
          <w:spacing w:val="-7"/>
        </w:rPr>
      </w:pPr>
      <w:r w:rsidRPr="00E02106">
        <w:rPr>
          <w:rFonts w:ascii="Times New Roman" w:hAnsi="Times New Roman"/>
          <w:color w:val="000000"/>
          <w:spacing w:val="-7"/>
        </w:rPr>
        <w:t></w:t>
      </w:r>
      <w:r w:rsidRPr="00E02106">
        <w:rPr>
          <w:rFonts w:ascii="Times New Roman" w:hAnsi="Times New Roman"/>
          <w:color w:val="000000"/>
          <w:spacing w:val="-7"/>
        </w:rPr>
        <w:tab/>
        <w:t>utrzymanie normowych parametrów wody na stałym poziomie tak, aby były spełnione wymogi zgodnie</w:t>
      </w:r>
      <w:r w:rsidR="00D13A3D">
        <w:rPr>
          <w:rFonts w:ascii="Times New Roman" w:hAnsi="Times New Roman"/>
          <w:color w:val="000000"/>
          <w:spacing w:val="-7"/>
        </w:rPr>
        <w:br/>
      </w:r>
      <w:r w:rsidRPr="00E02106">
        <w:rPr>
          <w:rFonts w:ascii="Times New Roman" w:hAnsi="Times New Roman"/>
          <w:color w:val="000000"/>
          <w:spacing w:val="-7"/>
        </w:rPr>
        <w:t>z Rozporządzeniem Ministra Zdrowia z dnia 7 grudnia 2017 r. w sprawie jakości wody przeznaczonej do spożycia ludzi  na Stacji Podstawowej i na obiektach, w czasie trwania prac objętych terminem umownym, we współpracy</w:t>
      </w:r>
      <w:r w:rsidR="00F7124D">
        <w:rPr>
          <w:rFonts w:ascii="Times New Roman" w:hAnsi="Times New Roman"/>
          <w:color w:val="000000"/>
          <w:spacing w:val="-7"/>
        </w:rPr>
        <w:br/>
      </w:r>
      <w:r w:rsidRPr="00E02106">
        <w:rPr>
          <w:rFonts w:ascii="Times New Roman" w:hAnsi="Times New Roman"/>
          <w:color w:val="000000"/>
          <w:spacing w:val="-7"/>
        </w:rPr>
        <w:t>z firmą konserwacyjną szpitala,</w:t>
      </w:r>
    </w:p>
    <w:p w14:paraId="0191ED84" w14:textId="77777777" w:rsidR="0016263A" w:rsidRDefault="00E02106" w:rsidP="0016263A">
      <w:pPr>
        <w:pStyle w:val="Akapitzlist1"/>
        <w:spacing w:after="0" w:line="240" w:lineRule="auto"/>
        <w:ind w:left="360"/>
        <w:contextualSpacing/>
        <w:rPr>
          <w:rFonts w:ascii="Times New Roman" w:hAnsi="Times New Roman"/>
          <w:color w:val="000000"/>
          <w:spacing w:val="-7"/>
        </w:rPr>
      </w:pPr>
      <w:r w:rsidRPr="00E02106">
        <w:rPr>
          <w:rFonts w:ascii="Times New Roman" w:hAnsi="Times New Roman"/>
          <w:color w:val="000000"/>
          <w:spacing w:val="-7"/>
        </w:rPr>
        <w:t>c)</w:t>
      </w:r>
      <w:r w:rsidRPr="00E02106">
        <w:rPr>
          <w:rFonts w:ascii="Times New Roman" w:hAnsi="Times New Roman"/>
          <w:color w:val="000000"/>
          <w:spacing w:val="-7"/>
        </w:rPr>
        <w:tab/>
        <w:t>Wyposażenie SUW w Stację Awaryjną 12-godzinny zapas wody. Technologia uzdatniania oparta jest na filtracji za pomocą filtrów ciśnieniowych;</w:t>
      </w:r>
    </w:p>
    <w:p w14:paraId="56519541" w14:textId="77777777" w:rsidR="00E02106" w:rsidRPr="00E02106" w:rsidRDefault="00E02106" w:rsidP="0016263A">
      <w:pPr>
        <w:pStyle w:val="Akapitzlist1"/>
        <w:spacing w:after="0" w:line="240" w:lineRule="auto"/>
        <w:ind w:left="360"/>
        <w:contextualSpacing/>
        <w:rPr>
          <w:rFonts w:ascii="Times New Roman" w:hAnsi="Times New Roman"/>
          <w:color w:val="000000"/>
          <w:spacing w:val="-7"/>
        </w:rPr>
      </w:pPr>
      <w:r w:rsidRPr="00E02106">
        <w:rPr>
          <w:rFonts w:ascii="Times New Roman" w:hAnsi="Times New Roman"/>
          <w:color w:val="000000"/>
          <w:spacing w:val="-7"/>
        </w:rPr>
        <w:t></w:t>
      </w:r>
      <w:r w:rsidRPr="00E02106">
        <w:rPr>
          <w:rFonts w:ascii="Times New Roman" w:hAnsi="Times New Roman"/>
          <w:color w:val="000000"/>
          <w:spacing w:val="-7"/>
        </w:rPr>
        <w:tab/>
        <w:t>do Stacji Awaryjnej doprowadzić wodę z istniejącej studni nr 2,</w:t>
      </w:r>
    </w:p>
    <w:p w14:paraId="12D7B037" w14:textId="77777777" w:rsidR="00E02106" w:rsidRPr="00E02106" w:rsidRDefault="00E02106" w:rsidP="00F7124D">
      <w:pPr>
        <w:pStyle w:val="Akapitzlist1"/>
        <w:spacing w:after="0" w:line="240" w:lineRule="auto"/>
        <w:ind w:left="360"/>
        <w:contextualSpacing/>
        <w:rPr>
          <w:rFonts w:ascii="Times New Roman" w:hAnsi="Times New Roman"/>
          <w:color w:val="000000"/>
          <w:spacing w:val="-7"/>
        </w:rPr>
      </w:pPr>
      <w:r w:rsidRPr="00E02106">
        <w:rPr>
          <w:rFonts w:ascii="Times New Roman" w:hAnsi="Times New Roman"/>
          <w:color w:val="000000"/>
          <w:spacing w:val="-7"/>
        </w:rPr>
        <w:t></w:t>
      </w:r>
      <w:r w:rsidRPr="00E02106">
        <w:rPr>
          <w:rFonts w:ascii="Times New Roman" w:hAnsi="Times New Roman"/>
          <w:color w:val="000000"/>
          <w:spacing w:val="-7"/>
        </w:rPr>
        <w:tab/>
        <w:t>studnia nr 2 do modernizacji,</w:t>
      </w:r>
    </w:p>
    <w:p w14:paraId="778FE580" w14:textId="77777777" w:rsidR="00E02106" w:rsidRPr="00E02106" w:rsidRDefault="00E02106" w:rsidP="00F7124D">
      <w:pPr>
        <w:pStyle w:val="Akapitzlist1"/>
        <w:spacing w:after="0" w:line="240" w:lineRule="auto"/>
        <w:ind w:left="360"/>
        <w:contextualSpacing/>
        <w:rPr>
          <w:rFonts w:ascii="Times New Roman" w:hAnsi="Times New Roman"/>
          <w:color w:val="000000"/>
          <w:spacing w:val="-7"/>
        </w:rPr>
      </w:pPr>
      <w:r w:rsidRPr="00E02106">
        <w:rPr>
          <w:rFonts w:ascii="Times New Roman" w:hAnsi="Times New Roman"/>
          <w:color w:val="000000"/>
          <w:spacing w:val="-7"/>
        </w:rPr>
        <w:t></w:t>
      </w:r>
      <w:r w:rsidRPr="00E02106">
        <w:rPr>
          <w:rFonts w:ascii="Times New Roman" w:hAnsi="Times New Roman"/>
          <w:color w:val="000000"/>
          <w:spacing w:val="-7"/>
        </w:rPr>
        <w:tab/>
        <w:t>wykonanie niezbędnych badań i sprawdzeń wykonanych instalacji oraz próbne uruchomienie Stacji Awaryjnej, na wypadek konieczności odłączenia stacji podstawowej,</w:t>
      </w:r>
    </w:p>
    <w:p w14:paraId="66645031" w14:textId="77777777" w:rsidR="00E02106" w:rsidRPr="00E02106" w:rsidRDefault="00E02106" w:rsidP="00F7124D">
      <w:pPr>
        <w:pStyle w:val="Akapitzlist1"/>
        <w:spacing w:after="0" w:line="240" w:lineRule="auto"/>
        <w:ind w:left="360"/>
        <w:contextualSpacing/>
        <w:rPr>
          <w:rFonts w:ascii="Times New Roman" w:hAnsi="Times New Roman"/>
          <w:color w:val="000000"/>
          <w:spacing w:val="-7"/>
        </w:rPr>
      </w:pPr>
      <w:r w:rsidRPr="00E02106">
        <w:rPr>
          <w:rFonts w:ascii="Times New Roman" w:hAnsi="Times New Roman"/>
          <w:color w:val="000000"/>
          <w:spacing w:val="-7"/>
        </w:rPr>
        <w:t></w:t>
      </w:r>
      <w:r w:rsidRPr="00E02106">
        <w:rPr>
          <w:rFonts w:ascii="Times New Roman" w:hAnsi="Times New Roman"/>
          <w:color w:val="000000"/>
          <w:spacing w:val="-7"/>
        </w:rPr>
        <w:tab/>
        <w:t>wyłączenie Stacji Podstawowej (włączenie ręczne),</w:t>
      </w:r>
    </w:p>
    <w:p w14:paraId="316548D6" w14:textId="77777777" w:rsidR="00E02106" w:rsidRPr="00E02106" w:rsidRDefault="00E02106" w:rsidP="00F7124D">
      <w:pPr>
        <w:pStyle w:val="Akapitzlist1"/>
        <w:spacing w:after="0" w:line="240" w:lineRule="auto"/>
        <w:ind w:left="360"/>
        <w:contextualSpacing/>
        <w:rPr>
          <w:rFonts w:ascii="Times New Roman" w:hAnsi="Times New Roman"/>
          <w:color w:val="000000"/>
          <w:spacing w:val="-7"/>
        </w:rPr>
      </w:pPr>
      <w:r w:rsidRPr="00E02106">
        <w:rPr>
          <w:rFonts w:ascii="Times New Roman" w:hAnsi="Times New Roman"/>
          <w:color w:val="000000"/>
          <w:spacing w:val="-7"/>
        </w:rPr>
        <w:t></w:t>
      </w:r>
      <w:r w:rsidRPr="00E02106">
        <w:rPr>
          <w:rFonts w:ascii="Times New Roman" w:hAnsi="Times New Roman"/>
          <w:color w:val="000000"/>
          <w:spacing w:val="-7"/>
        </w:rPr>
        <w:tab/>
        <w:t>włączenie Stacji Awaryjnej do pracy (wyłączenie ręczne),</w:t>
      </w:r>
    </w:p>
    <w:p w14:paraId="15A7F5D6" w14:textId="77777777" w:rsidR="00E02106" w:rsidRPr="00E02106" w:rsidRDefault="00E02106" w:rsidP="00F7124D">
      <w:pPr>
        <w:pStyle w:val="Akapitzlist1"/>
        <w:spacing w:after="0" w:line="240" w:lineRule="auto"/>
        <w:ind w:left="360"/>
        <w:contextualSpacing/>
        <w:rPr>
          <w:rFonts w:ascii="Times New Roman" w:hAnsi="Times New Roman"/>
          <w:color w:val="000000"/>
          <w:spacing w:val="-7"/>
        </w:rPr>
      </w:pPr>
      <w:r w:rsidRPr="00E02106">
        <w:rPr>
          <w:rFonts w:ascii="Times New Roman" w:hAnsi="Times New Roman"/>
          <w:color w:val="000000"/>
          <w:spacing w:val="-7"/>
        </w:rPr>
        <w:t>d)</w:t>
      </w:r>
      <w:r w:rsidRPr="00E02106">
        <w:rPr>
          <w:rFonts w:ascii="Times New Roman" w:hAnsi="Times New Roman"/>
          <w:color w:val="000000"/>
          <w:spacing w:val="-7"/>
        </w:rPr>
        <w:tab/>
        <w:t>Docieplenie ścian i fundamentów budynków SUW oraz wymiana okien i drzwi,</w:t>
      </w:r>
    </w:p>
    <w:p w14:paraId="678EE024" w14:textId="77777777" w:rsidR="00E02106" w:rsidRPr="00E02106" w:rsidRDefault="00E02106" w:rsidP="00F7124D">
      <w:pPr>
        <w:pStyle w:val="Akapitzlist1"/>
        <w:spacing w:after="0" w:line="240" w:lineRule="auto"/>
        <w:ind w:left="360"/>
        <w:contextualSpacing/>
        <w:rPr>
          <w:rFonts w:ascii="Times New Roman" w:hAnsi="Times New Roman"/>
          <w:color w:val="000000"/>
          <w:spacing w:val="-7"/>
        </w:rPr>
      </w:pPr>
      <w:r w:rsidRPr="00E02106">
        <w:rPr>
          <w:rFonts w:ascii="Times New Roman" w:hAnsi="Times New Roman"/>
          <w:color w:val="000000"/>
          <w:spacing w:val="-7"/>
        </w:rPr>
        <w:t>e)</w:t>
      </w:r>
      <w:r w:rsidRPr="00E02106">
        <w:rPr>
          <w:rFonts w:ascii="Times New Roman" w:hAnsi="Times New Roman"/>
          <w:color w:val="000000"/>
          <w:spacing w:val="-7"/>
        </w:rPr>
        <w:tab/>
        <w:t>Roboty modernizacyjne wewnątrz budynku SUW- m.in.: wydzielenie pomieszczenia chlorowni, okładzin ściennych, okładzin posadzkarskich, malowanie,</w:t>
      </w:r>
    </w:p>
    <w:p w14:paraId="6F39B744" w14:textId="77777777" w:rsidR="00E02106" w:rsidRPr="00E02106" w:rsidRDefault="00E02106" w:rsidP="00F7124D">
      <w:pPr>
        <w:pStyle w:val="Akapitzlist1"/>
        <w:spacing w:after="0" w:line="240" w:lineRule="auto"/>
        <w:ind w:left="360"/>
        <w:contextualSpacing/>
        <w:rPr>
          <w:rFonts w:ascii="Times New Roman" w:hAnsi="Times New Roman"/>
          <w:color w:val="000000"/>
          <w:spacing w:val="-7"/>
        </w:rPr>
      </w:pPr>
      <w:r w:rsidRPr="00E02106">
        <w:rPr>
          <w:rFonts w:ascii="Times New Roman" w:hAnsi="Times New Roman"/>
          <w:color w:val="000000"/>
          <w:spacing w:val="-7"/>
        </w:rPr>
        <w:t>f)</w:t>
      </w:r>
      <w:r w:rsidRPr="00E02106">
        <w:rPr>
          <w:rFonts w:ascii="Times New Roman" w:hAnsi="Times New Roman"/>
          <w:color w:val="000000"/>
          <w:spacing w:val="-7"/>
        </w:rPr>
        <w:tab/>
        <w:t>Sprawdzenie zbiorników:</w:t>
      </w:r>
    </w:p>
    <w:p w14:paraId="1438A504" w14:textId="77777777" w:rsidR="00E02106" w:rsidRPr="00E02106" w:rsidRDefault="00E02106" w:rsidP="00F7124D">
      <w:pPr>
        <w:pStyle w:val="Akapitzlist1"/>
        <w:spacing w:after="0" w:line="240" w:lineRule="auto"/>
        <w:ind w:left="360"/>
        <w:contextualSpacing/>
        <w:rPr>
          <w:rFonts w:ascii="Times New Roman" w:hAnsi="Times New Roman"/>
          <w:color w:val="000000"/>
          <w:spacing w:val="-7"/>
        </w:rPr>
      </w:pPr>
      <w:r w:rsidRPr="00E02106">
        <w:rPr>
          <w:rFonts w:ascii="Times New Roman" w:hAnsi="Times New Roman"/>
          <w:color w:val="000000"/>
          <w:spacing w:val="-7"/>
        </w:rPr>
        <w:t></w:t>
      </w:r>
      <w:r w:rsidRPr="00E02106">
        <w:rPr>
          <w:rFonts w:ascii="Times New Roman" w:hAnsi="Times New Roman"/>
          <w:color w:val="000000"/>
          <w:spacing w:val="-7"/>
        </w:rPr>
        <w:tab/>
        <w:t>wypompowanie wody z pierwszego  zbiornika, drugi zbiornik pracuje,</w:t>
      </w:r>
    </w:p>
    <w:p w14:paraId="5C1F40ED" w14:textId="77777777" w:rsidR="00E02106" w:rsidRPr="00E02106" w:rsidRDefault="00E02106" w:rsidP="00F7124D">
      <w:pPr>
        <w:pStyle w:val="Akapitzlist1"/>
        <w:spacing w:after="0" w:line="240" w:lineRule="auto"/>
        <w:ind w:left="360"/>
        <w:contextualSpacing/>
        <w:rPr>
          <w:rFonts w:ascii="Times New Roman" w:hAnsi="Times New Roman"/>
          <w:color w:val="000000"/>
          <w:spacing w:val="-7"/>
        </w:rPr>
      </w:pPr>
      <w:r w:rsidRPr="00E02106">
        <w:rPr>
          <w:rFonts w:ascii="Times New Roman" w:hAnsi="Times New Roman"/>
          <w:color w:val="000000"/>
          <w:spacing w:val="-7"/>
        </w:rPr>
        <w:t></w:t>
      </w:r>
      <w:r w:rsidRPr="00E02106">
        <w:rPr>
          <w:rFonts w:ascii="Times New Roman" w:hAnsi="Times New Roman"/>
          <w:color w:val="000000"/>
          <w:spacing w:val="-7"/>
        </w:rPr>
        <w:tab/>
        <w:t>odsłonięcie ścian wewnętrznych i wykonanie niezbędnych napraw i impregnacji,</w:t>
      </w:r>
    </w:p>
    <w:p w14:paraId="360A9FF6" w14:textId="77777777" w:rsidR="00E02106" w:rsidRPr="00E02106" w:rsidRDefault="00E02106" w:rsidP="00F7124D">
      <w:pPr>
        <w:pStyle w:val="Akapitzlist1"/>
        <w:spacing w:after="0" w:line="240" w:lineRule="auto"/>
        <w:ind w:left="360"/>
        <w:contextualSpacing/>
        <w:rPr>
          <w:rFonts w:ascii="Times New Roman" w:hAnsi="Times New Roman"/>
          <w:color w:val="000000"/>
          <w:spacing w:val="-7"/>
        </w:rPr>
      </w:pPr>
      <w:r w:rsidRPr="00E02106">
        <w:rPr>
          <w:rFonts w:ascii="Times New Roman" w:hAnsi="Times New Roman"/>
          <w:color w:val="000000"/>
          <w:spacing w:val="-7"/>
        </w:rPr>
        <w:t></w:t>
      </w:r>
      <w:r w:rsidRPr="00E02106">
        <w:rPr>
          <w:rFonts w:ascii="Times New Roman" w:hAnsi="Times New Roman"/>
          <w:color w:val="000000"/>
          <w:spacing w:val="-7"/>
        </w:rPr>
        <w:tab/>
        <w:t>odsłonięcie fragmentów ścian zewnętrznych zbiornika (w rejonie wymiany rurociągu) wykonanie niezbędnych napraw,</w:t>
      </w:r>
    </w:p>
    <w:p w14:paraId="50A76E5E" w14:textId="77777777" w:rsidR="00E02106" w:rsidRPr="00E02106" w:rsidRDefault="00E02106" w:rsidP="00F7124D">
      <w:pPr>
        <w:pStyle w:val="Akapitzlist1"/>
        <w:spacing w:after="0" w:line="240" w:lineRule="auto"/>
        <w:ind w:left="360"/>
        <w:contextualSpacing/>
        <w:rPr>
          <w:rFonts w:ascii="Times New Roman" w:hAnsi="Times New Roman"/>
          <w:color w:val="000000"/>
          <w:spacing w:val="-7"/>
        </w:rPr>
      </w:pPr>
      <w:r w:rsidRPr="00E02106">
        <w:rPr>
          <w:rFonts w:ascii="Times New Roman" w:hAnsi="Times New Roman"/>
          <w:color w:val="000000"/>
          <w:spacing w:val="-7"/>
        </w:rPr>
        <w:t></w:t>
      </w:r>
      <w:r w:rsidRPr="00E02106">
        <w:rPr>
          <w:rFonts w:ascii="Times New Roman" w:hAnsi="Times New Roman"/>
          <w:color w:val="000000"/>
          <w:spacing w:val="-7"/>
        </w:rPr>
        <w:tab/>
        <w:t>wymiana rurociągów wewnętrznych,</w:t>
      </w:r>
    </w:p>
    <w:p w14:paraId="4241E95C" w14:textId="77777777" w:rsidR="00E02106" w:rsidRPr="00E02106" w:rsidRDefault="00E02106" w:rsidP="00F7124D">
      <w:pPr>
        <w:pStyle w:val="Akapitzlist1"/>
        <w:spacing w:after="0" w:line="240" w:lineRule="auto"/>
        <w:ind w:left="360"/>
        <w:contextualSpacing/>
        <w:rPr>
          <w:rFonts w:ascii="Times New Roman" w:hAnsi="Times New Roman"/>
          <w:color w:val="000000"/>
          <w:spacing w:val="-7"/>
        </w:rPr>
      </w:pPr>
      <w:r w:rsidRPr="00E02106">
        <w:rPr>
          <w:rFonts w:ascii="Times New Roman" w:hAnsi="Times New Roman"/>
          <w:color w:val="000000"/>
          <w:spacing w:val="-7"/>
        </w:rPr>
        <w:t></w:t>
      </w:r>
      <w:r w:rsidRPr="00E02106">
        <w:rPr>
          <w:rFonts w:ascii="Times New Roman" w:hAnsi="Times New Roman"/>
          <w:color w:val="000000"/>
          <w:spacing w:val="-7"/>
        </w:rPr>
        <w:tab/>
        <w:t>wymiana włazów wejściowych, drabinek, kominków wentylacyjnych</w:t>
      </w:r>
    </w:p>
    <w:p w14:paraId="75A246C2" w14:textId="77777777" w:rsidR="00E02106" w:rsidRDefault="00E02106" w:rsidP="00F7124D">
      <w:pPr>
        <w:pStyle w:val="Akapitzlist1"/>
        <w:spacing w:after="0" w:line="240" w:lineRule="auto"/>
        <w:ind w:left="360"/>
        <w:contextualSpacing/>
        <w:rPr>
          <w:rFonts w:ascii="Times New Roman" w:hAnsi="Times New Roman"/>
          <w:color w:val="000000"/>
          <w:spacing w:val="-7"/>
        </w:rPr>
      </w:pPr>
      <w:r w:rsidRPr="00E02106">
        <w:rPr>
          <w:rFonts w:ascii="Times New Roman" w:hAnsi="Times New Roman"/>
          <w:color w:val="000000"/>
          <w:spacing w:val="-7"/>
        </w:rPr>
        <w:t></w:t>
      </w:r>
      <w:r w:rsidRPr="00E02106">
        <w:rPr>
          <w:rFonts w:ascii="Times New Roman" w:hAnsi="Times New Roman"/>
          <w:color w:val="000000"/>
          <w:spacing w:val="-7"/>
        </w:rPr>
        <w:tab/>
        <w:t>wykonanie niezbędnych prób szczelności, dezynfekcji, badań bakteriologicznych,</w:t>
      </w:r>
    </w:p>
    <w:p w14:paraId="6D818699" w14:textId="77777777" w:rsidR="00436ACF" w:rsidRPr="00E02106" w:rsidRDefault="00436ACF" w:rsidP="00F7124D">
      <w:pPr>
        <w:pStyle w:val="Akapitzlist1"/>
        <w:spacing w:after="0" w:line="240" w:lineRule="auto"/>
        <w:ind w:left="360"/>
        <w:contextualSpacing/>
        <w:rPr>
          <w:rFonts w:ascii="Times New Roman" w:hAnsi="Times New Roman"/>
          <w:color w:val="000000"/>
          <w:spacing w:val="-7"/>
        </w:rPr>
      </w:pPr>
    </w:p>
    <w:p w14:paraId="1D157AD1" w14:textId="77777777" w:rsidR="00E02106" w:rsidRPr="00E02106" w:rsidRDefault="00E02106" w:rsidP="00F7124D">
      <w:pPr>
        <w:pStyle w:val="Akapitzlist1"/>
        <w:spacing w:after="0" w:line="240" w:lineRule="auto"/>
        <w:ind w:left="360"/>
        <w:contextualSpacing/>
        <w:rPr>
          <w:rFonts w:ascii="Times New Roman" w:hAnsi="Times New Roman"/>
          <w:color w:val="000000"/>
          <w:spacing w:val="-7"/>
        </w:rPr>
      </w:pPr>
      <w:r w:rsidRPr="00E02106">
        <w:rPr>
          <w:rFonts w:ascii="Times New Roman" w:hAnsi="Times New Roman"/>
          <w:color w:val="000000"/>
          <w:spacing w:val="-7"/>
        </w:rPr>
        <w:lastRenderedPageBreak/>
        <w:t>g)</w:t>
      </w:r>
      <w:r w:rsidRPr="00E02106">
        <w:rPr>
          <w:rFonts w:ascii="Times New Roman" w:hAnsi="Times New Roman"/>
          <w:color w:val="000000"/>
          <w:spacing w:val="-7"/>
        </w:rPr>
        <w:tab/>
        <w:t>Wykonanie modernizacji studni nr 4; 6;  łącznie z wykonaniem niezbędnych prac i sprawdzeń  przed włączeniem jej do układu podstawowego;</w:t>
      </w:r>
    </w:p>
    <w:p w14:paraId="5C1578AB" w14:textId="77777777" w:rsidR="00E02106" w:rsidRPr="00E02106" w:rsidRDefault="00E02106" w:rsidP="00F7124D">
      <w:pPr>
        <w:pStyle w:val="Akapitzlist1"/>
        <w:spacing w:after="0" w:line="240" w:lineRule="auto"/>
        <w:ind w:left="360"/>
        <w:contextualSpacing/>
        <w:rPr>
          <w:rFonts w:ascii="Times New Roman" w:hAnsi="Times New Roman"/>
          <w:color w:val="000000"/>
          <w:spacing w:val="-7"/>
        </w:rPr>
      </w:pPr>
      <w:r w:rsidRPr="00E02106">
        <w:rPr>
          <w:rFonts w:ascii="Times New Roman" w:hAnsi="Times New Roman"/>
          <w:color w:val="000000"/>
          <w:spacing w:val="-7"/>
        </w:rPr>
        <w:t>h)</w:t>
      </w:r>
      <w:r w:rsidRPr="00E02106">
        <w:rPr>
          <w:rFonts w:ascii="Times New Roman" w:hAnsi="Times New Roman"/>
          <w:color w:val="000000"/>
          <w:spacing w:val="-7"/>
        </w:rPr>
        <w:tab/>
        <w:t>Przygotowanie instrukcji obsługi dla Stacji Podstawowej i Stacji Awaryjnej,</w:t>
      </w:r>
    </w:p>
    <w:p w14:paraId="3EC322AB" w14:textId="77777777" w:rsidR="00E02106" w:rsidRDefault="00E02106" w:rsidP="00F7124D">
      <w:pPr>
        <w:pStyle w:val="Akapitzlist1"/>
        <w:spacing w:after="0" w:line="240" w:lineRule="auto"/>
        <w:ind w:left="360"/>
        <w:contextualSpacing/>
        <w:rPr>
          <w:rFonts w:ascii="Times New Roman" w:hAnsi="Times New Roman"/>
          <w:color w:val="000000"/>
          <w:spacing w:val="-7"/>
        </w:rPr>
      </w:pPr>
      <w:r w:rsidRPr="00E02106">
        <w:rPr>
          <w:rFonts w:ascii="Times New Roman" w:hAnsi="Times New Roman"/>
          <w:color w:val="000000"/>
          <w:spacing w:val="-7"/>
        </w:rPr>
        <w:t>i)</w:t>
      </w:r>
      <w:r w:rsidRPr="00E02106">
        <w:rPr>
          <w:rFonts w:ascii="Times New Roman" w:hAnsi="Times New Roman"/>
          <w:color w:val="000000"/>
          <w:spacing w:val="-7"/>
        </w:rPr>
        <w:tab/>
        <w:t>Przeszkolenie pracowników  w zakresie BHP i obsługi ujęcia wody,</w:t>
      </w:r>
    </w:p>
    <w:p w14:paraId="11347160" w14:textId="23EE2C1F" w:rsidR="00733846" w:rsidRPr="00E02106" w:rsidRDefault="00733846" w:rsidP="00F7124D">
      <w:pPr>
        <w:pStyle w:val="Akapitzlist1"/>
        <w:spacing w:after="0" w:line="240" w:lineRule="auto"/>
        <w:ind w:left="360"/>
        <w:contextualSpacing/>
        <w:rPr>
          <w:rFonts w:ascii="Times New Roman" w:hAnsi="Times New Roman"/>
          <w:color w:val="000000"/>
          <w:spacing w:val="-7"/>
        </w:rPr>
      </w:pPr>
      <w:r>
        <w:rPr>
          <w:rFonts w:ascii="Times New Roman" w:hAnsi="Times New Roman"/>
          <w:color w:val="000000"/>
          <w:spacing w:val="-7"/>
        </w:rPr>
        <w:t xml:space="preserve">j)Wykonanie ogrodzenia wokół SUW ok 350m(dokładna trasa ogrodzenia będzie ustalona w trakcie prac) </w:t>
      </w:r>
    </w:p>
    <w:p w14:paraId="5F15DF33" w14:textId="643C25BE" w:rsidR="00E02106" w:rsidRPr="00E02106" w:rsidRDefault="00733846" w:rsidP="00F7124D">
      <w:pPr>
        <w:pStyle w:val="Akapitzlist1"/>
        <w:spacing w:after="0" w:line="240" w:lineRule="auto"/>
        <w:ind w:left="360"/>
        <w:contextualSpacing/>
        <w:rPr>
          <w:rFonts w:ascii="Times New Roman" w:hAnsi="Times New Roman"/>
          <w:color w:val="000000"/>
          <w:spacing w:val="-7"/>
        </w:rPr>
      </w:pPr>
      <w:r>
        <w:rPr>
          <w:rFonts w:ascii="Times New Roman" w:hAnsi="Times New Roman"/>
          <w:color w:val="000000"/>
          <w:spacing w:val="-7"/>
        </w:rPr>
        <w:t>k</w:t>
      </w:r>
      <w:r w:rsidR="00E02106" w:rsidRPr="00E02106">
        <w:rPr>
          <w:rFonts w:ascii="Times New Roman" w:hAnsi="Times New Roman"/>
          <w:color w:val="000000"/>
          <w:spacing w:val="-7"/>
        </w:rPr>
        <w:t>)</w:t>
      </w:r>
      <w:r w:rsidR="00E02106" w:rsidRPr="00E02106">
        <w:rPr>
          <w:rFonts w:ascii="Times New Roman" w:hAnsi="Times New Roman"/>
          <w:color w:val="000000"/>
          <w:spacing w:val="-7"/>
        </w:rPr>
        <w:tab/>
        <w:t>Wykonanie prac związanych z małą architekturą - ogrodzenie, oświetlenie, utwardzenie terenu,</w:t>
      </w:r>
    </w:p>
    <w:p w14:paraId="652082A3" w14:textId="55BAE659" w:rsidR="00E02106" w:rsidRPr="00E02106" w:rsidRDefault="00733846" w:rsidP="00F7124D">
      <w:pPr>
        <w:pStyle w:val="Akapitzlist1"/>
        <w:spacing w:after="0" w:line="240" w:lineRule="auto"/>
        <w:ind w:left="360"/>
        <w:contextualSpacing/>
        <w:rPr>
          <w:rFonts w:ascii="Times New Roman" w:hAnsi="Times New Roman"/>
          <w:color w:val="000000"/>
          <w:spacing w:val="-7"/>
        </w:rPr>
      </w:pPr>
      <w:r>
        <w:rPr>
          <w:rFonts w:ascii="Times New Roman" w:hAnsi="Times New Roman"/>
          <w:color w:val="000000"/>
          <w:spacing w:val="-7"/>
        </w:rPr>
        <w:t>l</w:t>
      </w:r>
      <w:r w:rsidR="00E02106" w:rsidRPr="00E02106">
        <w:rPr>
          <w:rFonts w:ascii="Times New Roman" w:hAnsi="Times New Roman"/>
          <w:color w:val="000000"/>
          <w:spacing w:val="-7"/>
        </w:rPr>
        <w:t>)</w:t>
      </w:r>
      <w:r w:rsidR="00E02106" w:rsidRPr="00E02106">
        <w:rPr>
          <w:rFonts w:ascii="Times New Roman" w:hAnsi="Times New Roman"/>
          <w:color w:val="000000"/>
          <w:spacing w:val="-7"/>
        </w:rPr>
        <w:tab/>
        <w:t>Uporządkowanie docelowe terenu budowy,</w:t>
      </w:r>
    </w:p>
    <w:p w14:paraId="2B40A2A0" w14:textId="3F7F4A69" w:rsidR="00E02106" w:rsidRPr="00E02106" w:rsidRDefault="00733846" w:rsidP="00F7124D">
      <w:pPr>
        <w:pStyle w:val="Akapitzlist1"/>
        <w:spacing w:after="0" w:line="240" w:lineRule="auto"/>
        <w:ind w:left="360"/>
        <w:contextualSpacing/>
        <w:rPr>
          <w:rFonts w:ascii="Times New Roman" w:hAnsi="Times New Roman"/>
          <w:color w:val="000000"/>
          <w:spacing w:val="-7"/>
        </w:rPr>
      </w:pPr>
      <w:r>
        <w:rPr>
          <w:rFonts w:ascii="Times New Roman" w:hAnsi="Times New Roman"/>
          <w:color w:val="000000"/>
          <w:spacing w:val="-7"/>
        </w:rPr>
        <w:t>m</w:t>
      </w:r>
      <w:r w:rsidR="00E02106" w:rsidRPr="00E02106">
        <w:rPr>
          <w:rFonts w:ascii="Times New Roman" w:hAnsi="Times New Roman"/>
          <w:color w:val="000000"/>
          <w:spacing w:val="-7"/>
        </w:rPr>
        <w:t>)</w:t>
      </w:r>
      <w:r w:rsidR="00E02106" w:rsidRPr="00E02106">
        <w:rPr>
          <w:rFonts w:ascii="Times New Roman" w:hAnsi="Times New Roman"/>
          <w:color w:val="000000"/>
          <w:spacing w:val="-7"/>
        </w:rPr>
        <w:tab/>
        <w:t>Sporządzenie dokumentacji odbiorowej,</w:t>
      </w:r>
    </w:p>
    <w:p w14:paraId="69AB8DD1" w14:textId="3D964C99" w:rsidR="00B065C1" w:rsidRPr="00E02106" w:rsidRDefault="00733846" w:rsidP="0016263A">
      <w:pPr>
        <w:pStyle w:val="Akapitzlist1"/>
        <w:spacing w:after="0" w:line="240" w:lineRule="auto"/>
        <w:ind w:left="360"/>
        <w:contextualSpacing/>
        <w:rPr>
          <w:rFonts w:ascii="Times New Roman" w:hAnsi="Times New Roman"/>
          <w:color w:val="000000"/>
          <w:spacing w:val="-7"/>
        </w:rPr>
      </w:pPr>
      <w:r>
        <w:rPr>
          <w:rFonts w:ascii="Times New Roman" w:hAnsi="Times New Roman"/>
          <w:color w:val="000000"/>
          <w:spacing w:val="-7"/>
        </w:rPr>
        <w:t>n</w:t>
      </w:r>
      <w:r w:rsidR="00E02106" w:rsidRPr="00E02106">
        <w:rPr>
          <w:rFonts w:ascii="Times New Roman" w:hAnsi="Times New Roman"/>
          <w:color w:val="000000"/>
          <w:spacing w:val="-7"/>
        </w:rPr>
        <w:t>)</w:t>
      </w:r>
      <w:r w:rsidR="00E02106" w:rsidRPr="00E02106">
        <w:rPr>
          <w:rFonts w:ascii="Times New Roman" w:hAnsi="Times New Roman"/>
          <w:color w:val="000000"/>
          <w:spacing w:val="-7"/>
        </w:rPr>
        <w:tab/>
        <w:t>Przeprowadzenie odbioru końcowego,</w:t>
      </w:r>
    </w:p>
    <w:p w14:paraId="3F52CD0D" w14:textId="77777777" w:rsidR="00A77B6E" w:rsidRPr="00B25694" w:rsidRDefault="00A77B6E" w:rsidP="00F7124D">
      <w:pPr>
        <w:pStyle w:val="Akapitzlist1"/>
        <w:spacing w:after="0" w:line="240" w:lineRule="auto"/>
        <w:ind w:left="360"/>
        <w:contextualSpacing/>
        <w:rPr>
          <w:rFonts w:ascii="Times New Roman" w:hAnsi="Times New Roman"/>
          <w:bCs/>
        </w:rPr>
      </w:pPr>
    </w:p>
    <w:p w14:paraId="669147F5" w14:textId="56B0B1BB" w:rsidR="00085C61" w:rsidRPr="00CC4BB9" w:rsidRDefault="00240B06" w:rsidP="00F7124D">
      <w:pPr>
        <w:pStyle w:val="Akapitzlist1"/>
        <w:spacing w:after="0" w:line="240" w:lineRule="auto"/>
        <w:ind w:left="360"/>
        <w:contextualSpacing/>
        <w:rPr>
          <w:rFonts w:ascii="Times New Roman" w:hAnsi="Times New Roman"/>
        </w:rPr>
      </w:pPr>
      <w:r w:rsidRPr="00CC4BB9">
        <w:rPr>
          <w:rFonts w:ascii="Times New Roman" w:hAnsi="Times New Roman"/>
        </w:rPr>
        <w:t xml:space="preserve">Wykonawca zobowiązuje się do wykonania przedmiotu niniejszej umowy z zachowaniem należytej staranności oraz profesjonalizmu, zgodnie z zasadami wiedzy technicznej, obowiązującymi przepisami </w:t>
      </w:r>
      <w:r w:rsidR="00446CA8" w:rsidRPr="00CC4BB9">
        <w:rPr>
          <w:rFonts w:ascii="Times New Roman" w:hAnsi="Times New Roman"/>
        </w:rPr>
        <w:br/>
      </w:r>
      <w:r w:rsidRPr="00CC4BB9">
        <w:rPr>
          <w:rFonts w:ascii="Times New Roman" w:hAnsi="Times New Roman"/>
        </w:rPr>
        <w:t>i normami</w:t>
      </w:r>
      <w:r w:rsidR="00F339FE">
        <w:rPr>
          <w:rFonts w:ascii="Times New Roman" w:hAnsi="Times New Roman"/>
        </w:rPr>
        <w:t>,</w:t>
      </w:r>
      <w:r w:rsidR="00516FA7" w:rsidRPr="00CC4BB9">
        <w:rPr>
          <w:rFonts w:ascii="Times New Roman" w:hAnsi="Times New Roman"/>
        </w:rPr>
        <w:t xml:space="preserve"> </w:t>
      </w:r>
      <w:r w:rsidR="00AC504C" w:rsidRPr="00CC4BB9">
        <w:rPr>
          <w:rFonts w:ascii="Times New Roman" w:hAnsi="Times New Roman"/>
        </w:rPr>
        <w:t>w szczególności wynikającymi z U</w:t>
      </w:r>
      <w:r w:rsidR="00516FA7" w:rsidRPr="00CC4BB9">
        <w:rPr>
          <w:rFonts w:ascii="Times New Roman" w:hAnsi="Times New Roman"/>
        </w:rPr>
        <w:t>stawy z dnia 7 lipca 1994 r. – Prawo budowlane</w:t>
      </w:r>
      <w:r w:rsidR="00D13A3D">
        <w:rPr>
          <w:rFonts w:ascii="Times New Roman" w:hAnsi="Times New Roman"/>
        </w:rPr>
        <w:br/>
      </w:r>
      <w:r w:rsidR="00516FA7" w:rsidRPr="00CC4BB9">
        <w:rPr>
          <w:rFonts w:ascii="Times New Roman" w:hAnsi="Times New Roman"/>
        </w:rPr>
        <w:t>i przepisów wykonawczych wydanych na jej podstawie, z uwzględnieniem przepisów dotyczących bezpieczeństwa i higieny pracy, przeci</w:t>
      </w:r>
      <w:r w:rsidR="004814E0">
        <w:rPr>
          <w:rFonts w:ascii="Times New Roman" w:hAnsi="Times New Roman"/>
        </w:rPr>
        <w:t>wpożarowych, ochro</w:t>
      </w:r>
      <w:r w:rsidR="009866B5">
        <w:rPr>
          <w:rFonts w:ascii="Times New Roman" w:hAnsi="Times New Roman"/>
        </w:rPr>
        <w:t>ny środowiska oraz postępowania</w:t>
      </w:r>
      <w:r w:rsidR="00516FA7" w:rsidRPr="00CC4BB9">
        <w:rPr>
          <w:rFonts w:ascii="Times New Roman" w:hAnsi="Times New Roman"/>
        </w:rPr>
        <w:t xml:space="preserve"> z</w:t>
      </w:r>
      <w:r w:rsidR="004814E0">
        <w:rPr>
          <w:rFonts w:ascii="Times New Roman" w:hAnsi="Times New Roman"/>
        </w:rPr>
        <w:t xml:space="preserve"> odpadam</w:t>
      </w:r>
      <w:r w:rsidRPr="00CC4BB9">
        <w:rPr>
          <w:rFonts w:ascii="Times New Roman" w:hAnsi="Times New Roman"/>
        </w:rPr>
        <w:t>.</w:t>
      </w:r>
    </w:p>
    <w:p w14:paraId="6E8272D8" w14:textId="77777777" w:rsidR="00E832F1" w:rsidRDefault="00972B5B" w:rsidP="00F7124D">
      <w:pPr>
        <w:pStyle w:val="Akapitzlist1"/>
        <w:spacing w:after="0" w:line="240" w:lineRule="auto"/>
        <w:ind w:left="284"/>
        <w:contextualSpacing/>
        <w:rPr>
          <w:rFonts w:ascii="Times New Roman" w:hAnsi="Times New Roman"/>
        </w:rPr>
      </w:pPr>
      <w:r w:rsidRPr="00CC4BB9">
        <w:rPr>
          <w:rFonts w:ascii="Times New Roman" w:hAnsi="Times New Roman"/>
        </w:rPr>
        <w:t>W razie wątpliwości poczytuje się, że Wykonawca podjął się wszelkich prac, niezbędnych do oddania przedmiotu umowy za wynagrodzeniem ustalonym na podstawie umowy</w:t>
      </w:r>
      <w:r w:rsidR="00E832F1">
        <w:rPr>
          <w:rFonts w:ascii="Times New Roman" w:hAnsi="Times New Roman"/>
        </w:rPr>
        <w:t>.</w:t>
      </w:r>
    </w:p>
    <w:p w14:paraId="1D7CB771" w14:textId="77777777" w:rsidR="007F0723" w:rsidRDefault="00972B5B" w:rsidP="00F7124D">
      <w:pPr>
        <w:pStyle w:val="Akapitzlist1"/>
        <w:spacing w:after="0" w:line="240" w:lineRule="auto"/>
        <w:ind w:left="284"/>
        <w:contextualSpacing/>
        <w:rPr>
          <w:rFonts w:ascii="Times New Roman" w:hAnsi="Times New Roman"/>
          <w:bCs/>
        </w:rPr>
      </w:pPr>
      <w:r w:rsidRPr="00CC4BB9">
        <w:rPr>
          <w:rFonts w:ascii="Times New Roman" w:hAnsi="Times New Roman"/>
        </w:rPr>
        <w:t xml:space="preserve"> </w:t>
      </w:r>
    </w:p>
    <w:p w14:paraId="54961DFA" w14:textId="77777777" w:rsidR="00240B06" w:rsidRPr="00F339FE" w:rsidRDefault="00240B06" w:rsidP="003814E8">
      <w:pPr>
        <w:jc w:val="center"/>
        <w:rPr>
          <w:rFonts w:ascii="Times New Roman" w:hAnsi="Times New Roman"/>
          <w:b/>
          <w:bCs/>
        </w:rPr>
      </w:pPr>
      <w:r w:rsidRPr="00F339FE">
        <w:rPr>
          <w:rFonts w:ascii="Times New Roman" w:hAnsi="Times New Roman"/>
          <w:b/>
          <w:bCs/>
        </w:rPr>
        <w:t>§ 2</w:t>
      </w:r>
    </w:p>
    <w:p w14:paraId="1E08D4F1" w14:textId="77777777" w:rsidR="00562B67" w:rsidRPr="008609B0" w:rsidRDefault="00562B67" w:rsidP="003814E8">
      <w:pPr>
        <w:jc w:val="center"/>
        <w:rPr>
          <w:rFonts w:ascii="Times New Roman" w:hAnsi="Times New Roman"/>
          <w:b/>
          <w:bCs/>
        </w:rPr>
      </w:pPr>
      <w:r w:rsidRPr="008609B0">
        <w:rPr>
          <w:rFonts w:ascii="Times New Roman" w:hAnsi="Times New Roman"/>
          <w:b/>
          <w:bCs/>
        </w:rPr>
        <w:t>Terminy</w:t>
      </w:r>
    </w:p>
    <w:p w14:paraId="53DDE237" w14:textId="72237C14" w:rsidR="00240B06" w:rsidRPr="00E02106" w:rsidRDefault="00240B06" w:rsidP="00C529E8">
      <w:pPr>
        <w:pStyle w:val="Akapitzlist1"/>
        <w:numPr>
          <w:ilvl w:val="0"/>
          <w:numId w:val="4"/>
        </w:numPr>
        <w:spacing w:after="0" w:line="240" w:lineRule="auto"/>
        <w:ind w:left="284" w:hanging="284"/>
        <w:contextualSpacing/>
        <w:rPr>
          <w:rFonts w:ascii="Times New Roman" w:hAnsi="Times New Roman"/>
          <w:bCs/>
          <w:color w:val="000000" w:themeColor="text1"/>
        </w:rPr>
      </w:pPr>
      <w:r w:rsidRPr="00E02106">
        <w:rPr>
          <w:rFonts w:ascii="Times New Roman" w:hAnsi="Times New Roman"/>
          <w:color w:val="000000" w:themeColor="text1"/>
        </w:rPr>
        <w:t>Termin rea</w:t>
      </w:r>
      <w:r w:rsidR="00E02106" w:rsidRPr="00E02106">
        <w:rPr>
          <w:rFonts w:ascii="Times New Roman" w:hAnsi="Times New Roman"/>
          <w:color w:val="000000" w:themeColor="text1"/>
        </w:rPr>
        <w:t xml:space="preserve">lizacji przedmiotu umowy </w:t>
      </w:r>
      <w:r w:rsidR="00F339FE">
        <w:rPr>
          <w:rFonts w:ascii="Times New Roman" w:hAnsi="Times New Roman"/>
          <w:color w:val="000000" w:themeColor="text1"/>
        </w:rPr>
        <w:t xml:space="preserve"> </w:t>
      </w:r>
      <w:r w:rsidR="00E02106" w:rsidRPr="00E02106">
        <w:rPr>
          <w:rFonts w:ascii="Times New Roman" w:hAnsi="Times New Roman"/>
          <w:color w:val="000000" w:themeColor="text1"/>
        </w:rPr>
        <w:t>do dnia 30 czerwca 2020r.</w:t>
      </w:r>
    </w:p>
    <w:p w14:paraId="023C2875" w14:textId="77777777" w:rsidR="00562B67" w:rsidRPr="00E02106" w:rsidRDefault="00562B67" w:rsidP="00C529E8">
      <w:pPr>
        <w:pStyle w:val="Akapitzlist1"/>
        <w:numPr>
          <w:ilvl w:val="0"/>
          <w:numId w:val="4"/>
        </w:numPr>
        <w:spacing w:after="0" w:line="240" w:lineRule="auto"/>
        <w:ind w:left="284" w:hanging="284"/>
        <w:contextualSpacing/>
        <w:rPr>
          <w:rFonts w:ascii="Times New Roman" w:hAnsi="Times New Roman"/>
          <w:bCs/>
          <w:color w:val="000000" w:themeColor="text1"/>
        </w:rPr>
      </w:pPr>
      <w:r w:rsidRPr="00E02106">
        <w:rPr>
          <w:rFonts w:ascii="Times New Roman" w:hAnsi="Times New Roman"/>
          <w:bCs/>
          <w:color w:val="000000" w:themeColor="text1"/>
        </w:rPr>
        <w:t xml:space="preserve">Wykonawca, niezwłocznie po przejęciu terenu budowy przystąpi do realizacji robót budowlanych. </w:t>
      </w:r>
    </w:p>
    <w:p w14:paraId="58E8C720" w14:textId="77777777" w:rsidR="00AE443B" w:rsidRPr="00E02106" w:rsidRDefault="00240B06" w:rsidP="00C529E8">
      <w:pPr>
        <w:pStyle w:val="Akapitzlist1"/>
        <w:numPr>
          <w:ilvl w:val="0"/>
          <w:numId w:val="4"/>
        </w:numPr>
        <w:spacing w:after="0" w:line="240" w:lineRule="auto"/>
        <w:ind w:left="284" w:hanging="284"/>
        <w:contextualSpacing/>
        <w:rPr>
          <w:rFonts w:ascii="Times New Roman" w:hAnsi="Times New Roman"/>
          <w:bCs/>
          <w:color w:val="C00000"/>
        </w:rPr>
      </w:pPr>
      <w:r w:rsidRPr="00E02106">
        <w:rPr>
          <w:rFonts w:ascii="Times New Roman" w:hAnsi="Times New Roman"/>
          <w:color w:val="000000" w:themeColor="text1"/>
        </w:rPr>
        <w:t xml:space="preserve">Terminy wykonania poszczególnych elementów przedmiotu umowy, które mogą stanowić osobny element odbioru częściowego z uwzględnieniem terminów realizacji każdego z tych elementów określa harmonogram rzeczowo-finansowy, który Wykonawca jest zobowiązany opracować i uzgodnić </w:t>
      </w:r>
      <w:r w:rsidR="00C25313" w:rsidRPr="00E02106">
        <w:rPr>
          <w:rFonts w:ascii="Times New Roman" w:hAnsi="Times New Roman"/>
          <w:color w:val="000000" w:themeColor="text1"/>
        </w:rPr>
        <w:br/>
      </w:r>
      <w:r w:rsidRPr="00E02106">
        <w:rPr>
          <w:rFonts w:ascii="Times New Roman" w:hAnsi="Times New Roman"/>
          <w:color w:val="000000" w:themeColor="text1"/>
        </w:rPr>
        <w:t xml:space="preserve">z Zamawiającym w terminie nie dłuższym niż </w:t>
      </w:r>
      <w:r w:rsidR="00AE443B" w:rsidRPr="00E02106">
        <w:rPr>
          <w:rFonts w:ascii="Times New Roman" w:hAnsi="Times New Roman"/>
          <w:color w:val="000000" w:themeColor="text1"/>
        </w:rPr>
        <w:t>7</w:t>
      </w:r>
      <w:r w:rsidRPr="00E02106">
        <w:rPr>
          <w:rFonts w:ascii="Times New Roman" w:hAnsi="Times New Roman"/>
          <w:color w:val="000000" w:themeColor="text1"/>
        </w:rPr>
        <w:t xml:space="preserve"> dni od daty zawarcia umowy, na podstawie indywidualnej kalkulacji ryczałtowej, złożonej przez Wykonawcę w złożonej ofercie</w:t>
      </w:r>
      <w:r w:rsidRPr="00E02106">
        <w:rPr>
          <w:rFonts w:ascii="Times New Roman" w:hAnsi="Times New Roman"/>
          <w:color w:val="C00000"/>
        </w:rPr>
        <w:t xml:space="preserve">. </w:t>
      </w:r>
    </w:p>
    <w:p w14:paraId="752C006C" w14:textId="77777777" w:rsidR="00E832F1" w:rsidRDefault="00E832F1" w:rsidP="00F057B7">
      <w:pPr>
        <w:jc w:val="center"/>
        <w:rPr>
          <w:rFonts w:ascii="Times New Roman" w:hAnsi="Times New Roman"/>
          <w:b/>
          <w:bCs/>
        </w:rPr>
      </w:pPr>
    </w:p>
    <w:p w14:paraId="3419325C" w14:textId="77777777" w:rsidR="00240B06" w:rsidRPr="00CC4BB9" w:rsidRDefault="00390F0A" w:rsidP="00F057B7">
      <w:pPr>
        <w:jc w:val="center"/>
        <w:rPr>
          <w:rFonts w:ascii="Times New Roman" w:hAnsi="Times New Roman"/>
          <w:b/>
          <w:bCs/>
        </w:rPr>
      </w:pPr>
      <w:r>
        <w:rPr>
          <w:rFonts w:ascii="Times New Roman" w:hAnsi="Times New Roman"/>
          <w:b/>
          <w:bCs/>
        </w:rPr>
        <w:t>§ 3</w:t>
      </w:r>
    </w:p>
    <w:p w14:paraId="45ADC877" w14:textId="77777777" w:rsidR="00562B67" w:rsidRPr="00CC4BB9" w:rsidRDefault="00562B67" w:rsidP="00F057B7">
      <w:pPr>
        <w:jc w:val="center"/>
        <w:rPr>
          <w:rFonts w:ascii="Times New Roman" w:hAnsi="Times New Roman"/>
          <w:b/>
          <w:bCs/>
        </w:rPr>
      </w:pPr>
      <w:r w:rsidRPr="00CC4BB9">
        <w:rPr>
          <w:rFonts w:ascii="Times New Roman" w:hAnsi="Times New Roman"/>
          <w:b/>
          <w:bCs/>
        </w:rPr>
        <w:t>Pełnomocnictwo</w:t>
      </w:r>
    </w:p>
    <w:p w14:paraId="36F05D4A" w14:textId="4B65DC1A" w:rsidR="00240B06" w:rsidRPr="007F0723" w:rsidRDefault="00240B06" w:rsidP="007F0723">
      <w:pPr>
        <w:spacing w:line="240" w:lineRule="auto"/>
        <w:rPr>
          <w:rFonts w:ascii="Times New Roman" w:hAnsi="Times New Roman"/>
          <w:b/>
          <w:bCs/>
        </w:rPr>
      </w:pPr>
      <w:r w:rsidRPr="00CC4BB9">
        <w:rPr>
          <w:rFonts w:ascii="Times New Roman" w:hAnsi="Times New Roman"/>
        </w:rPr>
        <w:t>Zamawiający udzieli Wykonawcy odpowiednich pełnomocnictw do reprezentowania go w postępowaniach administracyjnych koniecznych do należytego wykonania</w:t>
      </w:r>
      <w:r w:rsidR="00342ADF" w:rsidRPr="00CC4BB9">
        <w:rPr>
          <w:rFonts w:ascii="Times New Roman" w:hAnsi="Times New Roman"/>
        </w:rPr>
        <w:t xml:space="preserve"> przedmiotu</w:t>
      </w:r>
      <w:r w:rsidRPr="00CC4BB9">
        <w:rPr>
          <w:rFonts w:ascii="Times New Roman" w:hAnsi="Times New Roman"/>
        </w:rPr>
        <w:t xml:space="preserve"> Umowy.</w:t>
      </w:r>
    </w:p>
    <w:p w14:paraId="3E37B47A" w14:textId="77777777" w:rsidR="00E832F1" w:rsidRDefault="00E832F1" w:rsidP="00071EBF">
      <w:pPr>
        <w:rPr>
          <w:rFonts w:ascii="Times New Roman" w:hAnsi="Times New Roman"/>
          <w:b/>
          <w:bCs/>
        </w:rPr>
      </w:pPr>
    </w:p>
    <w:p w14:paraId="7A1388EE" w14:textId="77777777" w:rsidR="00240B06" w:rsidRPr="00CC4BB9" w:rsidRDefault="00390F0A" w:rsidP="003814E8">
      <w:pPr>
        <w:jc w:val="center"/>
        <w:rPr>
          <w:rFonts w:ascii="Times New Roman" w:hAnsi="Times New Roman"/>
          <w:b/>
          <w:bCs/>
        </w:rPr>
      </w:pPr>
      <w:r>
        <w:rPr>
          <w:rFonts w:ascii="Times New Roman" w:hAnsi="Times New Roman"/>
          <w:b/>
          <w:bCs/>
        </w:rPr>
        <w:t>§ 4</w:t>
      </w:r>
    </w:p>
    <w:p w14:paraId="5A78FFC8" w14:textId="77777777" w:rsidR="000B4FDA" w:rsidRPr="00CC4BB9" w:rsidRDefault="00562B67" w:rsidP="000B4FDA">
      <w:pPr>
        <w:jc w:val="center"/>
        <w:rPr>
          <w:rFonts w:ascii="Times New Roman" w:hAnsi="Times New Roman"/>
          <w:b/>
          <w:bCs/>
        </w:rPr>
      </w:pPr>
      <w:r w:rsidRPr="00CC4BB9">
        <w:rPr>
          <w:rFonts w:ascii="Times New Roman" w:hAnsi="Times New Roman"/>
          <w:b/>
          <w:bCs/>
        </w:rPr>
        <w:t>Obowiązki Wykonawcy</w:t>
      </w:r>
    </w:p>
    <w:p w14:paraId="6EF97618" w14:textId="77777777" w:rsidR="00A92EBD" w:rsidRPr="00CC4BB9" w:rsidRDefault="00A92EBD" w:rsidP="00A92EBD">
      <w:pPr>
        <w:pStyle w:val="Akapitzlist1"/>
        <w:spacing w:after="0" w:line="240" w:lineRule="auto"/>
        <w:ind w:left="284"/>
        <w:contextualSpacing/>
        <w:rPr>
          <w:rFonts w:ascii="Times New Roman" w:hAnsi="Times New Roman"/>
          <w:bCs/>
        </w:rPr>
      </w:pPr>
    </w:p>
    <w:p w14:paraId="733459C5" w14:textId="77777777" w:rsidR="000B4FDA" w:rsidRPr="00CC4BB9" w:rsidRDefault="00A92EBD" w:rsidP="00C529E8">
      <w:pPr>
        <w:pStyle w:val="Akapitzlist1"/>
        <w:numPr>
          <w:ilvl w:val="0"/>
          <w:numId w:val="11"/>
        </w:numPr>
        <w:spacing w:after="0" w:line="240" w:lineRule="auto"/>
        <w:ind w:left="284" w:hanging="284"/>
        <w:contextualSpacing/>
        <w:rPr>
          <w:rFonts w:ascii="Times New Roman" w:hAnsi="Times New Roman"/>
          <w:bCs/>
        </w:rPr>
      </w:pPr>
      <w:r w:rsidRPr="00CC4BB9">
        <w:rPr>
          <w:rFonts w:ascii="Times New Roman" w:hAnsi="Times New Roman"/>
        </w:rPr>
        <w:t>Do obowiązków Wykonawcy należy podejmowanie wszelkich czynności niezbędnych do realizacji umowy, w szczególności:</w:t>
      </w:r>
    </w:p>
    <w:p w14:paraId="3A64DFDD" w14:textId="1D34D1B7" w:rsidR="00240B06" w:rsidRPr="00CC4BB9" w:rsidRDefault="004B4F66" w:rsidP="004B4F66">
      <w:pPr>
        <w:pStyle w:val="Akapitzlist1"/>
        <w:spacing w:after="0" w:line="240" w:lineRule="auto"/>
        <w:ind w:left="284"/>
        <w:contextualSpacing/>
        <w:rPr>
          <w:rFonts w:ascii="Times New Roman" w:hAnsi="Times New Roman"/>
        </w:rPr>
      </w:pPr>
      <w:r w:rsidRPr="00CC4BB9">
        <w:rPr>
          <w:rFonts w:ascii="Times New Roman" w:hAnsi="Times New Roman"/>
        </w:rPr>
        <w:t xml:space="preserve">a. </w:t>
      </w:r>
      <w:r w:rsidR="00240B06" w:rsidRPr="00CC4BB9">
        <w:rPr>
          <w:rFonts w:ascii="Times New Roman" w:hAnsi="Times New Roman"/>
        </w:rPr>
        <w:t>zorganizowan</w:t>
      </w:r>
      <w:r w:rsidR="00342ADF" w:rsidRPr="00CC4BB9">
        <w:rPr>
          <w:rFonts w:ascii="Times New Roman" w:hAnsi="Times New Roman"/>
        </w:rPr>
        <w:t>i</w:t>
      </w:r>
      <w:r w:rsidR="00240B06" w:rsidRPr="00CC4BB9">
        <w:rPr>
          <w:rFonts w:ascii="Times New Roman" w:hAnsi="Times New Roman"/>
        </w:rPr>
        <w:t>e na własny koszt na t</w:t>
      </w:r>
      <w:r w:rsidR="009866B5">
        <w:rPr>
          <w:rFonts w:ascii="Times New Roman" w:hAnsi="Times New Roman"/>
        </w:rPr>
        <w:t>erenie budowy zaplecza socjalno</w:t>
      </w:r>
      <w:r w:rsidR="00240B06" w:rsidRPr="00CC4BB9">
        <w:rPr>
          <w:rFonts w:ascii="Times New Roman" w:hAnsi="Times New Roman"/>
        </w:rPr>
        <w:t>–technicznego na okres</w:t>
      </w:r>
      <w:r w:rsidR="00A27BBC">
        <w:rPr>
          <w:rFonts w:ascii="Times New Roman" w:hAnsi="Times New Roman"/>
        </w:rPr>
        <w:br/>
      </w:r>
      <w:r w:rsidR="00240B06" w:rsidRPr="00CC4BB9">
        <w:rPr>
          <w:rFonts w:ascii="Times New Roman" w:hAnsi="Times New Roman"/>
        </w:rPr>
        <w:t xml:space="preserve">i w rozmiarach koniecznych dla realizacji robót, w miejscu wskazanym przez Zamawiającego, </w:t>
      </w:r>
      <w:r w:rsidR="00342ADF" w:rsidRPr="00CC4BB9">
        <w:rPr>
          <w:rFonts w:ascii="Times New Roman" w:hAnsi="Times New Roman"/>
        </w:rPr>
        <w:t xml:space="preserve">i jego likwidacja po zakończeniu robót, własnym staraniem i na własny koszt; </w:t>
      </w:r>
    </w:p>
    <w:p w14:paraId="4AED0085" w14:textId="77777777" w:rsidR="00240B06" w:rsidRPr="00CC4BB9" w:rsidRDefault="004B4F66" w:rsidP="004B4F66">
      <w:pPr>
        <w:pStyle w:val="Akapitzlist1"/>
        <w:spacing w:after="0" w:line="240" w:lineRule="auto"/>
        <w:ind w:left="284"/>
        <w:contextualSpacing/>
        <w:rPr>
          <w:rFonts w:ascii="Times New Roman" w:hAnsi="Times New Roman"/>
          <w:bCs/>
        </w:rPr>
      </w:pPr>
      <w:r w:rsidRPr="00CC4BB9">
        <w:rPr>
          <w:rFonts w:ascii="Times New Roman" w:hAnsi="Times New Roman"/>
        </w:rPr>
        <w:t xml:space="preserve">b. </w:t>
      </w:r>
      <w:r w:rsidR="00240B06" w:rsidRPr="00CC4BB9">
        <w:rPr>
          <w:rFonts w:ascii="Times New Roman" w:hAnsi="Times New Roman"/>
        </w:rPr>
        <w:t>zabezpieczenie własnym staraniem i na własny koszt, terenu prac wraz ze znajdującymi się</w:t>
      </w:r>
      <w:r w:rsidR="00342ADF" w:rsidRPr="00CC4BB9">
        <w:rPr>
          <w:rFonts w:ascii="Times New Roman" w:hAnsi="Times New Roman"/>
        </w:rPr>
        <w:t xml:space="preserve"> </w:t>
      </w:r>
      <w:r w:rsidR="00240B06" w:rsidRPr="00CC4BB9">
        <w:rPr>
          <w:rFonts w:ascii="Times New Roman" w:hAnsi="Times New Roman"/>
        </w:rPr>
        <w:t>na nim obiektami i urządzeniami, zapewnienie warunków bezpieczeństwa, a także utrzymywanie w należytym porządku i stanie technicznym teren</w:t>
      </w:r>
      <w:r w:rsidR="00F26433" w:rsidRPr="00CC4BB9">
        <w:rPr>
          <w:rFonts w:ascii="Times New Roman" w:hAnsi="Times New Roman"/>
        </w:rPr>
        <w:t>u</w:t>
      </w:r>
      <w:r w:rsidR="00240B06" w:rsidRPr="00CC4BB9">
        <w:rPr>
          <w:rFonts w:ascii="Times New Roman" w:hAnsi="Times New Roman"/>
        </w:rPr>
        <w:t xml:space="preserve"> prac oraz drogi wykorzystywanej w celach transportowych na potrzeby prac,</w:t>
      </w:r>
    </w:p>
    <w:p w14:paraId="0139C2FD" w14:textId="77777777" w:rsidR="007F53CA" w:rsidRPr="007F53CA" w:rsidRDefault="004B4F66" w:rsidP="007F53CA">
      <w:pPr>
        <w:pStyle w:val="Akapitzlist1"/>
        <w:spacing w:after="0" w:line="240" w:lineRule="auto"/>
        <w:ind w:left="284"/>
        <w:contextualSpacing/>
        <w:rPr>
          <w:rFonts w:ascii="Times New Roman" w:hAnsi="Times New Roman"/>
        </w:rPr>
      </w:pPr>
      <w:r w:rsidRPr="00CC4BB9">
        <w:rPr>
          <w:rFonts w:ascii="Times New Roman" w:hAnsi="Times New Roman"/>
        </w:rPr>
        <w:t xml:space="preserve">c. </w:t>
      </w:r>
      <w:r w:rsidR="00240B06" w:rsidRPr="00CC4BB9">
        <w:rPr>
          <w:rFonts w:ascii="Times New Roman" w:hAnsi="Times New Roman"/>
        </w:rPr>
        <w:t>przestrzeganie przepisów dotyczących ochrony ppoż., BHP, ochrony środowiska, postępowania</w:t>
      </w:r>
      <w:r w:rsidR="00A27BBC">
        <w:rPr>
          <w:rFonts w:ascii="Times New Roman" w:hAnsi="Times New Roman"/>
        </w:rPr>
        <w:br/>
      </w:r>
      <w:r w:rsidR="00240B06" w:rsidRPr="00CC4BB9">
        <w:rPr>
          <w:rFonts w:ascii="Times New Roman" w:hAnsi="Times New Roman"/>
        </w:rPr>
        <w:t>z odpadami,</w:t>
      </w:r>
    </w:p>
    <w:p w14:paraId="1FFA2121" w14:textId="77777777" w:rsidR="007F53CA" w:rsidRPr="007F53CA" w:rsidRDefault="004B4F66" w:rsidP="007F53CA">
      <w:pPr>
        <w:pStyle w:val="Akapitzlist1"/>
        <w:spacing w:after="0" w:line="240" w:lineRule="auto"/>
        <w:ind w:left="284"/>
        <w:contextualSpacing/>
        <w:rPr>
          <w:rFonts w:ascii="Times New Roman" w:hAnsi="Times New Roman"/>
        </w:rPr>
      </w:pPr>
      <w:r w:rsidRPr="00CC4BB9">
        <w:rPr>
          <w:rFonts w:ascii="Times New Roman" w:hAnsi="Times New Roman"/>
        </w:rPr>
        <w:t xml:space="preserve">d. </w:t>
      </w:r>
      <w:r w:rsidR="00240B06" w:rsidRPr="00CC4BB9">
        <w:rPr>
          <w:rFonts w:ascii="Times New Roman" w:hAnsi="Times New Roman"/>
        </w:rPr>
        <w:t>składowanie materiałów i urządzeń nie stwarzając przeszkód komunikacyjnych, a także, na własny koszt usuwanie wszelkich odpadów oraz śmieci z terenu prac,</w:t>
      </w:r>
    </w:p>
    <w:p w14:paraId="59D5B1D3" w14:textId="77777777" w:rsidR="00240B06" w:rsidRPr="00CC4BB9" w:rsidRDefault="00240B06" w:rsidP="00C529E8">
      <w:pPr>
        <w:pStyle w:val="Akapitzlist1"/>
        <w:numPr>
          <w:ilvl w:val="0"/>
          <w:numId w:val="11"/>
        </w:numPr>
        <w:spacing w:after="0" w:line="240" w:lineRule="auto"/>
        <w:ind w:left="284" w:hanging="284"/>
        <w:contextualSpacing/>
        <w:rPr>
          <w:rFonts w:ascii="Times New Roman" w:hAnsi="Times New Roman"/>
          <w:bCs/>
        </w:rPr>
      </w:pPr>
      <w:r w:rsidRPr="00CC4BB9">
        <w:rPr>
          <w:rFonts w:ascii="Times New Roman" w:hAnsi="Times New Roman"/>
        </w:rPr>
        <w:t xml:space="preserve">Wykonawca, niezależnie od wykonywanych zadań, przyjmuje pełną odpowiedzialność za: </w:t>
      </w:r>
    </w:p>
    <w:p w14:paraId="7613D1E4" w14:textId="77777777" w:rsidR="00240B06" w:rsidRPr="00CC4BB9" w:rsidRDefault="00240B06" w:rsidP="00C529E8">
      <w:pPr>
        <w:pStyle w:val="Akapitzlist1"/>
        <w:numPr>
          <w:ilvl w:val="0"/>
          <w:numId w:val="5"/>
        </w:numPr>
        <w:spacing w:after="0" w:line="240" w:lineRule="auto"/>
        <w:contextualSpacing/>
        <w:rPr>
          <w:rFonts w:ascii="Times New Roman" w:hAnsi="Times New Roman"/>
          <w:bCs/>
        </w:rPr>
      </w:pPr>
      <w:r w:rsidRPr="00CC4BB9">
        <w:rPr>
          <w:rFonts w:ascii="Times New Roman" w:hAnsi="Times New Roman"/>
        </w:rPr>
        <w:t xml:space="preserve">przyjęty teren prac do dnia protokolarnego odbioru jego części lub całości, przez Zamawiającego, </w:t>
      </w:r>
    </w:p>
    <w:p w14:paraId="7167FF14" w14:textId="77777777" w:rsidR="00240B06" w:rsidRPr="00CC4BB9" w:rsidRDefault="00240B06" w:rsidP="00C529E8">
      <w:pPr>
        <w:pStyle w:val="Akapitzlist1"/>
        <w:numPr>
          <w:ilvl w:val="0"/>
          <w:numId w:val="5"/>
        </w:numPr>
        <w:spacing w:after="0" w:line="240" w:lineRule="auto"/>
        <w:contextualSpacing/>
        <w:rPr>
          <w:rFonts w:ascii="Times New Roman" w:hAnsi="Times New Roman"/>
          <w:bCs/>
        </w:rPr>
      </w:pPr>
      <w:r w:rsidRPr="00CC4BB9">
        <w:rPr>
          <w:rFonts w:ascii="Times New Roman" w:hAnsi="Times New Roman"/>
        </w:rPr>
        <w:t>wszystkie roboty realizowane przez podwykonawców i koordynację tych robót,</w:t>
      </w:r>
    </w:p>
    <w:p w14:paraId="3DB187CB" w14:textId="77777777" w:rsidR="00240B06" w:rsidRPr="00CC4BB9" w:rsidRDefault="00240B06" w:rsidP="00C529E8">
      <w:pPr>
        <w:pStyle w:val="Akapitzlist1"/>
        <w:numPr>
          <w:ilvl w:val="0"/>
          <w:numId w:val="5"/>
        </w:numPr>
        <w:spacing w:after="0" w:line="240" w:lineRule="auto"/>
        <w:contextualSpacing/>
        <w:rPr>
          <w:rFonts w:ascii="Times New Roman" w:hAnsi="Times New Roman"/>
          <w:bCs/>
        </w:rPr>
      </w:pPr>
      <w:r w:rsidRPr="00CC4BB9">
        <w:rPr>
          <w:rFonts w:ascii="Times New Roman" w:hAnsi="Times New Roman"/>
        </w:rPr>
        <w:t>natychmiastowego zabezpieczenia miejsca awarii, czy innego zdarzenia i niezwłocznego powiadamiania Zamawiającego o tego rodzaju sytuacjach, w tym poprzez telefoniczne zgłoszenie awarii lub innego zdarzenia ustanowionemu przez Zamawiającego Inspektorowi nadzoru prac,</w:t>
      </w:r>
    </w:p>
    <w:p w14:paraId="5EB35561" w14:textId="77777777" w:rsidR="00240B06" w:rsidRPr="007F53CA" w:rsidRDefault="00240B06" w:rsidP="00C529E8">
      <w:pPr>
        <w:pStyle w:val="Akapitzlist1"/>
        <w:numPr>
          <w:ilvl w:val="0"/>
          <w:numId w:val="5"/>
        </w:numPr>
        <w:spacing w:after="0" w:line="240" w:lineRule="auto"/>
        <w:contextualSpacing/>
        <w:rPr>
          <w:rFonts w:ascii="Times New Roman" w:hAnsi="Times New Roman"/>
          <w:bCs/>
        </w:rPr>
      </w:pPr>
      <w:r w:rsidRPr="00CC4BB9">
        <w:rPr>
          <w:rFonts w:ascii="Times New Roman" w:hAnsi="Times New Roman"/>
        </w:rPr>
        <w:lastRenderedPageBreak/>
        <w:t>właściwe przechowywanie, bieżące i chronologiczne prowadzenie i zabezpieczenie pełnej dokumentacji prac</w:t>
      </w:r>
      <w:r w:rsidR="007F53CA">
        <w:rPr>
          <w:rFonts w:ascii="Times New Roman" w:hAnsi="Times New Roman"/>
        </w:rPr>
        <w:t>.</w:t>
      </w:r>
    </w:p>
    <w:p w14:paraId="20DF53E4" w14:textId="77777777" w:rsidR="007F53CA" w:rsidRPr="007F53CA" w:rsidRDefault="007F53CA" w:rsidP="00C529E8">
      <w:pPr>
        <w:pStyle w:val="Akapitzlist"/>
        <w:numPr>
          <w:ilvl w:val="0"/>
          <w:numId w:val="5"/>
        </w:numPr>
        <w:rPr>
          <w:rFonts w:ascii="Times New Roman" w:hAnsi="Times New Roman"/>
          <w:bCs/>
        </w:rPr>
      </w:pPr>
      <w:r w:rsidRPr="007F53CA">
        <w:rPr>
          <w:rFonts w:ascii="Times New Roman" w:hAnsi="Times New Roman"/>
          <w:bCs/>
        </w:rPr>
        <w:t>przekazania Zamawiającemu w terminie 7 dni od daty zawarcia Umowy, harmonogramu rzeczowo-finansowego;</w:t>
      </w:r>
    </w:p>
    <w:p w14:paraId="32A209A7" w14:textId="77777777" w:rsidR="007F53CA" w:rsidRPr="00CC4BB9" w:rsidRDefault="007F53CA" w:rsidP="00C529E8">
      <w:pPr>
        <w:pStyle w:val="Akapitzlist1"/>
        <w:numPr>
          <w:ilvl w:val="0"/>
          <w:numId w:val="5"/>
        </w:numPr>
        <w:spacing w:after="0" w:line="240" w:lineRule="auto"/>
        <w:contextualSpacing/>
        <w:rPr>
          <w:rFonts w:ascii="Times New Roman" w:hAnsi="Times New Roman"/>
          <w:bCs/>
        </w:rPr>
      </w:pPr>
      <w:r w:rsidRPr="00390F0A">
        <w:rPr>
          <w:rFonts w:ascii="Times New Roman" w:hAnsi="Times New Roman"/>
        </w:rPr>
        <w:t>ponoszenia kosztów organizacji robót, zużycia wody i energii elektrycznej (wedle wskazań liczników lub uzgodnionym ryczałtem)  w okresie realizacji robót;</w:t>
      </w:r>
    </w:p>
    <w:p w14:paraId="0D590B83" w14:textId="77777777" w:rsidR="00240B06" w:rsidRPr="00E01A72" w:rsidRDefault="00240B06" w:rsidP="00C529E8">
      <w:pPr>
        <w:pStyle w:val="Akapitzlist1"/>
        <w:numPr>
          <w:ilvl w:val="0"/>
          <w:numId w:val="11"/>
        </w:numPr>
        <w:spacing w:after="0" w:line="240" w:lineRule="auto"/>
        <w:ind w:left="284" w:hanging="284"/>
        <w:contextualSpacing/>
        <w:rPr>
          <w:rFonts w:ascii="Times New Roman" w:hAnsi="Times New Roman"/>
          <w:bCs/>
        </w:rPr>
      </w:pPr>
      <w:r w:rsidRPr="00E01A72">
        <w:rPr>
          <w:rFonts w:ascii="Times New Roman" w:hAnsi="Times New Roman"/>
        </w:rPr>
        <w:t xml:space="preserve">Roboty budowlane Wykonawca prowadzić będzie w oparciu o </w:t>
      </w:r>
      <w:r w:rsidR="005878B2">
        <w:rPr>
          <w:rFonts w:ascii="Times New Roman" w:hAnsi="Times New Roman"/>
        </w:rPr>
        <w:t xml:space="preserve">dokumentację projektową </w:t>
      </w:r>
      <w:r w:rsidRPr="00E01A72">
        <w:rPr>
          <w:rFonts w:ascii="Times New Roman" w:hAnsi="Times New Roman"/>
        </w:rPr>
        <w:t>przez oraz zgodnie z obowiązującymi przepisami prawa i zasadami wiedzy technicznej.</w:t>
      </w:r>
    </w:p>
    <w:p w14:paraId="2C1B4AC7" w14:textId="77777777" w:rsidR="00E4708B" w:rsidRPr="00E4708B" w:rsidRDefault="00240B06" w:rsidP="00C529E8">
      <w:pPr>
        <w:pStyle w:val="Akapitzlist1"/>
        <w:numPr>
          <w:ilvl w:val="0"/>
          <w:numId w:val="11"/>
        </w:numPr>
        <w:spacing w:after="0" w:line="240" w:lineRule="auto"/>
        <w:ind w:left="284" w:hanging="284"/>
        <w:contextualSpacing/>
        <w:rPr>
          <w:rFonts w:ascii="Times New Roman" w:hAnsi="Times New Roman"/>
          <w:bCs/>
        </w:rPr>
      </w:pPr>
      <w:r w:rsidRPr="00E4708B">
        <w:rPr>
          <w:rFonts w:ascii="Times New Roman" w:hAnsi="Times New Roman"/>
        </w:rPr>
        <w:t>Przedmiot umowy, o którym mowa w § 1</w:t>
      </w:r>
      <w:r w:rsidR="00764E92" w:rsidRPr="00E4708B">
        <w:rPr>
          <w:rFonts w:ascii="Times New Roman" w:hAnsi="Times New Roman"/>
        </w:rPr>
        <w:t xml:space="preserve"> Umowy</w:t>
      </w:r>
      <w:r w:rsidRPr="00E4708B">
        <w:rPr>
          <w:rFonts w:ascii="Times New Roman" w:hAnsi="Times New Roman"/>
          <w:b/>
        </w:rPr>
        <w:t>,</w:t>
      </w:r>
      <w:r w:rsidRPr="00E4708B">
        <w:rPr>
          <w:rFonts w:ascii="Times New Roman" w:hAnsi="Times New Roman"/>
        </w:rPr>
        <w:t xml:space="preserve"> winien być wykonany z materiałów Wykonawcy. Wykonawca dostarczy na teren prac wszystkie materiały i urządzenia, określone co do rodzaju, standardu</w:t>
      </w:r>
      <w:r w:rsidR="00A27BBC" w:rsidRPr="00E4708B">
        <w:rPr>
          <w:rFonts w:ascii="Times New Roman" w:hAnsi="Times New Roman"/>
        </w:rPr>
        <w:br/>
      </w:r>
      <w:r w:rsidRPr="00E4708B">
        <w:rPr>
          <w:rFonts w:ascii="Times New Roman" w:hAnsi="Times New Roman"/>
        </w:rPr>
        <w:t xml:space="preserve">i ilości w dokumentacji projektowej </w:t>
      </w:r>
      <w:r w:rsidR="005E60A8" w:rsidRPr="00E4708B">
        <w:rPr>
          <w:rFonts w:ascii="Times New Roman" w:hAnsi="Times New Roman"/>
        </w:rPr>
        <w:t>opracowanej</w:t>
      </w:r>
      <w:r w:rsidR="00E4708B" w:rsidRPr="00E4708B">
        <w:rPr>
          <w:rFonts w:ascii="Times New Roman" w:hAnsi="Times New Roman"/>
        </w:rPr>
        <w:t>.</w:t>
      </w:r>
      <w:r w:rsidR="005E60A8" w:rsidRPr="00E4708B">
        <w:rPr>
          <w:rFonts w:ascii="Times New Roman" w:hAnsi="Times New Roman"/>
        </w:rPr>
        <w:t xml:space="preserve"> </w:t>
      </w:r>
    </w:p>
    <w:p w14:paraId="2E1071E3" w14:textId="77777777" w:rsidR="00240B06" w:rsidRPr="00E4708B" w:rsidRDefault="00240B06" w:rsidP="00C529E8">
      <w:pPr>
        <w:pStyle w:val="Akapitzlist1"/>
        <w:numPr>
          <w:ilvl w:val="0"/>
          <w:numId w:val="11"/>
        </w:numPr>
        <w:spacing w:after="0" w:line="240" w:lineRule="auto"/>
        <w:ind w:left="284" w:hanging="284"/>
        <w:contextualSpacing/>
        <w:rPr>
          <w:rFonts w:ascii="Times New Roman" w:hAnsi="Times New Roman"/>
          <w:bCs/>
        </w:rPr>
      </w:pPr>
      <w:r w:rsidRPr="00E4708B">
        <w:rPr>
          <w:rFonts w:ascii="Times New Roman" w:hAnsi="Times New Roman"/>
        </w:rPr>
        <w:t>Materiały, o których mowa w ust. </w:t>
      </w:r>
      <w:r w:rsidR="00071EBF">
        <w:rPr>
          <w:rFonts w:ascii="Times New Roman" w:hAnsi="Times New Roman"/>
        </w:rPr>
        <w:t>4</w:t>
      </w:r>
      <w:r w:rsidR="006A0153" w:rsidRPr="00E4708B">
        <w:rPr>
          <w:rFonts w:ascii="Times New Roman" w:hAnsi="Times New Roman"/>
        </w:rPr>
        <w:t xml:space="preserve"> niniejszego paragrafu</w:t>
      </w:r>
      <w:r w:rsidRPr="00E4708B">
        <w:rPr>
          <w:rFonts w:ascii="Times New Roman" w:hAnsi="Times New Roman"/>
        </w:rPr>
        <w:t>, muszą być nieużywane i fabrycznie nowe oraz odpowiadać, co do jakości, wymogom dotyczącym wyrobów dopuszczonych do obrotu i stosowania</w:t>
      </w:r>
      <w:r w:rsidR="00E64083" w:rsidRPr="00E4708B">
        <w:rPr>
          <w:rFonts w:ascii="Times New Roman" w:hAnsi="Times New Roman"/>
        </w:rPr>
        <w:br/>
      </w:r>
      <w:r w:rsidRPr="00E4708B">
        <w:rPr>
          <w:rFonts w:ascii="Times New Roman" w:hAnsi="Times New Roman"/>
        </w:rPr>
        <w:t>w budownictwie zgodnie z art. 10 ustawy – Prawo budowlane, a także wymaganiom jakościowym określonym w dokumentacji projektowej</w:t>
      </w:r>
      <w:r w:rsidR="00454093" w:rsidRPr="00E4708B">
        <w:rPr>
          <w:rFonts w:ascii="Times New Roman" w:hAnsi="Times New Roman"/>
        </w:rPr>
        <w:t>, a także posiadające dopuszczenia do stosowa</w:t>
      </w:r>
      <w:r w:rsidR="006C46B9" w:rsidRPr="00E4708B">
        <w:rPr>
          <w:rFonts w:ascii="Times New Roman" w:hAnsi="Times New Roman"/>
        </w:rPr>
        <w:t xml:space="preserve">nia w </w:t>
      </w:r>
      <w:r w:rsidR="000E2BB0" w:rsidRPr="00E4708B">
        <w:rPr>
          <w:rFonts w:ascii="Times New Roman" w:hAnsi="Times New Roman"/>
        </w:rPr>
        <w:t>podmiotach leczniczych</w:t>
      </w:r>
      <w:r w:rsidR="006C46B9" w:rsidRPr="00E4708B">
        <w:rPr>
          <w:rFonts w:ascii="Times New Roman" w:hAnsi="Times New Roman"/>
        </w:rPr>
        <w:t xml:space="preserve">, </w:t>
      </w:r>
      <w:r w:rsidR="000E2BB0" w:rsidRPr="00E4708B">
        <w:rPr>
          <w:rFonts w:ascii="Times New Roman" w:hAnsi="Times New Roman"/>
        </w:rPr>
        <w:t>jeżeli jest to prawem wymagane.</w:t>
      </w:r>
    </w:p>
    <w:p w14:paraId="47EDD0C7" w14:textId="77777777" w:rsidR="00240B06" w:rsidRPr="00CC4BB9" w:rsidRDefault="00240B06" w:rsidP="00C529E8">
      <w:pPr>
        <w:pStyle w:val="Akapitzlist1"/>
        <w:numPr>
          <w:ilvl w:val="0"/>
          <w:numId w:val="11"/>
        </w:numPr>
        <w:spacing w:after="0" w:line="240" w:lineRule="auto"/>
        <w:ind w:left="284" w:hanging="284"/>
        <w:contextualSpacing/>
        <w:rPr>
          <w:rFonts w:ascii="Times New Roman" w:hAnsi="Times New Roman"/>
          <w:bCs/>
        </w:rPr>
      </w:pPr>
      <w:r w:rsidRPr="00CC4BB9">
        <w:rPr>
          <w:rFonts w:ascii="Times New Roman" w:hAnsi="Times New Roman"/>
        </w:rPr>
        <w:t>Wykonawca zobowiązany jest posiadać i na każde żądanie Zamawiającego/Inspektora Nadzoru okazać,</w:t>
      </w:r>
      <w:r w:rsidR="00E64083">
        <w:rPr>
          <w:rFonts w:ascii="Times New Roman" w:hAnsi="Times New Roman"/>
        </w:rPr>
        <w:br/>
      </w:r>
      <w:r w:rsidRPr="00CC4BB9">
        <w:rPr>
          <w:rFonts w:ascii="Times New Roman" w:hAnsi="Times New Roman"/>
        </w:rPr>
        <w:t>w stosunku do wskazanych materiałów certyfikat na znak bezpieczeństwa, certyfikat lub deklarację zgodności z Polską Normą lub z aprobatą techniczną</w:t>
      </w:r>
      <w:r w:rsidR="0024458D" w:rsidRPr="00CC4BB9">
        <w:rPr>
          <w:rFonts w:ascii="Times New Roman" w:hAnsi="Times New Roman"/>
        </w:rPr>
        <w:t xml:space="preserve">, a także przekaże je wszystkie Zamawiającemu </w:t>
      </w:r>
      <w:r w:rsidR="0016167F" w:rsidRPr="00CC4BB9">
        <w:rPr>
          <w:rFonts w:ascii="Times New Roman" w:hAnsi="Times New Roman"/>
        </w:rPr>
        <w:t>po zakończeniu realizacji</w:t>
      </w:r>
      <w:r w:rsidRPr="00CC4BB9">
        <w:rPr>
          <w:rFonts w:ascii="Times New Roman" w:hAnsi="Times New Roman"/>
        </w:rPr>
        <w:t>.</w:t>
      </w:r>
    </w:p>
    <w:p w14:paraId="096F4ECB" w14:textId="77777777" w:rsidR="00240B06" w:rsidRPr="00CC4BB9" w:rsidRDefault="00240B06" w:rsidP="00C529E8">
      <w:pPr>
        <w:pStyle w:val="Akapitzlist1"/>
        <w:numPr>
          <w:ilvl w:val="0"/>
          <w:numId w:val="11"/>
        </w:numPr>
        <w:spacing w:after="0" w:line="240" w:lineRule="auto"/>
        <w:ind w:left="284" w:hanging="284"/>
        <w:contextualSpacing/>
        <w:rPr>
          <w:rFonts w:ascii="Times New Roman" w:hAnsi="Times New Roman"/>
          <w:bCs/>
        </w:rPr>
      </w:pPr>
      <w:r w:rsidRPr="00CC4BB9">
        <w:rPr>
          <w:rFonts w:ascii="Times New Roman" w:hAnsi="Times New Roman"/>
        </w:rPr>
        <w:t>W przypadku naruszenia wymagań określonych</w:t>
      </w:r>
      <w:r w:rsidR="00A40482">
        <w:rPr>
          <w:rFonts w:ascii="Times New Roman" w:hAnsi="Times New Roman"/>
        </w:rPr>
        <w:t xml:space="preserve"> w ust. </w:t>
      </w:r>
      <w:r w:rsidR="00071EBF">
        <w:rPr>
          <w:rFonts w:ascii="Times New Roman" w:hAnsi="Times New Roman"/>
        </w:rPr>
        <w:t>5</w:t>
      </w:r>
      <w:r w:rsidR="00A40482">
        <w:rPr>
          <w:rFonts w:ascii="Times New Roman" w:hAnsi="Times New Roman"/>
        </w:rPr>
        <w:t xml:space="preserve"> i </w:t>
      </w:r>
      <w:r w:rsidR="00071EBF">
        <w:rPr>
          <w:rFonts w:ascii="Times New Roman" w:hAnsi="Times New Roman"/>
        </w:rPr>
        <w:t>6</w:t>
      </w:r>
      <w:r w:rsidRPr="00CC4BB9">
        <w:rPr>
          <w:rFonts w:ascii="Times New Roman" w:hAnsi="Times New Roman"/>
        </w:rPr>
        <w:t xml:space="preserve"> </w:t>
      </w:r>
      <w:r w:rsidR="00A40482">
        <w:rPr>
          <w:rFonts w:ascii="Times New Roman" w:hAnsi="Times New Roman"/>
        </w:rPr>
        <w:t xml:space="preserve">niniejszego paragrafu </w:t>
      </w:r>
      <w:r w:rsidRPr="00CC4BB9">
        <w:rPr>
          <w:rFonts w:ascii="Times New Roman" w:hAnsi="Times New Roman"/>
        </w:rPr>
        <w:t>Zamawiający ma prawo żądać zamiany materiałów na wymagane na koszt Wykonawcy.</w:t>
      </w:r>
    </w:p>
    <w:p w14:paraId="0E2E75D3" w14:textId="77777777" w:rsidR="00595D88" w:rsidRPr="00CC4BB9" w:rsidRDefault="00240B06" w:rsidP="00C529E8">
      <w:pPr>
        <w:pStyle w:val="Akapitzlist1"/>
        <w:numPr>
          <w:ilvl w:val="0"/>
          <w:numId w:val="11"/>
        </w:numPr>
        <w:spacing w:after="0" w:line="240" w:lineRule="auto"/>
        <w:ind w:left="284" w:hanging="284"/>
        <w:contextualSpacing/>
        <w:rPr>
          <w:rFonts w:ascii="Times New Roman" w:hAnsi="Times New Roman"/>
          <w:bCs/>
        </w:rPr>
      </w:pPr>
      <w:r w:rsidRPr="00CC4BB9">
        <w:rPr>
          <w:rFonts w:ascii="Times New Roman" w:hAnsi="Times New Roman"/>
        </w:rPr>
        <w:t>Wykonawca ma obowiązek umożliwienia wstępu na teren prac osobom wskazanym przez Zamawiającego, a także pracownikom organów Państwowego Nadzoru Budowlanego, do których należy wykonywanie zadań określonych ustawą – Prawo budowlane oraz do udostępnienia im danych i informacji wymaganych na podstawie przepisów tej ustawy.</w:t>
      </w:r>
    </w:p>
    <w:p w14:paraId="276ADC59" w14:textId="420114BA" w:rsidR="00595D88" w:rsidRPr="00CC4BB9" w:rsidRDefault="00F339FE" w:rsidP="00353BD0">
      <w:pPr>
        <w:pStyle w:val="Akapitzlist1"/>
        <w:numPr>
          <w:ilvl w:val="0"/>
          <w:numId w:val="11"/>
        </w:numPr>
        <w:spacing w:after="0" w:line="240" w:lineRule="auto"/>
        <w:contextualSpacing/>
        <w:rPr>
          <w:rFonts w:ascii="Times New Roman" w:hAnsi="Times New Roman"/>
          <w:bCs/>
        </w:rPr>
      </w:pPr>
      <w:r>
        <w:rPr>
          <w:rFonts w:ascii="Times New Roman" w:hAnsi="Times New Roman"/>
          <w:bCs/>
        </w:rPr>
        <w:t>Wykonawca zobowiązuje</w:t>
      </w:r>
      <w:r w:rsidR="00595D88" w:rsidRPr="00CC4BB9">
        <w:rPr>
          <w:rFonts w:ascii="Times New Roman" w:hAnsi="Times New Roman"/>
          <w:bCs/>
        </w:rPr>
        <w:t xml:space="preserve"> się, że pracownicy wykonujący przedmiot umowy</w:t>
      </w:r>
      <w:r w:rsidR="00353BD0">
        <w:rPr>
          <w:rFonts w:ascii="Times New Roman" w:hAnsi="Times New Roman"/>
          <w:bCs/>
        </w:rPr>
        <w:t xml:space="preserve"> w trybie art. 22</w:t>
      </w:r>
      <w:r w:rsidR="00353BD0" w:rsidRPr="00353BD0">
        <w:rPr>
          <w:rFonts w:ascii="Times New Roman" w:hAnsi="Times New Roman"/>
          <w:bCs/>
        </w:rPr>
        <w:t xml:space="preserve"> § 1 u</w:t>
      </w:r>
      <w:r w:rsidR="00353BD0">
        <w:rPr>
          <w:rFonts w:ascii="Times New Roman" w:hAnsi="Times New Roman"/>
          <w:bCs/>
        </w:rPr>
        <w:t xml:space="preserve"> Kodeksu pracy</w:t>
      </w:r>
      <w:r w:rsidR="00595D88" w:rsidRPr="00CC4BB9">
        <w:rPr>
          <w:rFonts w:ascii="Times New Roman" w:hAnsi="Times New Roman"/>
          <w:bCs/>
        </w:rPr>
        <w:t xml:space="preserve"> będą </w:t>
      </w:r>
      <w:r w:rsidR="00353BD0">
        <w:rPr>
          <w:rFonts w:ascii="Times New Roman" w:hAnsi="Times New Roman"/>
          <w:bCs/>
        </w:rPr>
        <w:t xml:space="preserve">otrzymywać </w:t>
      </w:r>
      <w:r w:rsidR="00595D88" w:rsidRPr="00CC4BB9">
        <w:rPr>
          <w:rFonts w:ascii="Times New Roman" w:hAnsi="Times New Roman"/>
          <w:bCs/>
        </w:rPr>
        <w:t>w okresie realizacji umowy wynagrodzenie za pracę równe lub przekraczające równowartość wysokości wynagrodzenia minimalnego, o którym mowa</w:t>
      </w:r>
      <w:r w:rsidR="007F53CA">
        <w:rPr>
          <w:rFonts w:ascii="Times New Roman" w:hAnsi="Times New Roman"/>
          <w:bCs/>
        </w:rPr>
        <w:t xml:space="preserve"> </w:t>
      </w:r>
      <w:r w:rsidR="00595D88" w:rsidRPr="00CC4BB9">
        <w:rPr>
          <w:rFonts w:ascii="Times New Roman" w:hAnsi="Times New Roman"/>
          <w:bCs/>
        </w:rPr>
        <w:t>w ustawie z dnia 10 października 2002 r. o minimalnym wy</w:t>
      </w:r>
      <w:r w:rsidR="00353BD0">
        <w:rPr>
          <w:rFonts w:ascii="Times New Roman" w:hAnsi="Times New Roman"/>
          <w:bCs/>
        </w:rPr>
        <w:t>nagrodzeniu za pracę</w:t>
      </w:r>
      <w:r w:rsidR="00595D88" w:rsidRPr="00CC4BB9">
        <w:rPr>
          <w:rFonts w:ascii="Times New Roman" w:hAnsi="Times New Roman"/>
          <w:bCs/>
        </w:rPr>
        <w:t>.</w:t>
      </w:r>
      <w:r w:rsidR="00353BD0">
        <w:rPr>
          <w:rFonts w:ascii="Times New Roman" w:hAnsi="Times New Roman"/>
          <w:bCs/>
        </w:rPr>
        <w:t xml:space="preserve"> </w:t>
      </w:r>
      <w:r>
        <w:rPr>
          <w:rFonts w:ascii="Times New Roman" w:hAnsi="Times New Roman"/>
          <w:bCs/>
        </w:rPr>
        <w:t xml:space="preserve">Wykonawca zobowiązany jest do raportowania do Zamawiającego </w:t>
      </w:r>
      <w:r w:rsidR="00353BD0">
        <w:rPr>
          <w:rFonts w:ascii="Times New Roman" w:hAnsi="Times New Roman"/>
          <w:bCs/>
        </w:rPr>
        <w:t>co 3 miesiące</w:t>
      </w:r>
      <w:r>
        <w:rPr>
          <w:rFonts w:ascii="Times New Roman" w:hAnsi="Times New Roman"/>
          <w:bCs/>
        </w:rPr>
        <w:t xml:space="preserve"> przez c</w:t>
      </w:r>
      <w:r w:rsidR="00353BD0">
        <w:rPr>
          <w:rFonts w:ascii="Times New Roman" w:hAnsi="Times New Roman"/>
          <w:bCs/>
        </w:rPr>
        <w:t xml:space="preserve">ały okres trwania umowy </w:t>
      </w:r>
      <w:r>
        <w:rPr>
          <w:rFonts w:ascii="Times New Roman" w:hAnsi="Times New Roman"/>
          <w:bCs/>
        </w:rPr>
        <w:t>wykazu osób wykonujących czynności związane z realizacj</w:t>
      </w:r>
      <w:r w:rsidR="00353BD0">
        <w:rPr>
          <w:rFonts w:ascii="Times New Roman" w:hAnsi="Times New Roman"/>
          <w:bCs/>
        </w:rPr>
        <w:t>ą</w:t>
      </w:r>
      <w:r>
        <w:rPr>
          <w:rFonts w:ascii="Times New Roman" w:hAnsi="Times New Roman"/>
          <w:bCs/>
        </w:rPr>
        <w:t xml:space="preserve"> umowy.</w:t>
      </w:r>
    </w:p>
    <w:p w14:paraId="4993FAC1" w14:textId="77777777" w:rsidR="00C97383" w:rsidRPr="00CC4BB9" w:rsidRDefault="00BE5047" w:rsidP="00C529E8">
      <w:pPr>
        <w:pStyle w:val="Akapitzlist1"/>
        <w:numPr>
          <w:ilvl w:val="0"/>
          <w:numId w:val="11"/>
        </w:numPr>
        <w:spacing w:after="0" w:line="240" w:lineRule="auto"/>
        <w:ind w:left="284" w:hanging="284"/>
        <w:contextualSpacing/>
        <w:rPr>
          <w:rFonts w:ascii="Times New Roman" w:hAnsi="Times New Roman"/>
          <w:bCs/>
        </w:rPr>
      </w:pPr>
      <w:r>
        <w:rPr>
          <w:rFonts w:ascii="Times New Roman" w:hAnsi="Times New Roman"/>
        </w:rPr>
        <w:t xml:space="preserve"> </w:t>
      </w:r>
      <w:r w:rsidR="00C97383" w:rsidRPr="00CC4BB9">
        <w:rPr>
          <w:rFonts w:ascii="Times New Roman" w:hAnsi="Times New Roman"/>
        </w:rPr>
        <w:t xml:space="preserve">Organizacja robót należy do Wykonawcy, który przejmuje na siebie obowiązek (bez odrębnego wynagrodzenia): </w:t>
      </w:r>
    </w:p>
    <w:p w14:paraId="4D078F56" w14:textId="77777777" w:rsidR="00C97383" w:rsidRPr="00CC4BB9" w:rsidRDefault="004B4F66" w:rsidP="004B4F66">
      <w:pPr>
        <w:pStyle w:val="Akapitzlist1"/>
        <w:spacing w:after="0" w:line="240" w:lineRule="auto"/>
        <w:ind w:left="284"/>
        <w:contextualSpacing/>
        <w:rPr>
          <w:rFonts w:ascii="Times New Roman" w:hAnsi="Times New Roman"/>
        </w:rPr>
      </w:pPr>
      <w:r w:rsidRPr="00CC4BB9">
        <w:rPr>
          <w:rFonts w:ascii="Times New Roman" w:hAnsi="Times New Roman"/>
        </w:rPr>
        <w:t xml:space="preserve">a.  </w:t>
      </w:r>
      <w:r w:rsidR="003571F8" w:rsidRPr="00CC4BB9">
        <w:rPr>
          <w:rFonts w:ascii="Times New Roman" w:hAnsi="Times New Roman"/>
        </w:rPr>
        <w:t>p</w:t>
      </w:r>
      <w:r w:rsidR="00C97383" w:rsidRPr="00CC4BB9">
        <w:rPr>
          <w:rFonts w:ascii="Times New Roman" w:hAnsi="Times New Roman"/>
        </w:rPr>
        <w:t xml:space="preserve">rzekazania Zamawiającemu w dniu podpisania Umowy informacji </w:t>
      </w:r>
      <w:r w:rsidR="007A56E1" w:rsidRPr="00CC4BB9">
        <w:rPr>
          <w:rFonts w:ascii="Times New Roman" w:hAnsi="Times New Roman"/>
        </w:rPr>
        <w:t>o</w:t>
      </w:r>
      <w:r w:rsidR="00C97383" w:rsidRPr="00CC4BB9">
        <w:rPr>
          <w:rFonts w:ascii="Times New Roman" w:hAnsi="Times New Roman"/>
        </w:rPr>
        <w:t xml:space="preserve"> osob</w:t>
      </w:r>
      <w:r w:rsidR="007A56E1" w:rsidRPr="00CC4BB9">
        <w:rPr>
          <w:rFonts w:ascii="Times New Roman" w:hAnsi="Times New Roman"/>
        </w:rPr>
        <w:t>ie</w:t>
      </w:r>
      <w:r w:rsidR="00C97383" w:rsidRPr="00CC4BB9">
        <w:rPr>
          <w:rFonts w:ascii="Times New Roman" w:hAnsi="Times New Roman"/>
        </w:rPr>
        <w:t xml:space="preserve"> odpowiedzialnej za koordynację prac projektowych;</w:t>
      </w:r>
    </w:p>
    <w:p w14:paraId="3612AC30" w14:textId="77777777" w:rsidR="00C97383" w:rsidRPr="00CC4BB9" w:rsidRDefault="004B4F66" w:rsidP="004B4F66">
      <w:pPr>
        <w:pStyle w:val="Akapitzlist1"/>
        <w:spacing w:after="0" w:line="240" w:lineRule="auto"/>
        <w:ind w:left="284"/>
        <w:contextualSpacing/>
        <w:rPr>
          <w:rFonts w:ascii="Times New Roman" w:hAnsi="Times New Roman"/>
        </w:rPr>
      </w:pPr>
      <w:r w:rsidRPr="00CC4BB9">
        <w:rPr>
          <w:rFonts w:ascii="Times New Roman" w:hAnsi="Times New Roman"/>
        </w:rPr>
        <w:t xml:space="preserve">b. </w:t>
      </w:r>
      <w:r w:rsidRPr="00CC4BB9">
        <w:rPr>
          <w:rFonts w:ascii="Times New Roman" w:hAnsi="Times New Roman"/>
          <w:bCs/>
        </w:rPr>
        <w:t xml:space="preserve"> </w:t>
      </w:r>
      <w:r w:rsidR="003571F8" w:rsidRPr="00CC4BB9">
        <w:rPr>
          <w:rFonts w:ascii="Times New Roman" w:hAnsi="Times New Roman"/>
        </w:rPr>
        <w:t>p</w:t>
      </w:r>
      <w:r w:rsidR="00C97383" w:rsidRPr="00CC4BB9">
        <w:rPr>
          <w:rFonts w:ascii="Times New Roman" w:hAnsi="Times New Roman"/>
        </w:rPr>
        <w:t>owierzenia obowiązków Kierownika Budowy osobie posiadającej uprawnienia do pełnienia samodzielnej funkcji technicznej w budownictwie w specjalności konstrukcyjno</w:t>
      </w:r>
      <w:r w:rsidR="000B2D69">
        <w:rPr>
          <w:rFonts w:ascii="Times New Roman" w:hAnsi="Times New Roman"/>
        </w:rPr>
        <w:t xml:space="preserve"> </w:t>
      </w:r>
      <w:r w:rsidR="00C97383" w:rsidRPr="00CC4BB9">
        <w:rPr>
          <w:rFonts w:ascii="Times New Roman" w:hAnsi="Times New Roman"/>
        </w:rPr>
        <w:t>- budowlanej bez</w:t>
      </w:r>
      <w:r w:rsidR="000B2D69">
        <w:rPr>
          <w:rFonts w:ascii="Times New Roman" w:hAnsi="Times New Roman"/>
        </w:rPr>
        <w:t xml:space="preserve"> </w:t>
      </w:r>
      <w:r w:rsidR="00C97383" w:rsidRPr="00CC4BB9">
        <w:rPr>
          <w:rFonts w:ascii="Times New Roman" w:hAnsi="Times New Roman"/>
        </w:rPr>
        <w:t xml:space="preserve">ograniczeń, która będzie odpowiedzialna ze strony Wykonawcy </w:t>
      </w:r>
      <w:r w:rsidR="003571F8" w:rsidRPr="00CC4BB9">
        <w:rPr>
          <w:rFonts w:ascii="Times New Roman" w:hAnsi="Times New Roman"/>
        </w:rPr>
        <w:t>za realizację robót. Kierownik b</w:t>
      </w:r>
      <w:r w:rsidR="00C97383" w:rsidRPr="00CC4BB9">
        <w:rPr>
          <w:rFonts w:ascii="Times New Roman" w:hAnsi="Times New Roman"/>
        </w:rPr>
        <w:t>udowy jest odpowiedzialny za realizację prac przez osoby posiadające kwalifikacje oraz uprawnienia budowlane innych branż;</w:t>
      </w:r>
    </w:p>
    <w:p w14:paraId="05646E08" w14:textId="77777777" w:rsidR="007F53CA" w:rsidRDefault="004B4F66" w:rsidP="007F53CA">
      <w:pPr>
        <w:pStyle w:val="Akapitzlist1"/>
        <w:spacing w:after="0" w:line="240" w:lineRule="auto"/>
        <w:ind w:left="284"/>
        <w:contextualSpacing/>
        <w:rPr>
          <w:rFonts w:ascii="Times New Roman" w:hAnsi="Times New Roman"/>
        </w:rPr>
      </w:pPr>
      <w:r w:rsidRPr="00CC4BB9">
        <w:rPr>
          <w:rFonts w:ascii="Times New Roman" w:hAnsi="Times New Roman"/>
        </w:rPr>
        <w:t xml:space="preserve">c. </w:t>
      </w:r>
      <w:r w:rsidRPr="00CC4BB9">
        <w:rPr>
          <w:rFonts w:ascii="Times New Roman" w:hAnsi="Times New Roman"/>
          <w:bCs/>
        </w:rPr>
        <w:t xml:space="preserve">  </w:t>
      </w:r>
      <w:r w:rsidR="003571F8" w:rsidRPr="00CC4BB9">
        <w:rPr>
          <w:rFonts w:ascii="Times New Roman" w:hAnsi="Times New Roman"/>
        </w:rPr>
        <w:t>p</w:t>
      </w:r>
      <w:r w:rsidR="00C97383" w:rsidRPr="00CC4BB9">
        <w:rPr>
          <w:rFonts w:ascii="Times New Roman" w:hAnsi="Times New Roman"/>
        </w:rPr>
        <w:t>rzekazania Zamawiającemu w dniu podpisania Umowy oświadczeń o objęciu funkcji Kierownika Budowy wraz z kopią uprawnień i zaświadczenia o przynależności do właściwej Izby samorządu zawodowego;</w:t>
      </w:r>
    </w:p>
    <w:p w14:paraId="78DDCC0B" w14:textId="77777777" w:rsidR="007F53CA" w:rsidRPr="007F53CA" w:rsidRDefault="007F53CA" w:rsidP="007F53CA">
      <w:pPr>
        <w:pStyle w:val="Akapitzlist1"/>
        <w:spacing w:after="0" w:line="240" w:lineRule="auto"/>
        <w:ind w:left="0"/>
        <w:contextualSpacing/>
        <w:rPr>
          <w:rFonts w:ascii="Times New Roman" w:hAnsi="Times New Roman"/>
        </w:rPr>
      </w:pPr>
      <w:r>
        <w:rPr>
          <w:rFonts w:ascii="Times New Roman" w:hAnsi="Times New Roman"/>
        </w:rPr>
        <w:t xml:space="preserve">11. </w:t>
      </w:r>
      <w:r w:rsidRPr="007F53CA">
        <w:rPr>
          <w:rFonts w:ascii="Times New Roman" w:hAnsi="Times New Roman"/>
        </w:rPr>
        <w:t>Zgłoszenia Zamawiającemu w formie pisemnej gotowości do odbioru w terminie, co najmniej 10 dni przed</w:t>
      </w:r>
      <w:r>
        <w:rPr>
          <w:rFonts w:ascii="Times New Roman" w:hAnsi="Times New Roman"/>
        </w:rPr>
        <w:t xml:space="preserve"> </w:t>
      </w:r>
      <w:r w:rsidRPr="007F53CA">
        <w:rPr>
          <w:rFonts w:ascii="Times New Roman" w:hAnsi="Times New Roman"/>
        </w:rPr>
        <w:t>upływem terminu określonego w § 2 Umowy wraz z następującymi dokumentami pozwalających na ocenę prawidłowości wykonania robót zgłoszonych do odbioru:</w:t>
      </w:r>
    </w:p>
    <w:p w14:paraId="6FE9C977" w14:textId="50CBFCD9" w:rsidR="007F53CA" w:rsidRPr="007F53CA" w:rsidRDefault="007F53CA" w:rsidP="007F53CA">
      <w:pPr>
        <w:pStyle w:val="Akapitzlist1"/>
        <w:spacing w:after="0" w:line="240" w:lineRule="auto"/>
        <w:ind w:left="284"/>
        <w:contextualSpacing/>
        <w:rPr>
          <w:rFonts w:ascii="Times New Roman" w:hAnsi="Times New Roman"/>
        </w:rPr>
      </w:pPr>
      <w:r w:rsidRPr="007F53CA">
        <w:rPr>
          <w:rFonts w:ascii="Times New Roman" w:hAnsi="Times New Roman"/>
        </w:rPr>
        <w:t>1.</w:t>
      </w:r>
      <w:r>
        <w:rPr>
          <w:rFonts w:ascii="Times New Roman" w:hAnsi="Times New Roman"/>
        </w:rPr>
        <w:t xml:space="preserve"> </w:t>
      </w:r>
      <w:r w:rsidR="00F11CDE">
        <w:rPr>
          <w:rFonts w:ascii="Times New Roman" w:hAnsi="Times New Roman"/>
        </w:rPr>
        <w:t>dokumentacji powykonawczej;</w:t>
      </w:r>
    </w:p>
    <w:p w14:paraId="76E2C3A7" w14:textId="77777777" w:rsidR="007F53CA" w:rsidRPr="007F53CA" w:rsidRDefault="007F53CA" w:rsidP="007F53CA">
      <w:pPr>
        <w:pStyle w:val="Akapitzlist1"/>
        <w:spacing w:after="0" w:line="240" w:lineRule="auto"/>
        <w:ind w:left="284"/>
        <w:contextualSpacing/>
        <w:rPr>
          <w:rFonts w:ascii="Times New Roman" w:hAnsi="Times New Roman"/>
        </w:rPr>
      </w:pPr>
      <w:r w:rsidRPr="007F53CA">
        <w:rPr>
          <w:rFonts w:ascii="Times New Roman" w:hAnsi="Times New Roman"/>
        </w:rPr>
        <w:t>2. protokołami, atestami i certyfikatami pozwalającymi na ocenę prawidłowości wykonania robót zgłoszonych do odbioru a także instrukcji obsługi i konserwacji (w języku polskim) dla zamontowanych urządzeń,</w:t>
      </w:r>
    </w:p>
    <w:p w14:paraId="7478CD62" w14:textId="77777777" w:rsidR="007F53CA" w:rsidRPr="007F53CA" w:rsidRDefault="007F53CA" w:rsidP="007F53CA">
      <w:pPr>
        <w:pStyle w:val="Akapitzlist1"/>
        <w:spacing w:after="0" w:line="240" w:lineRule="auto"/>
        <w:ind w:left="284"/>
        <w:contextualSpacing/>
        <w:rPr>
          <w:rFonts w:ascii="Times New Roman" w:hAnsi="Times New Roman"/>
        </w:rPr>
      </w:pPr>
      <w:r w:rsidRPr="007F53CA">
        <w:rPr>
          <w:rFonts w:ascii="Times New Roman" w:hAnsi="Times New Roman"/>
        </w:rPr>
        <w:t>3. oświadczeniem o wykonaniu robót zgodnie z projektem wykonawczym i specyfikacją techniczną wykonania i odbioru robót,</w:t>
      </w:r>
    </w:p>
    <w:p w14:paraId="596C2235" w14:textId="77777777" w:rsidR="007F53CA" w:rsidRPr="007F53CA" w:rsidRDefault="007F53CA" w:rsidP="007F53CA">
      <w:pPr>
        <w:pStyle w:val="Akapitzlist1"/>
        <w:spacing w:after="0" w:line="240" w:lineRule="auto"/>
        <w:ind w:left="284"/>
        <w:contextualSpacing/>
        <w:rPr>
          <w:rFonts w:ascii="Times New Roman" w:hAnsi="Times New Roman"/>
        </w:rPr>
      </w:pPr>
      <w:r w:rsidRPr="007F53CA">
        <w:rPr>
          <w:rFonts w:ascii="Times New Roman" w:hAnsi="Times New Roman"/>
        </w:rPr>
        <w:t xml:space="preserve">4. oświadczenia o zastosowaniu wyrobów zgodnie z warunkami, o których mowa w ust. </w:t>
      </w:r>
      <w:r w:rsidR="009E29C3">
        <w:rPr>
          <w:rFonts w:ascii="Times New Roman" w:hAnsi="Times New Roman"/>
        </w:rPr>
        <w:t>5 i 6</w:t>
      </w:r>
      <w:r w:rsidRPr="007F53CA">
        <w:rPr>
          <w:rFonts w:ascii="Times New Roman" w:hAnsi="Times New Roman"/>
        </w:rPr>
        <w:t xml:space="preserve"> niniejszego paragrafu.</w:t>
      </w:r>
    </w:p>
    <w:p w14:paraId="7561261B" w14:textId="79594C2E" w:rsidR="007F53CA" w:rsidRPr="007F53CA" w:rsidRDefault="00F11CDE" w:rsidP="007F53CA">
      <w:pPr>
        <w:pStyle w:val="Akapitzlist1"/>
        <w:spacing w:after="0" w:line="240" w:lineRule="auto"/>
        <w:ind w:left="284"/>
        <w:contextualSpacing/>
        <w:rPr>
          <w:rFonts w:ascii="Times New Roman" w:hAnsi="Times New Roman"/>
        </w:rPr>
      </w:pPr>
      <w:r>
        <w:rPr>
          <w:rFonts w:ascii="Times New Roman" w:hAnsi="Times New Roman"/>
        </w:rPr>
        <w:t>12</w:t>
      </w:r>
      <w:r w:rsidR="007F53CA" w:rsidRPr="007F53CA">
        <w:rPr>
          <w:rFonts w:ascii="Times New Roman" w:hAnsi="Times New Roman"/>
        </w:rPr>
        <w:t>.  Informowanie o zmianie wszelkich danych Wykonawcy zawartych w Umowie;</w:t>
      </w:r>
    </w:p>
    <w:p w14:paraId="2AFFCFAC" w14:textId="4917BCED" w:rsidR="007F53CA" w:rsidRPr="007F53CA" w:rsidRDefault="00F11CDE" w:rsidP="007F53CA">
      <w:pPr>
        <w:pStyle w:val="Akapitzlist1"/>
        <w:spacing w:after="0" w:line="240" w:lineRule="auto"/>
        <w:ind w:left="284"/>
        <w:contextualSpacing/>
        <w:rPr>
          <w:rFonts w:ascii="Times New Roman" w:hAnsi="Times New Roman"/>
        </w:rPr>
      </w:pPr>
      <w:r>
        <w:rPr>
          <w:rFonts w:ascii="Times New Roman" w:hAnsi="Times New Roman"/>
        </w:rPr>
        <w:lastRenderedPageBreak/>
        <w:t>13</w:t>
      </w:r>
      <w:r w:rsidR="007F53CA" w:rsidRPr="007F53CA">
        <w:rPr>
          <w:rFonts w:ascii="Times New Roman" w:hAnsi="Times New Roman"/>
        </w:rPr>
        <w:t>. Uporządkowanie terenu budowy po zakończeniu robót, w tym przywrócenia do stanu pierwotnego terenów położonych poza terenem budowy, z których Wykonawca korzystał przy wykonywaniu przedmiotu umowy.</w:t>
      </w:r>
    </w:p>
    <w:p w14:paraId="32CEC8AF" w14:textId="77777777" w:rsidR="00506316" w:rsidRPr="007F0723" w:rsidRDefault="00506316" w:rsidP="009E29C3">
      <w:pPr>
        <w:pStyle w:val="Akapitzlist1"/>
        <w:spacing w:after="0" w:line="240" w:lineRule="auto"/>
        <w:ind w:left="0"/>
        <w:contextualSpacing/>
        <w:rPr>
          <w:rFonts w:ascii="Times New Roman" w:hAnsi="Times New Roman"/>
        </w:rPr>
      </w:pPr>
      <w:bookmarkStart w:id="0" w:name="_Hlk13812762"/>
    </w:p>
    <w:bookmarkEnd w:id="0"/>
    <w:p w14:paraId="41F5BB30" w14:textId="77777777" w:rsidR="00240B06" w:rsidRPr="00CC4BB9" w:rsidRDefault="00240B06" w:rsidP="003814E8">
      <w:pPr>
        <w:pStyle w:val="Tekstpodstawowy"/>
        <w:jc w:val="center"/>
        <w:rPr>
          <w:b/>
          <w:bCs/>
          <w:sz w:val="22"/>
          <w:szCs w:val="22"/>
        </w:rPr>
      </w:pPr>
      <w:r w:rsidRPr="00CC4BB9">
        <w:rPr>
          <w:b/>
          <w:bCs/>
          <w:sz w:val="22"/>
          <w:szCs w:val="22"/>
        </w:rPr>
        <w:t xml:space="preserve">§ </w:t>
      </w:r>
      <w:r w:rsidR="00390F0A">
        <w:rPr>
          <w:b/>
          <w:bCs/>
          <w:sz w:val="22"/>
          <w:szCs w:val="22"/>
        </w:rPr>
        <w:t>5</w:t>
      </w:r>
    </w:p>
    <w:p w14:paraId="0B1B0392" w14:textId="77777777" w:rsidR="00614388" w:rsidRPr="00CC4BB9" w:rsidRDefault="00614388" w:rsidP="003814E8">
      <w:pPr>
        <w:pStyle w:val="Tekstpodstawowy"/>
        <w:jc w:val="center"/>
        <w:rPr>
          <w:b/>
          <w:bCs/>
          <w:sz w:val="22"/>
          <w:szCs w:val="22"/>
        </w:rPr>
      </w:pPr>
      <w:r w:rsidRPr="00CC4BB9">
        <w:rPr>
          <w:b/>
          <w:bCs/>
          <w:sz w:val="22"/>
          <w:szCs w:val="22"/>
        </w:rPr>
        <w:t>Płatności</w:t>
      </w:r>
    </w:p>
    <w:p w14:paraId="2664B76E" w14:textId="77777777" w:rsidR="00E02106" w:rsidRDefault="00240B06" w:rsidP="00C529E8">
      <w:pPr>
        <w:numPr>
          <w:ilvl w:val="0"/>
          <w:numId w:val="22"/>
        </w:numPr>
        <w:tabs>
          <w:tab w:val="clear" w:pos="720"/>
          <w:tab w:val="num" w:pos="360"/>
        </w:tabs>
        <w:spacing w:after="0" w:line="240" w:lineRule="auto"/>
        <w:ind w:left="360"/>
        <w:rPr>
          <w:rFonts w:ascii="Times New Roman" w:hAnsi="Times New Roman"/>
        </w:rPr>
      </w:pPr>
      <w:r w:rsidRPr="00E02106">
        <w:rPr>
          <w:rFonts w:ascii="Times New Roman" w:hAnsi="Times New Roman"/>
        </w:rPr>
        <w:t xml:space="preserve">Za wykonanie przedmiotu umowy, określonego w § 1 niniejszej umowy, strony ustalają </w:t>
      </w:r>
      <w:r w:rsidRPr="00E02106">
        <w:rPr>
          <w:rFonts w:ascii="Times New Roman" w:hAnsi="Times New Roman"/>
          <w:bCs/>
        </w:rPr>
        <w:t>wynagrodzenie ryczałtowe</w:t>
      </w:r>
      <w:r w:rsidRPr="00E02106">
        <w:rPr>
          <w:rFonts w:ascii="Times New Roman" w:hAnsi="Times New Roman"/>
        </w:rPr>
        <w:t>, w wysokości:</w:t>
      </w:r>
      <w:r w:rsidR="00E02106" w:rsidRPr="00E02106">
        <w:rPr>
          <w:rFonts w:ascii="Times New Roman" w:hAnsi="Times New Roman"/>
        </w:rPr>
        <w:t xml:space="preserve"> netto…………………….zł (słownie złotych)</w:t>
      </w:r>
      <w:r w:rsidR="00F7124D">
        <w:rPr>
          <w:rFonts w:ascii="Times New Roman" w:hAnsi="Times New Roman"/>
        </w:rPr>
        <w:t xml:space="preserve"> </w:t>
      </w:r>
      <w:r w:rsidRPr="00A77B6E">
        <w:rPr>
          <w:rFonts w:ascii="Times New Roman" w:hAnsi="Times New Roman"/>
          <w:bCs/>
        </w:rPr>
        <w:t>brutto</w:t>
      </w:r>
      <w:r w:rsidRPr="00A77B6E">
        <w:rPr>
          <w:rFonts w:ascii="Times New Roman" w:hAnsi="Times New Roman"/>
        </w:rPr>
        <w:t xml:space="preserve">: </w:t>
      </w:r>
      <w:r w:rsidR="00E02106" w:rsidRPr="00A77B6E">
        <w:rPr>
          <w:rFonts w:ascii="Times New Roman" w:hAnsi="Times New Roman"/>
        </w:rPr>
        <w:t>zł……….(</w:t>
      </w:r>
      <w:r w:rsidRPr="00E02106">
        <w:rPr>
          <w:rFonts w:ascii="Times New Roman" w:hAnsi="Times New Roman"/>
        </w:rPr>
        <w:t>słownie złotych</w:t>
      </w:r>
    </w:p>
    <w:p w14:paraId="00DDC411" w14:textId="35E78586" w:rsidR="00240B06" w:rsidRPr="00E02106" w:rsidRDefault="00C40C40" w:rsidP="00C529E8">
      <w:pPr>
        <w:numPr>
          <w:ilvl w:val="0"/>
          <w:numId w:val="22"/>
        </w:numPr>
        <w:tabs>
          <w:tab w:val="clear" w:pos="720"/>
          <w:tab w:val="num" w:pos="360"/>
        </w:tabs>
        <w:spacing w:after="0" w:line="240" w:lineRule="auto"/>
        <w:ind w:left="360"/>
        <w:rPr>
          <w:rFonts w:ascii="Times New Roman" w:hAnsi="Times New Roman"/>
        </w:rPr>
      </w:pPr>
      <w:r w:rsidRPr="00E02106">
        <w:rPr>
          <w:rFonts w:ascii="Times New Roman" w:hAnsi="Times New Roman"/>
        </w:rPr>
        <w:t>W</w:t>
      </w:r>
      <w:r w:rsidR="00240B06" w:rsidRPr="00E02106">
        <w:rPr>
          <w:rFonts w:ascii="Times New Roman" w:hAnsi="Times New Roman"/>
        </w:rPr>
        <w:t>ynagrodzenie określone w ust. 1 stanowi pełne wynagrodzenie Wykonawcy za całkowite i kompletne zrealizowanie przedmiotu umowy</w:t>
      </w:r>
      <w:r w:rsidR="00F11CDE">
        <w:rPr>
          <w:rFonts w:ascii="Times New Roman" w:hAnsi="Times New Roman"/>
        </w:rPr>
        <w:t>.</w:t>
      </w:r>
      <w:r w:rsidR="00240B06" w:rsidRPr="00E02106">
        <w:rPr>
          <w:rFonts w:ascii="Times New Roman" w:hAnsi="Times New Roman"/>
        </w:rPr>
        <w:t xml:space="preserve"> </w:t>
      </w:r>
      <w:r w:rsidR="00F11CDE">
        <w:rPr>
          <w:rFonts w:ascii="Times New Roman" w:hAnsi="Times New Roman"/>
        </w:rPr>
        <w:t>N</w:t>
      </w:r>
      <w:r w:rsidR="00240B06" w:rsidRPr="00E02106">
        <w:rPr>
          <w:rFonts w:ascii="Times New Roman" w:hAnsi="Times New Roman"/>
        </w:rPr>
        <w:t>iedoszacowanie, pominięcie oraz brak rozpoznania zakresu przedmiotu umowy nie może być podstawą do żądania zmiany wynagrodzenia określonego w ust. 1 niniejszego paragrafu.</w:t>
      </w:r>
    </w:p>
    <w:p w14:paraId="56B77021" w14:textId="118B63FD" w:rsidR="002118EE" w:rsidRPr="0020259F" w:rsidRDefault="002118EE" w:rsidP="00C529E8">
      <w:pPr>
        <w:numPr>
          <w:ilvl w:val="0"/>
          <w:numId w:val="22"/>
        </w:numPr>
        <w:tabs>
          <w:tab w:val="clear" w:pos="720"/>
          <w:tab w:val="num" w:pos="360"/>
        </w:tabs>
        <w:suppressAutoHyphens/>
        <w:spacing w:after="0" w:line="240" w:lineRule="auto"/>
        <w:ind w:left="360"/>
        <w:rPr>
          <w:rFonts w:ascii="Times New Roman" w:hAnsi="Times New Roman"/>
        </w:rPr>
      </w:pPr>
      <w:r w:rsidRPr="0020259F">
        <w:rPr>
          <w:rFonts w:ascii="Times New Roman" w:hAnsi="Times New Roman"/>
        </w:rPr>
        <w:t>Wykonawca przy tak przyjętym Wynagrodzeniu nie może żądać jego podwyższenia nawet gdyby okazało się podczas realizacji dla wykonania Przedmiotu umowy i osiągnięcia celów w niej określonych są konieczne do wykonani</w:t>
      </w:r>
      <w:r w:rsidR="00F11CDE" w:rsidRPr="0020259F">
        <w:rPr>
          <w:rFonts w:ascii="Times New Roman" w:hAnsi="Times New Roman"/>
        </w:rPr>
        <w:t>a roboty podstawowej</w:t>
      </w:r>
      <w:r w:rsidR="00611176" w:rsidRPr="0020259F">
        <w:rPr>
          <w:rFonts w:ascii="Times New Roman" w:hAnsi="Times New Roman"/>
        </w:rPr>
        <w:t xml:space="preserve"> </w:t>
      </w:r>
      <w:r w:rsidR="00F11CDE" w:rsidRPr="0020259F">
        <w:rPr>
          <w:rFonts w:ascii="Times New Roman" w:hAnsi="Times New Roman"/>
        </w:rPr>
        <w:t xml:space="preserve">– roboty </w:t>
      </w:r>
      <w:r w:rsidR="00611176" w:rsidRPr="0020259F">
        <w:rPr>
          <w:rFonts w:ascii="Times New Roman" w:hAnsi="Times New Roman"/>
        </w:rPr>
        <w:t>tymczasowe</w:t>
      </w:r>
      <w:r w:rsidRPr="0020259F">
        <w:rPr>
          <w:rFonts w:ascii="Times New Roman" w:hAnsi="Times New Roman"/>
        </w:rPr>
        <w:t xml:space="preserve"> i prace towarzyszące, które nie wynikają wyraźnie z opisu robót</w:t>
      </w:r>
      <w:r w:rsidR="00F11CDE" w:rsidRPr="0020259F">
        <w:rPr>
          <w:rFonts w:ascii="Times New Roman" w:hAnsi="Times New Roman"/>
        </w:rPr>
        <w:t xml:space="preserve"> zawartych w projektach, dokumentach pomocniczych i innych postanowieniach</w:t>
      </w:r>
      <w:r w:rsidRPr="0020259F">
        <w:rPr>
          <w:rFonts w:ascii="Times New Roman" w:hAnsi="Times New Roman"/>
        </w:rPr>
        <w:t xml:space="preserve"> umownych. </w:t>
      </w:r>
    </w:p>
    <w:p w14:paraId="29EC4099" w14:textId="77777777" w:rsidR="00240B06" w:rsidRPr="00CC4BB9" w:rsidRDefault="00DE51F3" w:rsidP="00C529E8">
      <w:pPr>
        <w:pStyle w:val="Akapitzlist1"/>
        <w:numPr>
          <w:ilvl w:val="0"/>
          <w:numId w:val="22"/>
        </w:numPr>
        <w:tabs>
          <w:tab w:val="clear" w:pos="720"/>
          <w:tab w:val="num" w:pos="360"/>
          <w:tab w:val="left" w:pos="17608"/>
          <w:tab w:val="left" w:pos="22853"/>
        </w:tabs>
        <w:spacing w:after="0" w:line="240" w:lineRule="auto"/>
        <w:ind w:left="360"/>
        <w:rPr>
          <w:rFonts w:ascii="Times New Roman" w:hAnsi="Times New Roman"/>
        </w:rPr>
      </w:pPr>
      <w:r w:rsidRPr="00CC4BB9">
        <w:rPr>
          <w:rFonts w:ascii="Times New Roman" w:hAnsi="Times New Roman"/>
        </w:rPr>
        <w:t>K</w:t>
      </w:r>
      <w:r w:rsidR="00240B06" w:rsidRPr="00CC4BB9">
        <w:rPr>
          <w:rFonts w:ascii="Times New Roman" w:hAnsi="Times New Roman"/>
        </w:rPr>
        <w:t>wota</w:t>
      </w:r>
      <w:r w:rsidR="00505C44" w:rsidRPr="00CC4BB9">
        <w:rPr>
          <w:rFonts w:ascii="Times New Roman" w:hAnsi="Times New Roman"/>
        </w:rPr>
        <w:t>,</w:t>
      </w:r>
      <w:r w:rsidR="00240B06" w:rsidRPr="00CC4BB9">
        <w:rPr>
          <w:rFonts w:ascii="Times New Roman" w:hAnsi="Times New Roman"/>
        </w:rPr>
        <w:t xml:space="preserve"> określona w ust. 1 niniejszego paragrafu</w:t>
      </w:r>
      <w:r w:rsidR="00505C44" w:rsidRPr="00CC4BB9">
        <w:rPr>
          <w:rFonts w:ascii="Times New Roman" w:hAnsi="Times New Roman"/>
        </w:rPr>
        <w:t>,</w:t>
      </w:r>
      <w:r w:rsidR="00240B06" w:rsidRPr="00CC4BB9">
        <w:rPr>
          <w:rFonts w:ascii="Times New Roman" w:hAnsi="Times New Roman"/>
        </w:rPr>
        <w:t xml:space="preserve"> zawiera wszystkie koszty związane z realizacją przedmiotu umowy określonego w § 1 ust. </w:t>
      </w:r>
      <w:r w:rsidR="00DA59FE" w:rsidRPr="00CC4BB9">
        <w:rPr>
          <w:rFonts w:ascii="Times New Roman" w:hAnsi="Times New Roman"/>
        </w:rPr>
        <w:t>2 U</w:t>
      </w:r>
      <w:r w:rsidR="00240B06" w:rsidRPr="00CC4BB9">
        <w:rPr>
          <w:rFonts w:ascii="Times New Roman" w:hAnsi="Times New Roman"/>
        </w:rPr>
        <w:t>mowy i nie może ulec zmianie.</w:t>
      </w:r>
    </w:p>
    <w:p w14:paraId="6777088B" w14:textId="77777777" w:rsidR="00AF239F" w:rsidRPr="00CC4BB9" w:rsidRDefault="00DE51F3" w:rsidP="00C529E8">
      <w:pPr>
        <w:pStyle w:val="Akapitzlist1"/>
        <w:numPr>
          <w:ilvl w:val="0"/>
          <w:numId w:val="22"/>
        </w:numPr>
        <w:tabs>
          <w:tab w:val="clear" w:pos="720"/>
          <w:tab w:val="num" w:pos="360"/>
          <w:tab w:val="left" w:pos="17608"/>
          <w:tab w:val="left" w:pos="22853"/>
        </w:tabs>
        <w:spacing w:after="0" w:line="240" w:lineRule="auto"/>
        <w:ind w:left="360"/>
        <w:rPr>
          <w:rFonts w:ascii="Times New Roman" w:hAnsi="Times New Roman"/>
        </w:rPr>
      </w:pPr>
      <w:r w:rsidRPr="00CC4BB9">
        <w:rPr>
          <w:rFonts w:ascii="Times New Roman" w:hAnsi="Times New Roman"/>
        </w:rPr>
        <w:t>W</w:t>
      </w:r>
      <w:r w:rsidR="00240B06" w:rsidRPr="00CC4BB9">
        <w:rPr>
          <w:rFonts w:ascii="Times New Roman" w:hAnsi="Times New Roman"/>
        </w:rPr>
        <w:t>szystkie koszty niezbędne do zrealizowania przedmiotu umowy są to między innymi koszty: podatku VAT,</w:t>
      </w:r>
      <w:r w:rsidR="003C770B" w:rsidRPr="00CC4BB9">
        <w:rPr>
          <w:rFonts w:ascii="Times New Roman" w:hAnsi="Times New Roman"/>
        </w:rPr>
        <w:t xml:space="preserve"> </w:t>
      </w:r>
      <w:r w:rsidR="00240B06" w:rsidRPr="00CC4BB9">
        <w:rPr>
          <w:rFonts w:ascii="Times New Roman" w:hAnsi="Times New Roman"/>
        </w:rPr>
        <w:t>wszelkich robót przygotowawczych</w:t>
      </w:r>
      <w:r w:rsidR="00390F0A">
        <w:rPr>
          <w:rFonts w:ascii="Times New Roman" w:hAnsi="Times New Roman"/>
        </w:rPr>
        <w:t xml:space="preserve"> </w:t>
      </w:r>
      <w:r w:rsidR="00240B06" w:rsidRPr="00CC4BB9">
        <w:rPr>
          <w:rFonts w:ascii="Times New Roman" w:hAnsi="Times New Roman"/>
        </w:rPr>
        <w:t>i porządkowych, zorganizowania, zagospodarowania</w:t>
      </w:r>
      <w:r w:rsidR="003953E9">
        <w:rPr>
          <w:rFonts w:ascii="Times New Roman" w:hAnsi="Times New Roman"/>
        </w:rPr>
        <w:br/>
      </w:r>
      <w:r w:rsidR="00240B06" w:rsidRPr="00CC4BB9">
        <w:rPr>
          <w:rFonts w:ascii="Times New Roman" w:hAnsi="Times New Roman"/>
        </w:rPr>
        <w:t>i późniejszej likwidacji terenu prac, utrzymania zaplecza budowy (naprawa, woda, energia elektryczna, dozorowanie budowy), związane z zabezpieczeniem i oznakowaniem prowadzonych robót, robót rozbiórkowych, demontażowych, wykończeniowych, odtworzeniowych, wywozu materiałów pochodzących z rozbiórki, wykonania niezbędnych rusztowań, doprowadzenia terenu do stanu pierwotnego, planu bezpieczeństwa i ochrony zdrow</w:t>
      </w:r>
      <w:bookmarkStart w:id="1" w:name="_GoBack"/>
      <w:r w:rsidR="00240B06" w:rsidRPr="00CC4BB9">
        <w:rPr>
          <w:rFonts w:ascii="Times New Roman" w:hAnsi="Times New Roman"/>
        </w:rPr>
        <w:t>i</w:t>
      </w:r>
      <w:bookmarkEnd w:id="1"/>
      <w:r w:rsidR="00240B06" w:rsidRPr="00CC4BB9">
        <w:rPr>
          <w:rFonts w:ascii="Times New Roman" w:hAnsi="Times New Roman"/>
        </w:rPr>
        <w:t xml:space="preserve">a, wykonania dokumentacji powykonawczej, związane z odbiorami wykonanych robót, </w:t>
      </w:r>
      <w:r w:rsidR="00E832F1">
        <w:rPr>
          <w:rFonts w:ascii="Times New Roman" w:hAnsi="Times New Roman"/>
        </w:rPr>
        <w:t>wynagrodzenie kierownika budowy</w:t>
      </w:r>
      <w:r w:rsidR="00240B06" w:rsidRPr="00CC4BB9">
        <w:rPr>
          <w:rFonts w:ascii="Times New Roman" w:hAnsi="Times New Roman"/>
        </w:rPr>
        <w:t>, gwarancji i innych czynności niezbędnych do w</w:t>
      </w:r>
      <w:r w:rsidR="003C770B" w:rsidRPr="00CC4BB9">
        <w:rPr>
          <w:rFonts w:ascii="Times New Roman" w:hAnsi="Times New Roman"/>
        </w:rPr>
        <w:t xml:space="preserve">ykonania przedmiotu zamówienia i przekazania </w:t>
      </w:r>
      <w:r w:rsidR="00DF01D8" w:rsidRPr="00CC4BB9">
        <w:rPr>
          <w:rFonts w:ascii="Times New Roman" w:hAnsi="Times New Roman"/>
        </w:rPr>
        <w:t xml:space="preserve">go </w:t>
      </w:r>
      <w:r w:rsidR="003C770B" w:rsidRPr="00CC4BB9">
        <w:rPr>
          <w:rFonts w:ascii="Times New Roman" w:hAnsi="Times New Roman"/>
        </w:rPr>
        <w:t>do eksploatacji.</w:t>
      </w:r>
    </w:p>
    <w:p w14:paraId="5C8FA9F7" w14:textId="77777777" w:rsidR="00E02106" w:rsidRDefault="00240B06" w:rsidP="00C529E8">
      <w:pPr>
        <w:pStyle w:val="Akapitzlist1"/>
        <w:numPr>
          <w:ilvl w:val="0"/>
          <w:numId w:val="22"/>
        </w:numPr>
        <w:tabs>
          <w:tab w:val="clear" w:pos="720"/>
          <w:tab w:val="num" w:pos="360"/>
          <w:tab w:val="left" w:pos="17608"/>
          <w:tab w:val="left" w:pos="22853"/>
        </w:tabs>
        <w:spacing w:after="0" w:line="240" w:lineRule="auto"/>
        <w:ind w:left="360"/>
        <w:rPr>
          <w:rFonts w:ascii="Times New Roman" w:hAnsi="Times New Roman"/>
        </w:rPr>
      </w:pPr>
      <w:r w:rsidRPr="00CC4BB9">
        <w:rPr>
          <w:rFonts w:ascii="Times New Roman" w:hAnsi="Times New Roman"/>
        </w:rPr>
        <w:t xml:space="preserve">Rozliczanie robót będzie się odbywało </w:t>
      </w:r>
      <w:r w:rsidR="00DA59FE" w:rsidRPr="00CC4BB9">
        <w:rPr>
          <w:rFonts w:ascii="Times New Roman" w:hAnsi="Times New Roman"/>
        </w:rPr>
        <w:t xml:space="preserve">na podstawie częściowych prawidłowo wystawionych </w:t>
      </w:r>
      <w:r w:rsidR="00890A07" w:rsidRPr="00CC4BB9">
        <w:rPr>
          <w:rFonts w:ascii="Times New Roman" w:hAnsi="Times New Roman"/>
        </w:rPr>
        <w:t>Faktur VAT</w:t>
      </w:r>
      <w:r w:rsidR="00DA59FE" w:rsidRPr="00CC4BB9">
        <w:rPr>
          <w:rFonts w:ascii="Times New Roman" w:hAnsi="Times New Roman"/>
        </w:rPr>
        <w:t xml:space="preserve"> </w:t>
      </w:r>
      <w:r w:rsidR="000A2804">
        <w:rPr>
          <w:rFonts w:ascii="Times New Roman" w:hAnsi="Times New Roman"/>
        </w:rPr>
        <w:t xml:space="preserve">oraz podpisanych przez Zamawiającego </w:t>
      </w:r>
      <w:r w:rsidR="000E34F1">
        <w:rPr>
          <w:rFonts w:ascii="Times New Roman" w:hAnsi="Times New Roman"/>
        </w:rPr>
        <w:t xml:space="preserve">wraz z protokołem częściowym  odbioru robót </w:t>
      </w:r>
      <w:r w:rsidRPr="00CC4BB9">
        <w:rPr>
          <w:rFonts w:ascii="Times New Roman" w:hAnsi="Times New Roman"/>
        </w:rPr>
        <w:t>za</w:t>
      </w:r>
      <w:r w:rsidR="000A2804">
        <w:rPr>
          <w:rFonts w:ascii="Times New Roman" w:hAnsi="Times New Roman"/>
        </w:rPr>
        <w:t xml:space="preserve"> wykonane</w:t>
      </w:r>
      <w:r w:rsidRPr="00CC4BB9">
        <w:rPr>
          <w:rFonts w:ascii="Times New Roman" w:hAnsi="Times New Roman"/>
        </w:rPr>
        <w:t xml:space="preserve"> elementy robót ujęte w harmonogramie rzeczowo</w:t>
      </w:r>
      <w:r w:rsidR="00505C44" w:rsidRPr="00CC4BB9">
        <w:rPr>
          <w:rFonts w:ascii="Times New Roman" w:hAnsi="Times New Roman"/>
        </w:rPr>
        <w:t xml:space="preserve"> </w:t>
      </w:r>
      <w:r w:rsidRPr="00CC4BB9">
        <w:rPr>
          <w:rFonts w:ascii="Times New Roman" w:hAnsi="Times New Roman"/>
        </w:rPr>
        <w:t>- finansowym, o którym mowa w § 2 ust</w:t>
      </w:r>
      <w:r w:rsidR="00DA59FE" w:rsidRPr="00CC4BB9">
        <w:rPr>
          <w:rFonts w:ascii="Times New Roman" w:hAnsi="Times New Roman"/>
        </w:rPr>
        <w:t>.</w:t>
      </w:r>
      <w:r w:rsidRPr="00CC4BB9">
        <w:rPr>
          <w:rFonts w:ascii="Times New Roman" w:hAnsi="Times New Roman"/>
        </w:rPr>
        <w:t xml:space="preserve"> </w:t>
      </w:r>
      <w:r w:rsidR="00DA59FE" w:rsidRPr="00CC4BB9">
        <w:rPr>
          <w:rFonts w:ascii="Times New Roman" w:hAnsi="Times New Roman"/>
        </w:rPr>
        <w:t>3</w:t>
      </w:r>
      <w:r w:rsidR="00E02106">
        <w:rPr>
          <w:rFonts w:ascii="Times New Roman" w:hAnsi="Times New Roman"/>
        </w:rPr>
        <w:t xml:space="preserve"> </w:t>
      </w:r>
      <w:r w:rsidR="00505C44" w:rsidRPr="00CC4BB9">
        <w:rPr>
          <w:rFonts w:ascii="Times New Roman" w:hAnsi="Times New Roman"/>
        </w:rPr>
        <w:t>U</w:t>
      </w:r>
      <w:r w:rsidRPr="00CC4BB9">
        <w:rPr>
          <w:rFonts w:ascii="Times New Roman" w:hAnsi="Times New Roman"/>
        </w:rPr>
        <w:t>mowy</w:t>
      </w:r>
      <w:r w:rsidR="00505C44" w:rsidRPr="00CC4BB9">
        <w:rPr>
          <w:rFonts w:ascii="Times New Roman" w:hAnsi="Times New Roman"/>
        </w:rPr>
        <w:t>,</w:t>
      </w:r>
      <w:r w:rsidRPr="00CC4BB9">
        <w:rPr>
          <w:rFonts w:ascii="Times New Roman" w:hAnsi="Times New Roman"/>
        </w:rPr>
        <w:t xml:space="preserve"> zatwierdzonym przez </w:t>
      </w:r>
      <w:r w:rsidR="00DA59FE" w:rsidRPr="00CC4BB9">
        <w:rPr>
          <w:rFonts w:ascii="Times New Roman" w:hAnsi="Times New Roman"/>
        </w:rPr>
        <w:t>Z</w:t>
      </w:r>
      <w:r w:rsidRPr="00CC4BB9">
        <w:rPr>
          <w:rFonts w:ascii="Times New Roman" w:hAnsi="Times New Roman"/>
        </w:rPr>
        <w:t>amawiającego</w:t>
      </w:r>
      <w:r w:rsidR="00E02106">
        <w:rPr>
          <w:rFonts w:ascii="Times New Roman" w:hAnsi="Times New Roman"/>
        </w:rPr>
        <w:t>.</w:t>
      </w:r>
    </w:p>
    <w:p w14:paraId="0E785109" w14:textId="77777777" w:rsidR="00240B06" w:rsidRPr="0007446D" w:rsidRDefault="00240B06" w:rsidP="00C529E8">
      <w:pPr>
        <w:pStyle w:val="Akapitzlist1"/>
        <w:numPr>
          <w:ilvl w:val="0"/>
          <w:numId w:val="22"/>
        </w:numPr>
        <w:tabs>
          <w:tab w:val="clear" w:pos="720"/>
          <w:tab w:val="num" w:pos="360"/>
          <w:tab w:val="left" w:pos="17608"/>
          <w:tab w:val="left" w:pos="22853"/>
        </w:tabs>
        <w:spacing w:after="0" w:line="240" w:lineRule="auto"/>
        <w:ind w:left="360"/>
        <w:rPr>
          <w:rFonts w:ascii="Times New Roman" w:hAnsi="Times New Roman"/>
        </w:rPr>
      </w:pPr>
      <w:r w:rsidRPr="0007446D">
        <w:rPr>
          <w:rFonts w:ascii="Times New Roman" w:hAnsi="Times New Roman"/>
        </w:rPr>
        <w:t xml:space="preserve"> Zamawiający zastrzega sobie w trakcie realizacji </w:t>
      </w:r>
      <w:r w:rsidR="002A1751">
        <w:rPr>
          <w:rFonts w:ascii="Times New Roman" w:hAnsi="Times New Roman"/>
        </w:rPr>
        <w:t>U</w:t>
      </w:r>
      <w:r w:rsidRPr="0007446D">
        <w:rPr>
          <w:rFonts w:ascii="Times New Roman" w:hAnsi="Times New Roman"/>
        </w:rPr>
        <w:t>mowy prawo do zmiany harmonogramu rzeczowo finansowego</w:t>
      </w:r>
      <w:r w:rsidR="005C3946" w:rsidRPr="0007446D">
        <w:rPr>
          <w:rFonts w:ascii="Times New Roman" w:hAnsi="Times New Roman"/>
        </w:rPr>
        <w:t>,</w:t>
      </w:r>
      <w:r w:rsidRPr="0007446D">
        <w:rPr>
          <w:rFonts w:ascii="Times New Roman" w:hAnsi="Times New Roman"/>
        </w:rPr>
        <w:t xml:space="preserve"> w zależności od wysokości środków finansowych</w:t>
      </w:r>
      <w:r w:rsidR="00380665" w:rsidRPr="0007446D">
        <w:rPr>
          <w:rFonts w:ascii="Times New Roman" w:hAnsi="Times New Roman"/>
        </w:rPr>
        <w:t xml:space="preserve">, </w:t>
      </w:r>
      <w:r w:rsidR="008D3C6C" w:rsidRPr="0007446D">
        <w:rPr>
          <w:rFonts w:ascii="Times New Roman" w:hAnsi="Times New Roman"/>
        </w:rPr>
        <w:t>którymi będzie dysponował</w:t>
      </w:r>
      <w:r w:rsidRPr="0007446D">
        <w:rPr>
          <w:rFonts w:ascii="Times New Roman" w:hAnsi="Times New Roman"/>
        </w:rPr>
        <w:t>.</w:t>
      </w:r>
    </w:p>
    <w:p w14:paraId="38C973C0" w14:textId="77777777" w:rsidR="00240B06" w:rsidRPr="00CC4BB9" w:rsidRDefault="00471946" w:rsidP="00C529E8">
      <w:pPr>
        <w:pStyle w:val="Akapitzlist1"/>
        <w:numPr>
          <w:ilvl w:val="0"/>
          <w:numId w:val="22"/>
        </w:numPr>
        <w:tabs>
          <w:tab w:val="clear" w:pos="720"/>
          <w:tab w:val="num" w:pos="360"/>
          <w:tab w:val="left" w:pos="17608"/>
          <w:tab w:val="left" w:pos="22853"/>
        </w:tabs>
        <w:spacing w:after="0" w:line="240" w:lineRule="auto"/>
        <w:ind w:left="360"/>
        <w:rPr>
          <w:rFonts w:ascii="Times New Roman" w:hAnsi="Times New Roman"/>
        </w:rPr>
      </w:pPr>
      <w:r w:rsidRPr="0007446D">
        <w:rPr>
          <w:rFonts w:ascii="Times New Roman" w:hAnsi="Times New Roman"/>
        </w:rPr>
        <w:t>F</w:t>
      </w:r>
      <w:r w:rsidR="00240B06" w:rsidRPr="0007446D">
        <w:rPr>
          <w:rFonts w:ascii="Times New Roman" w:hAnsi="Times New Roman"/>
        </w:rPr>
        <w:t>akturę VAT (oryginał) należy doręczyć Zamawiającemu w jednej z podanych</w:t>
      </w:r>
      <w:r w:rsidR="00240B06" w:rsidRPr="00CC4BB9">
        <w:rPr>
          <w:rFonts w:ascii="Times New Roman" w:hAnsi="Times New Roman"/>
        </w:rPr>
        <w:t xml:space="preserve"> niżej form:</w:t>
      </w:r>
    </w:p>
    <w:p w14:paraId="236A7068" w14:textId="77777777" w:rsidR="00240B06" w:rsidRPr="00CC4BB9" w:rsidRDefault="00240B06" w:rsidP="00C529E8">
      <w:pPr>
        <w:pStyle w:val="Akapitzlist1"/>
        <w:numPr>
          <w:ilvl w:val="1"/>
          <w:numId w:val="22"/>
        </w:numPr>
        <w:tabs>
          <w:tab w:val="clear" w:pos="1440"/>
          <w:tab w:val="num" w:pos="720"/>
          <w:tab w:val="left" w:pos="17608"/>
          <w:tab w:val="left" w:pos="22853"/>
        </w:tabs>
        <w:spacing w:after="0" w:line="240" w:lineRule="auto"/>
        <w:ind w:hanging="1080"/>
        <w:rPr>
          <w:rFonts w:ascii="Times New Roman" w:hAnsi="Times New Roman"/>
        </w:rPr>
      </w:pPr>
      <w:r w:rsidRPr="00CC4BB9">
        <w:rPr>
          <w:rFonts w:ascii="Times New Roman" w:hAnsi="Times New Roman"/>
        </w:rPr>
        <w:t>osobiście do Sekretariatu Szpitala (II p.- budynek główny szpitala),</w:t>
      </w:r>
    </w:p>
    <w:p w14:paraId="45670F96" w14:textId="77777777" w:rsidR="00240B06" w:rsidRDefault="00240B06" w:rsidP="00C529E8">
      <w:pPr>
        <w:pStyle w:val="Akapitzlist1"/>
        <w:numPr>
          <w:ilvl w:val="1"/>
          <w:numId w:val="22"/>
        </w:numPr>
        <w:tabs>
          <w:tab w:val="clear" w:pos="1440"/>
          <w:tab w:val="num" w:pos="720"/>
          <w:tab w:val="left" w:pos="17608"/>
          <w:tab w:val="left" w:pos="22853"/>
        </w:tabs>
        <w:spacing w:after="0" w:line="240" w:lineRule="auto"/>
        <w:ind w:left="720"/>
        <w:rPr>
          <w:rFonts w:ascii="Times New Roman" w:hAnsi="Times New Roman"/>
        </w:rPr>
      </w:pPr>
      <w:r w:rsidRPr="00CC4BB9">
        <w:rPr>
          <w:rFonts w:ascii="Times New Roman" w:hAnsi="Times New Roman"/>
        </w:rPr>
        <w:t>drogą pocztową /pocztą kurierską pod adres: SZPZOZ im. Dzieci Warszawy w Dziekanowie Leśnym, 05-092 Łomianki, ul. M. Konopnickiej 65 – Sekretariat</w:t>
      </w:r>
    </w:p>
    <w:p w14:paraId="0E114994" w14:textId="48406006" w:rsidR="005F0B36" w:rsidRPr="00CC4BB9" w:rsidRDefault="005F0B36" w:rsidP="00C529E8">
      <w:pPr>
        <w:pStyle w:val="Akapitzlist1"/>
        <w:numPr>
          <w:ilvl w:val="1"/>
          <w:numId w:val="22"/>
        </w:numPr>
        <w:tabs>
          <w:tab w:val="clear" w:pos="1440"/>
          <w:tab w:val="num" w:pos="720"/>
          <w:tab w:val="left" w:pos="17608"/>
          <w:tab w:val="left" w:pos="22853"/>
        </w:tabs>
        <w:spacing w:after="0" w:line="240" w:lineRule="auto"/>
        <w:ind w:left="720"/>
        <w:rPr>
          <w:rFonts w:ascii="Times New Roman" w:hAnsi="Times New Roman"/>
        </w:rPr>
      </w:pPr>
      <w:r>
        <w:rPr>
          <w:rFonts w:ascii="Times New Roman" w:hAnsi="Times New Roman"/>
        </w:rPr>
        <w:t>za pomocą portalu dla elektronicznych faktur</w:t>
      </w:r>
    </w:p>
    <w:p w14:paraId="1DCDC41D" w14:textId="77777777" w:rsidR="00240B06" w:rsidRPr="00CC4BB9" w:rsidRDefault="00471946" w:rsidP="00C529E8">
      <w:pPr>
        <w:pStyle w:val="Akapitzlist1"/>
        <w:numPr>
          <w:ilvl w:val="0"/>
          <w:numId w:val="22"/>
        </w:numPr>
        <w:tabs>
          <w:tab w:val="clear" w:pos="720"/>
          <w:tab w:val="num" w:pos="360"/>
          <w:tab w:val="left" w:pos="17608"/>
          <w:tab w:val="left" w:pos="22853"/>
        </w:tabs>
        <w:spacing w:after="0" w:line="240" w:lineRule="auto"/>
        <w:ind w:left="360"/>
        <w:rPr>
          <w:rFonts w:ascii="Times New Roman" w:hAnsi="Times New Roman"/>
        </w:rPr>
      </w:pPr>
      <w:r w:rsidRPr="00CC4BB9">
        <w:rPr>
          <w:rFonts w:ascii="Times New Roman" w:hAnsi="Times New Roman"/>
        </w:rPr>
        <w:t>Z</w:t>
      </w:r>
      <w:r w:rsidR="00240B06" w:rsidRPr="00CC4BB9">
        <w:rPr>
          <w:rFonts w:ascii="Times New Roman" w:hAnsi="Times New Roman"/>
        </w:rPr>
        <w:t xml:space="preserve">amawiający ma obowiązek zapłaty </w:t>
      </w:r>
      <w:r w:rsidR="008E2811" w:rsidRPr="00CC4BB9">
        <w:rPr>
          <w:rFonts w:ascii="Times New Roman" w:hAnsi="Times New Roman"/>
        </w:rPr>
        <w:t>F</w:t>
      </w:r>
      <w:r w:rsidR="00240B06" w:rsidRPr="00CC4BB9">
        <w:rPr>
          <w:rFonts w:ascii="Times New Roman" w:hAnsi="Times New Roman"/>
        </w:rPr>
        <w:t>aktury</w:t>
      </w:r>
      <w:r w:rsidR="008E2811" w:rsidRPr="00CC4BB9">
        <w:rPr>
          <w:rFonts w:ascii="Times New Roman" w:hAnsi="Times New Roman"/>
        </w:rPr>
        <w:t xml:space="preserve"> VAT</w:t>
      </w:r>
      <w:r w:rsidR="00E02106">
        <w:rPr>
          <w:rFonts w:ascii="Times New Roman" w:hAnsi="Times New Roman"/>
        </w:rPr>
        <w:t>(częściowej)</w:t>
      </w:r>
      <w:r w:rsidR="00240B06" w:rsidRPr="00CC4BB9">
        <w:rPr>
          <w:rFonts w:ascii="Times New Roman" w:hAnsi="Times New Roman"/>
        </w:rPr>
        <w:t xml:space="preserve"> po podpisaniu protokołu odbioru robót,</w:t>
      </w:r>
      <w:r w:rsidR="00D13A3D">
        <w:rPr>
          <w:rFonts w:ascii="Times New Roman" w:hAnsi="Times New Roman"/>
        </w:rPr>
        <w:br/>
      </w:r>
      <w:r w:rsidR="00240B06" w:rsidRPr="00CC4BB9">
        <w:rPr>
          <w:rFonts w:ascii="Times New Roman" w:hAnsi="Times New Roman"/>
        </w:rPr>
        <w:t xml:space="preserve">w terminie </w:t>
      </w:r>
      <w:r w:rsidR="00455F1E" w:rsidRPr="00CC4BB9">
        <w:rPr>
          <w:rFonts w:ascii="Times New Roman" w:hAnsi="Times New Roman"/>
        </w:rPr>
        <w:t xml:space="preserve">do </w:t>
      </w:r>
      <w:r w:rsidR="00240B06" w:rsidRPr="00CC4BB9">
        <w:rPr>
          <w:rFonts w:ascii="Times New Roman" w:hAnsi="Times New Roman"/>
        </w:rPr>
        <w:t>30 dni licząc od daty otrzymania przez Zamawiającego. Za termin zapłaty przyjmuje się dzień obciążenia rachunku bankowego Zamawiającego.</w:t>
      </w:r>
    </w:p>
    <w:p w14:paraId="79E93F1C" w14:textId="77777777" w:rsidR="00240B06" w:rsidRPr="00CC4BB9" w:rsidRDefault="00240B06" w:rsidP="00C529E8">
      <w:pPr>
        <w:pStyle w:val="Akapitzlist1"/>
        <w:numPr>
          <w:ilvl w:val="0"/>
          <w:numId w:val="22"/>
        </w:numPr>
        <w:tabs>
          <w:tab w:val="clear" w:pos="720"/>
          <w:tab w:val="num" w:pos="360"/>
          <w:tab w:val="left" w:pos="17608"/>
          <w:tab w:val="left" w:pos="22853"/>
        </w:tabs>
        <w:spacing w:after="0" w:line="240" w:lineRule="auto"/>
        <w:ind w:left="360"/>
        <w:rPr>
          <w:rFonts w:ascii="Times New Roman" w:hAnsi="Times New Roman"/>
        </w:rPr>
      </w:pPr>
      <w:r w:rsidRPr="00CC4BB9">
        <w:rPr>
          <w:rFonts w:ascii="Times New Roman" w:hAnsi="Times New Roman"/>
        </w:rPr>
        <w:t xml:space="preserve">Faktury za prace stanowiące przedmiot umowy będą płatne przelewem na konto wskazane przez Wykonawcę na </w:t>
      </w:r>
      <w:r w:rsidR="008E2811" w:rsidRPr="00CC4BB9">
        <w:rPr>
          <w:rFonts w:ascii="Times New Roman" w:hAnsi="Times New Roman"/>
        </w:rPr>
        <w:t>F</w:t>
      </w:r>
      <w:r w:rsidRPr="00CC4BB9">
        <w:rPr>
          <w:rFonts w:ascii="Times New Roman" w:hAnsi="Times New Roman"/>
        </w:rPr>
        <w:t>akturze</w:t>
      </w:r>
      <w:r w:rsidR="008E2811" w:rsidRPr="00CC4BB9">
        <w:rPr>
          <w:rFonts w:ascii="Times New Roman" w:hAnsi="Times New Roman"/>
        </w:rPr>
        <w:t xml:space="preserve"> VAT</w:t>
      </w:r>
      <w:r w:rsidRPr="00CC4BB9">
        <w:rPr>
          <w:rFonts w:ascii="Times New Roman" w:hAnsi="Times New Roman"/>
        </w:rPr>
        <w:t>.</w:t>
      </w:r>
    </w:p>
    <w:p w14:paraId="04270651" w14:textId="77777777" w:rsidR="00E02106" w:rsidRPr="003953E9" w:rsidRDefault="00DF01D8" w:rsidP="00C529E8">
      <w:pPr>
        <w:pStyle w:val="Akapitzlist1"/>
        <w:numPr>
          <w:ilvl w:val="0"/>
          <w:numId w:val="22"/>
        </w:numPr>
        <w:tabs>
          <w:tab w:val="clear" w:pos="720"/>
          <w:tab w:val="num" w:pos="360"/>
          <w:tab w:val="left" w:pos="17608"/>
          <w:tab w:val="left" w:pos="22853"/>
        </w:tabs>
        <w:spacing w:after="0" w:line="240" w:lineRule="auto"/>
        <w:ind w:left="360"/>
        <w:rPr>
          <w:rFonts w:ascii="Times New Roman" w:hAnsi="Times New Roman"/>
        </w:rPr>
      </w:pPr>
      <w:r w:rsidRPr="00CC4BB9">
        <w:rPr>
          <w:rFonts w:ascii="Times New Roman" w:hAnsi="Times New Roman"/>
        </w:rPr>
        <w:t>Każda czynność prawna mająca na celu zmianę wierzyciela SZPZOZ, wejście w jego prawa lub spłata zobowiązania przez podmiot, który źródłowo go nie zaciągnął, może nastąpić wyłącznie po wyrażen</w:t>
      </w:r>
      <w:r w:rsidR="00DE6B08" w:rsidRPr="00CC4BB9">
        <w:rPr>
          <w:rFonts w:ascii="Times New Roman" w:hAnsi="Times New Roman"/>
        </w:rPr>
        <w:t>iu zgody przez podmiot tworzący, w myśl art. 54 ust. 5 ustawy z dnia 15 kwietnia 2011 r. o działalności</w:t>
      </w:r>
      <w:r w:rsidR="000377F2" w:rsidRPr="00CC4BB9">
        <w:rPr>
          <w:rFonts w:ascii="Times New Roman" w:hAnsi="Times New Roman"/>
        </w:rPr>
        <w:t xml:space="preserve"> leczniczej</w:t>
      </w:r>
      <w:r w:rsidR="00DE6B08" w:rsidRPr="00CC4BB9">
        <w:rPr>
          <w:rFonts w:ascii="Times New Roman" w:hAnsi="Times New Roman"/>
        </w:rPr>
        <w:t>.</w:t>
      </w:r>
    </w:p>
    <w:p w14:paraId="682A0FB0" w14:textId="77777777" w:rsidR="00240B06" w:rsidRPr="00CC4BB9" w:rsidRDefault="00240B06" w:rsidP="003814E8">
      <w:pPr>
        <w:pStyle w:val="Tekstpodstawowy"/>
        <w:jc w:val="center"/>
        <w:rPr>
          <w:b/>
          <w:bCs/>
          <w:sz w:val="22"/>
          <w:szCs w:val="22"/>
        </w:rPr>
      </w:pPr>
      <w:r w:rsidRPr="00CC4BB9">
        <w:rPr>
          <w:b/>
          <w:bCs/>
          <w:sz w:val="22"/>
          <w:szCs w:val="22"/>
        </w:rPr>
        <w:t xml:space="preserve">§ </w:t>
      </w:r>
      <w:r w:rsidR="00390F0A">
        <w:rPr>
          <w:b/>
          <w:bCs/>
          <w:sz w:val="22"/>
          <w:szCs w:val="22"/>
        </w:rPr>
        <w:t>6</w:t>
      </w:r>
    </w:p>
    <w:p w14:paraId="30A8D0F8" w14:textId="77777777" w:rsidR="00614388" w:rsidRPr="00CC4BB9" w:rsidRDefault="00614388" w:rsidP="003814E8">
      <w:pPr>
        <w:pStyle w:val="Tekstpodstawowy"/>
        <w:jc w:val="center"/>
        <w:rPr>
          <w:b/>
          <w:bCs/>
          <w:sz w:val="22"/>
          <w:szCs w:val="22"/>
        </w:rPr>
      </w:pPr>
      <w:r w:rsidRPr="00CC4BB9">
        <w:rPr>
          <w:b/>
          <w:bCs/>
          <w:sz w:val="22"/>
          <w:szCs w:val="22"/>
        </w:rPr>
        <w:t>Odbiory</w:t>
      </w:r>
    </w:p>
    <w:p w14:paraId="57658180" w14:textId="77777777" w:rsidR="00240B06" w:rsidRPr="00CC4BB9" w:rsidRDefault="00471946" w:rsidP="00C529E8">
      <w:pPr>
        <w:pStyle w:val="Akapitzlist1"/>
        <w:numPr>
          <w:ilvl w:val="0"/>
          <w:numId w:val="12"/>
        </w:numPr>
        <w:tabs>
          <w:tab w:val="left" w:pos="17608"/>
          <w:tab w:val="left" w:pos="22853"/>
        </w:tabs>
        <w:spacing w:after="0" w:line="240" w:lineRule="auto"/>
        <w:rPr>
          <w:rFonts w:ascii="Times New Roman" w:hAnsi="Times New Roman"/>
        </w:rPr>
      </w:pPr>
      <w:r w:rsidRPr="00CC4BB9">
        <w:rPr>
          <w:rFonts w:ascii="Times New Roman" w:hAnsi="Times New Roman"/>
        </w:rPr>
        <w:t>O</w:t>
      </w:r>
      <w:r w:rsidR="00240B06" w:rsidRPr="00CC4BB9">
        <w:rPr>
          <w:rFonts w:ascii="Times New Roman" w:hAnsi="Times New Roman"/>
        </w:rPr>
        <w:t>dbiory częściowe oraz odbiór końcowy robót dokonywan</w:t>
      </w:r>
      <w:r w:rsidR="00DE6B08" w:rsidRPr="00CC4BB9">
        <w:rPr>
          <w:rFonts w:ascii="Times New Roman" w:hAnsi="Times New Roman"/>
        </w:rPr>
        <w:t>e</w:t>
      </w:r>
      <w:r w:rsidR="00240B06" w:rsidRPr="00CC4BB9">
        <w:rPr>
          <w:rFonts w:ascii="Times New Roman" w:hAnsi="Times New Roman"/>
        </w:rPr>
        <w:t xml:space="preserve"> będ</w:t>
      </w:r>
      <w:r w:rsidR="00DE6B08" w:rsidRPr="00CC4BB9">
        <w:rPr>
          <w:rFonts w:ascii="Times New Roman" w:hAnsi="Times New Roman"/>
        </w:rPr>
        <w:t>ą</w:t>
      </w:r>
      <w:r w:rsidR="00240B06" w:rsidRPr="00CC4BB9">
        <w:rPr>
          <w:rFonts w:ascii="Times New Roman" w:hAnsi="Times New Roman"/>
        </w:rPr>
        <w:t xml:space="preserve"> przez Wykonawcę oraz przedstawicieli Zamawiającego na podstawie pisemnego zgłoszenia Zamawiającemu, w ciągu 7 dni od daty zgłoszenia</w:t>
      </w:r>
      <w:r w:rsidR="00611176" w:rsidRPr="00CC4BB9">
        <w:rPr>
          <w:rFonts w:ascii="Times New Roman" w:hAnsi="Times New Roman"/>
        </w:rPr>
        <w:t>, pod warunkiem prawidłowego wykonania danego zakresu prac</w:t>
      </w:r>
      <w:r w:rsidR="00240B06" w:rsidRPr="00CC4BB9">
        <w:rPr>
          <w:rFonts w:ascii="Times New Roman" w:hAnsi="Times New Roman"/>
        </w:rPr>
        <w:t>.</w:t>
      </w:r>
    </w:p>
    <w:p w14:paraId="6C25E94F" w14:textId="77777777" w:rsidR="00BD70A0" w:rsidRPr="00CC4BB9" w:rsidRDefault="00BD70A0" w:rsidP="00C529E8">
      <w:pPr>
        <w:pStyle w:val="Akapitzlist1"/>
        <w:numPr>
          <w:ilvl w:val="0"/>
          <w:numId w:val="12"/>
        </w:numPr>
        <w:tabs>
          <w:tab w:val="left" w:pos="17608"/>
          <w:tab w:val="left" w:pos="22853"/>
        </w:tabs>
        <w:spacing w:after="0" w:line="240" w:lineRule="auto"/>
        <w:rPr>
          <w:rFonts w:ascii="Times New Roman" w:hAnsi="Times New Roman"/>
        </w:rPr>
      </w:pPr>
      <w:r w:rsidRPr="00CC4BB9">
        <w:rPr>
          <w:rFonts w:ascii="Times New Roman" w:hAnsi="Times New Roman"/>
        </w:rPr>
        <w:t>Odbiory robót zanikających i u</w:t>
      </w:r>
      <w:r w:rsidR="00611176" w:rsidRPr="00CC4BB9">
        <w:rPr>
          <w:rFonts w:ascii="Times New Roman" w:hAnsi="Times New Roman"/>
        </w:rPr>
        <w:t xml:space="preserve">legających zakryciu </w:t>
      </w:r>
      <w:r w:rsidR="000A2804">
        <w:rPr>
          <w:rFonts w:ascii="Times New Roman" w:hAnsi="Times New Roman"/>
        </w:rPr>
        <w:t xml:space="preserve">dokonywane będą </w:t>
      </w:r>
      <w:r w:rsidR="00611176" w:rsidRPr="00CC4BB9">
        <w:rPr>
          <w:rFonts w:ascii="Times New Roman" w:hAnsi="Times New Roman"/>
        </w:rPr>
        <w:t>w terminie 3</w:t>
      </w:r>
      <w:r w:rsidRPr="00CC4BB9">
        <w:rPr>
          <w:rFonts w:ascii="Times New Roman" w:hAnsi="Times New Roman"/>
        </w:rPr>
        <w:t xml:space="preserve"> dni od daty zgłoszenia gotowości do odbioru.</w:t>
      </w:r>
    </w:p>
    <w:p w14:paraId="0574656D" w14:textId="77777777" w:rsidR="00240B06" w:rsidRPr="00CC4BB9" w:rsidRDefault="00471946" w:rsidP="00C529E8">
      <w:pPr>
        <w:pStyle w:val="Akapitzlist1"/>
        <w:numPr>
          <w:ilvl w:val="0"/>
          <w:numId w:val="12"/>
        </w:numPr>
        <w:tabs>
          <w:tab w:val="left" w:pos="17608"/>
          <w:tab w:val="left" w:pos="22853"/>
        </w:tabs>
        <w:spacing w:after="0" w:line="240" w:lineRule="auto"/>
        <w:rPr>
          <w:rFonts w:ascii="Times New Roman" w:hAnsi="Times New Roman"/>
        </w:rPr>
      </w:pPr>
      <w:r w:rsidRPr="00CC4BB9">
        <w:rPr>
          <w:rFonts w:ascii="Times New Roman" w:hAnsi="Times New Roman"/>
        </w:rPr>
        <w:lastRenderedPageBreak/>
        <w:t>P</w:t>
      </w:r>
      <w:r w:rsidR="00240B06" w:rsidRPr="00CC4BB9">
        <w:rPr>
          <w:rFonts w:ascii="Times New Roman" w:hAnsi="Times New Roman"/>
        </w:rPr>
        <w:t xml:space="preserve">odstawą skutecznego zgłoszenia gotowości do odbiorów częściowych oraz końcowego jest faktyczne wykonanie prac zgodnie z postanowieniami niniejszej umowy oraz pisemne zgłoszenie Zamawiającemu tego faktu. </w:t>
      </w:r>
    </w:p>
    <w:p w14:paraId="5D63C576" w14:textId="77777777" w:rsidR="00240B06" w:rsidRPr="00CC4BB9" w:rsidRDefault="00471946" w:rsidP="00C529E8">
      <w:pPr>
        <w:pStyle w:val="Akapitzlist1"/>
        <w:numPr>
          <w:ilvl w:val="0"/>
          <w:numId w:val="12"/>
        </w:numPr>
        <w:tabs>
          <w:tab w:val="left" w:pos="17608"/>
          <w:tab w:val="left" w:pos="22853"/>
        </w:tabs>
        <w:spacing w:after="0" w:line="240" w:lineRule="auto"/>
        <w:rPr>
          <w:rFonts w:ascii="Times New Roman" w:hAnsi="Times New Roman"/>
        </w:rPr>
      </w:pPr>
      <w:r w:rsidRPr="00CC4BB9">
        <w:rPr>
          <w:rFonts w:ascii="Times New Roman" w:hAnsi="Times New Roman"/>
          <w:bCs/>
        </w:rPr>
        <w:t>W</w:t>
      </w:r>
      <w:r w:rsidR="00240B06" w:rsidRPr="00CC4BB9">
        <w:rPr>
          <w:rFonts w:ascii="Times New Roman" w:hAnsi="Times New Roman"/>
          <w:bCs/>
        </w:rPr>
        <w:t xml:space="preserve">ykonawca zobowiązany jest do przedstawiania Zamawiającemu protokołów odbiorów częściowych </w:t>
      </w:r>
      <w:r w:rsidR="00240B06" w:rsidRPr="00CC4BB9">
        <w:rPr>
          <w:rFonts w:ascii="Times New Roman" w:hAnsi="Times New Roman"/>
          <w:bCs/>
        </w:rPr>
        <w:br/>
        <w:t xml:space="preserve">i końcowego robót podpisanych pomiędzy Wykonawcą, </w:t>
      </w:r>
      <w:r w:rsidR="00402F75" w:rsidRPr="00CC4BB9">
        <w:rPr>
          <w:rFonts w:ascii="Times New Roman" w:hAnsi="Times New Roman"/>
          <w:bCs/>
        </w:rPr>
        <w:t>P</w:t>
      </w:r>
      <w:r w:rsidR="00240B06" w:rsidRPr="00CC4BB9">
        <w:rPr>
          <w:rFonts w:ascii="Times New Roman" w:hAnsi="Times New Roman"/>
          <w:bCs/>
        </w:rPr>
        <w:t>odwykonawcami i dalszymi podwykonawcami. W przypadku</w:t>
      </w:r>
      <w:r w:rsidR="00BD70A0" w:rsidRPr="00CC4BB9">
        <w:rPr>
          <w:rFonts w:ascii="Times New Roman" w:hAnsi="Times New Roman"/>
          <w:bCs/>
        </w:rPr>
        <w:t>,</w:t>
      </w:r>
      <w:r w:rsidR="00240B06" w:rsidRPr="00CC4BB9">
        <w:rPr>
          <w:rFonts w:ascii="Times New Roman" w:hAnsi="Times New Roman"/>
          <w:bCs/>
        </w:rPr>
        <w:t xml:space="preserve"> jeśli w tych protokołach zawarte będą zastrzeżenia lub uwagi, Wykonawca zobligowany będzie do przedstawienia dokumentu potwierdzającego ich faktyczne usunięcie. </w:t>
      </w:r>
      <w:r w:rsidR="00240B06" w:rsidRPr="00CC4BB9">
        <w:rPr>
          <w:rFonts w:ascii="Times New Roman" w:hAnsi="Times New Roman"/>
        </w:rPr>
        <w:t>Protokół odbioru częściowego</w:t>
      </w:r>
      <w:r w:rsidR="00446CA8" w:rsidRPr="00CC4BB9">
        <w:rPr>
          <w:rFonts w:ascii="Times New Roman" w:hAnsi="Times New Roman"/>
        </w:rPr>
        <w:t xml:space="preserve"> </w:t>
      </w:r>
      <w:r w:rsidR="00240B06" w:rsidRPr="00CC4BB9">
        <w:rPr>
          <w:rFonts w:ascii="Times New Roman" w:hAnsi="Times New Roman"/>
        </w:rPr>
        <w:t>oraz końcowego stanowić będzie podstawę do rozliczenia przedmiotu umowy</w:t>
      </w:r>
      <w:r w:rsidR="00BD70A0" w:rsidRPr="00CC4BB9">
        <w:rPr>
          <w:rFonts w:ascii="Times New Roman" w:hAnsi="Times New Roman"/>
        </w:rPr>
        <w:t>.</w:t>
      </w:r>
    </w:p>
    <w:p w14:paraId="579B28EA" w14:textId="77777777" w:rsidR="00240B06" w:rsidRPr="00CC4BB9" w:rsidRDefault="00240B06" w:rsidP="00C529E8">
      <w:pPr>
        <w:pStyle w:val="Akapitzlist1"/>
        <w:numPr>
          <w:ilvl w:val="0"/>
          <w:numId w:val="12"/>
        </w:numPr>
        <w:spacing w:after="0" w:line="240" w:lineRule="auto"/>
        <w:contextualSpacing/>
        <w:rPr>
          <w:rFonts w:ascii="Times New Roman" w:hAnsi="Times New Roman"/>
        </w:rPr>
      </w:pPr>
      <w:r w:rsidRPr="00CC4BB9">
        <w:rPr>
          <w:rFonts w:ascii="Times New Roman" w:hAnsi="Times New Roman"/>
        </w:rPr>
        <w:t>O terminie odbioru Wykonawca ma obowiązek poinformowania Podwykonawców, przy udziale których wykonał przedmiot Umowy.</w:t>
      </w:r>
    </w:p>
    <w:p w14:paraId="767D8C2B" w14:textId="77777777" w:rsidR="00240B06" w:rsidRPr="00CC4BB9" w:rsidRDefault="00471946" w:rsidP="00C529E8">
      <w:pPr>
        <w:pStyle w:val="Akapitzlist1"/>
        <w:numPr>
          <w:ilvl w:val="0"/>
          <w:numId w:val="12"/>
        </w:numPr>
        <w:tabs>
          <w:tab w:val="left" w:pos="17608"/>
          <w:tab w:val="left" w:pos="22853"/>
        </w:tabs>
        <w:spacing w:after="0" w:line="240" w:lineRule="auto"/>
        <w:rPr>
          <w:rFonts w:ascii="Times New Roman" w:hAnsi="Times New Roman"/>
        </w:rPr>
      </w:pPr>
      <w:r w:rsidRPr="00CC4BB9">
        <w:rPr>
          <w:rFonts w:ascii="Times New Roman" w:hAnsi="Times New Roman"/>
        </w:rPr>
        <w:t>Ż</w:t>
      </w:r>
      <w:r w:rsidR="00240B06" w:rsidRPr="00CC4BB9">
        <w:rPr>
          <w:rFonts w:ascii="Times New Roman" w:hAnsi="Times New Roman"/>
        </w:rPr>
        <w:t>adne potwierdzenie zawarte w jakimkolwiek protokole odbioru nie zwalnia Wykonawcy z jakiegokolwiek jego zobowiązania wynikającego z Umowy.</w:t>
      </w:r>
    </w:p>
    <w:p w14:paraId="497754CB" w14:textId="77777777" w:rsidR="00240B06" w:rsidRPr="00CC4BB9" w:rsidRDefault="00471946" w:rsidP="00C529E8">
      <w:pPr>
        <w:pStyle w:val="Akapitzlist1"/>
        <w:numPr>
          <w:ilvl w:val="0"/>
          <w:numId w:val="12"/>
        </w:numPr>
        <w:tabs>
          <w:tab w:val="left" w:pos="17608"/>
          <w:tab w:val="left" w:pos="22853"/>
        </w:tabs>
        <w:spacing w:after="0" w:line="240" w:lineRule="auto"/>
        <w:rPr>
          <w:rFonts w:ascii="Times New Roman" w:hAnsi="Times New Roman"/>
        </w:rPr>
      </w:pPr>
      <w:r w:rsidRPr="00CC4BB9">
        <w:rPr>
          <w:rFonts w:ascii="Times New Roman" w:hAnsi="Times New Roman"/>
        </w:rPr>
        <w:t>P</w:t>
      </w:r>
      <w:r w:rsidR="00240B06" w:rsidRPr="00CC4BB9">
        <w:rPr>
          <w:rFonts w:ascii="Times New Roman" w:hAnsi="Times New Roman"/>
        </w:rPr>
        <w:t xml:space="preserve">rzed przystąpieniem do odbioru końcowego prac, Wykonawca zobowiązany jest przedłożyć Zamawiającemu dokumenty, o których mowa w </w:t>
      </w:r>
      <w:r w:rsidR="00390F0A">
        <w:rPr>
          <w:rFonts w:ascii="Times New Roman" w:hAnsi="Times New Roman"/>
        </w:rPr>
        <w:t>§ 4</w:t>
      </w:r>
      <w:r w:rsidR="00240B06" w:rsidRPr="00183757">
        <w:rPr>
          <w:rFonts w:ascii="Times New Roman" w:hAnsi="Times New Roman"/>
        </w:rPr>
        <w:t xml:space="preserve">ust. </w:t>
      </w:r>
      <w:r w:rsidR="00BD70A0" w:rsidRPr="00183757">
        <w:rPr>
          <w:rFonts w:ascii="Times New Roman" w:hAnsi="Times New Roman"/>
        </w:rPr>
        <w:t>1</w:t>
      </w:r>
      <w:r w:rsidR="00277BD5">
        <w:rPr>
          <w:rFonts w:ascii="Times New Roman" w:hAnsi="Times New Roman"/>
        </w:rPr>
        <w:t>1</w:t>
      </w:r>
      <w:r w:rsidR="00BD70A0" w:rsidRPr="00183757">
        <w:rPr>
          <w:rFonts w:ascii="Times New Roman" w:hAnsi="Times New Roman"/>
        </w:rPr>
        <w:t>,</w:t>
      </w:r>
      <w:r w:rsidR="007B1BB7" w:rsidRPr="00CC4BB9">
        <w:rPr>
          <w:rFonts w:ascii="Times New Roman" w:hAnsi="Times New Roman"/>
        </w:rPr>
        <w:t xml:space="preserve"> </w:t>
      </w:r>
      <w:r w:rsidR="00BD70A0" w:rsidRPr="00CC4BB9">
        <w:rPr>
          <w:rFonts w:ascii="Times New Roman" w:hAnsi="Times New Roman"/>
        </w:rPr>
        <w:t>o</w:t>
      </w:r>
      <w:r w:rsidR="007B1BB7" w:rsidRPr="00CC4BB9">
        <w:rPr>
          <w:rFonts w:ascii="Times New Roman" w:hAnsi="Times New Roman"/>
        </w:rPr>
        <w:t>raz dokumenty</w:t>
      </w:r>
      <w:r w:rsidR="00BD70A0" w:rsidRPr="00CC4BB9">
        <w:rPr>
          <w:rFonts w:ascii="Times New Roman" w:hAnsi="Times New Roman"/>
        </w:rPr>
        <w:t xml:space="preserve"> </w:t>
      </w:r>
      <w:r w:rsidR="00AC5DD7" w:rsidRPr="00CC4BB9">
        <w:rPr>
          <w:rFonts w:ascii="Times New Roman" w:hAnsi="Times New Roman"/>
        </w:rPr>
        <w:t>gwarancji</w:t>
      </w:r>
      <w:r w:rsidR="007B1BB7" w:rsidRPr="00CC4BB9">
        <w:rPr>
          <w:rFonts w:ascii="Times New Roman" w:hAnsi="Times New Roman"/>
        </w:rPr>
        <w:t>.</w:t>
      </w:r>
    </w:p>
    <w:p w14:paraId="01FCBD4D" w14:textId="77777777" w:rsidR="00240B06" w:rsidRPr="00CC4BB9" w:rsidRDefault="00471946" w:rsidP="00C529E8">
      <w:pPr>
        <w:pStyle w:val="Akapitzlist1"/>
        <w:numPr>
          <w:ilvl w:val="0"/>
          <w:numId w:val="12"/>
        </w:numPr>
        <w:tabs>
          <w:tab w:val="left" w:pos="17608"/>
          <w:tab w:val="left" w:pos="22853"/>
        </w:tabs>
        <w:spacing w:after="0" w:line="240" w:lineRule="auto"/>
        <w:rPr>
          <w:rFonts w:ascii="Times New Roman" w:hAnsi="Times New Roman"/>
        </w:rPr>
      </w:pPr>
      <w:r w:rsidRPr="00CC4BB9">
        <w:rPr>
          <w:rFonts w:ascii="Times New Roman" w:hAnsi="Times New Roman"/>
        </w:rPr>
        <w:t>J</w:t>
      </w:r>
      <w:r w:rsidR="00240B06" w:rsidRPr="00CC4BB9">
        <w:rPr>
          <w:rFonts w:ascii="Times New Roman" w:hAnsi="Times New Roman"/>
        </w:rPr>
        <w:t>eżeli w trakcie odbioru końcowego stwierdzone zostanie istnienie wad nieistotnych, sporządzony zostanie protokół wad i wyznaczony termin ich usunięcia. Po usunięciu wad strony sporządzą protokół usunięcia wad.</w:t>
      </w:r>
    </w:p>
    <w:p w14:paraId="57F6E65F" w14:textId="77777777" w:rsidR="00240B06" w:rsidRPr="00CC4BB9" w:rsidRDefault="00471946" w:rsidP="00C529E8">
      <w:pPr>
        <w:pStyle w:val="Akapitzlist1"/>
        <w:numPr>
          <w:ilvl w:val="0"/>
          <w:numId w:val="12"/>
        </w:numPr>
        <w:tabs>
          <w:tab w:val="left" w:pos="17608"/>
          <w:tab w:val="left" w:pos="22853"/>
        </w:tabs>
        <w:spacing w:after="0" w:line="240" w:lineRule="auto"/>
        <w:rPr>
          <w:rFonts w:ascii="Times New Roman" w:hAnsi="Times New Roman"/>
        </w:rPr>
      </w:pPr>
      <w:r w:rsidRPr="00CC4BB9">
        <w:rPr>
          <w:rFonts w:ascii="Times New Roman" w:hAnsi="Times New Roman"/>
        </w:rPr>
        <w:t>Z</w:t>
      </w:r>
      <w:r w:rsidR="00240B06" w:rsidRPr="00CC4BB9">
        <w:rPr>
          <w:rFonts w:ascii="Times New Roman" w:hAnsi="Times New Roman"/>
        </w:rPr>
        <w:t xml:space="preserve">amawiający może odmówić dokonania odbioru końcowego, jeśli nie zostały wykonane wszystkie prace budowlane, bądź jeśli stwierdzi w trakcie odbioru istnienie istotnych wad dotyczących wykonanych prac. </w:t>
      </w:r>
      <w:r w:rsidR="00240B06" w:rsidRPr="00CC4BB9">
        <w:rPr>
          <w:rFonts w:ascii="Times New Roman" w:hAnsi="Times New Roman"/>
        </w:rPr>
        <w:br/>
        <w:t>W powyższej sytuacji strony określą termin, do którego powinny zostać wykonane wszystkie zaległe prace i usunięte wszelkie wady. Po wykonaniu przez Wykonawcę zaległych prac oraz usunięciu istniejących wad, zobowiązany jest on ustalić z Zamawiającym kolejny termin odbioru końcowego.</w:t>
      </w:r>
    </w:p>
    <w:p w14:paraId="35F0BB95" w14:textId="77777777" w:rsidR="007F0723" w:rsidRPr="00506316" w:rsidRDefault="00240B06" w:rsidP="00C529E8">
      <w:pPr>
        <w:pStyle w:val="Akapitzlist1"/>
        <w:numPr>
          <w:ilvl w:val="0"/>
          <w:numId w:val="12"/>
        </w:numPr>
        <w:tabs>
          <w:tab w:val="left" w:pos="17608"/>
          <w:tab w:val="left" w:pos="22853"/>
        </w:tabs>
        <w:spacing w:after="0" w:line="240" w:lineRule="auto"/>
        <w:rPr>
          <w:rFonts w:ascii="Times New Roman" w:hAnsi="Times New Roman"/>
        </w:rPr>
      </w:pPr>
      <w:r w:rsidRPr="00CC4BB9">
        <w:rPr>
          <w:rFonts w:ascii="Times New Roman" w:hAnsi="Times New Roman"/>
        </w:rPr>
        <w:t xml:space="preserve">W przypadku ujawnienia wad uniemożliwiających użytkowanie obiektu zgodnie z jego przeznaczeniem, </w:t>
      </w:r>
      <w:r w:rsidRPr="00183757">
        <w:rPr>
          <w:rFonts w:ascii="Times New Roman" w:hAnsi="Times New Roman"/>
        </w:rPr>
        <w:t>Zamawiającemu przysługuje prawo odstąpienia od umowy.</w:t>
      </w:r>
    </w:p>
    <w:p w14:paraId="6F591147" w14:textId="77777777" w:rsidR="00221DFC" w:rsidRDefault="00221DFC" w:rsidP="003814E8">
      <w:pPr>
        <w:pStyle w:val="Tekstpodstawowy"/>
        <w:jc w:val="center"/>
        <w:rPr>
          <w:b/>
          <w:bCs/>
          <w:sz w:val="22"/>
          <w:szCs w:val="22"/>
        </w:rPr>
      </w:pPr>
    </w:p>
    <w:p w14:paraId="46F8BBF1" w14:textId="77777777" w:rsidR="00240B06" w:rsidRPr="00CC4BB9" w:rsidRDefault="00240B06" w:rsidP="003814E8">
      <w:pPr>
        <w:pStyle w:val="Tekstpodstawowy"/>
        <w:jc w:val="center"/>
        <w:rPr>
          <w:b/>
          <w:bCs/>
          <w:sz w:val="22"/>
          <w:szCs w:val="22"/>
        </w:rPr>
      </w:pPr>
      <w:r w:rsidRPr="00CC4BB9">
        <w:rPr>
          <w:b/>
          <w:bCs/>
          <w:sz w:val="22"/>
          <w:szCs w:val="22"/>
        </w:rPr>
        <w:t xml:space="preserve">§ </w:t>
      </w:r>
      <w:r w:rsidR="0016263A">
        <w:rPr>
          <w:b/>
          <w:bCs/>
          <w:sz w:val="22"/>
          <w:szCs w:val="22"/>
        </w:rPr>
        <w:t>7</w:t>
      </w:r>
    </w:p>
    <w:p w14:paraId="4F4EDCCC" w14:textId="77777777" w:rsidR="00614388" w:rsidRPr="00CC4BB9" w:rsidRDefault="00614388" w:rsidP="003814E8">
      <w:pPr>
        <w:pStyle w:val="Tekstpodstawowy"/>
        <w:jc w:val="center"/>
        <w:rPr>
          <w:b/>
          <w:bCs/>
          <w:sz w:val="22"/>
          <w:szCs w:val="22"/>
        </w:rPr>
      </w:pPr>
      <w:r w:rsidRPr="00CC4BB9">
        <w:rPr>
          <w:b/>
          <w:bCs/>
          <w:sz w:val="22"/>
          <w:szCs w:val="22"/>
        </w:rPr>
        <w:t>Nadzór nad robotami</w:t>
      </w:r>
    </w:p>
    <w:p w14:paraId="1F796C8E" w14:textId="77777777" w:rsidR="00240B06" w:rsidRDefault="00240B06" w:rsidP="00C529E8">
      <w:pPr>
        <w:pStyle w:val="Akapitzlist1"/>
        <w:numPr>
          <w:ilvl w:val="0"/>
          <w:numId w:val="13"/>
        </w:numPr>
        <w:tabs>
          <w:tab w:val="num" w:pos="284"/>
        </w:tabs>
        <w:spacing w:after="0" w:line="240" w:lineRule="auto"/>
        <w:ind w:left="284" w:hanging="284"/>
        <w:contextualSpacing/>
        <w:rPr>
          <w:rFonts w:ascii="Times New Roman" w:hAnsi="Times New Roman"/>
        </w:rPr>
      </w:pPr>
      <w:r w:rsidRPr="00CC4BB9">
        <w:rPr>
          <w:rFonts w:ascii="Times New Roman" w:hAnsi="Times New Roman"/>
        </w:rPr>
        <w:t>Nadzór nad robotami</w:t>
      </w:r>
      <w:r w:rsidRPr="00CC4BB9">
        <w:rPr>
          <w:rFonts w:ascii="Times New Roman" w:hAnsi="Times New Roman"/>
          <w:b/>
        </w:rPr>
        <w:t xml:space="preserve"> </w:t>
      </w:r>
      <w:r w:rsidRPr="00CC4BB9">
        <w:rPr>
          <w:rFonts w:ascii="Times New Roman" w:hAnsi="Times New Roman"/>
        </w:rPr>
        <w:t xml:space="preserve">przewidzianymi niniejszą umową z ramienia Wykonawcy prowadzić </w:t>
      </w:r>
      <w:r w:rsidR="00420D86" w:rsidRPr="00CC4BB9">
        <w:rPr>
          <w:rFonts w:ascii="Times New Roman" w:hAnsi="Times New Roman"/>
        </w:rPr>
        <w:t>będzie kierownik budowy posiadający uprawnienia budowlane bez ograniczeń do kierowania robotami w specjalności konstrukcyjno- budowlanej w osobie</w:t>
      </w:r>
      <w:r w:rsidR="00E02106">
        <w:rPr>
          <w:rFonts w:ascii="Times New Roman" w:hAnsi="Times New Roman"/>
        </w:rPr>
        <w:t>……………………….</w:t>
      </w:r>
    </w:p>
    <w:p w14:paraId="10465363" w14:textId="77777777" w:rsidR="003A325B" w:rsidRPr="00E02106" w:rsidRDefault="00240B06" w:rsidP="00C529E8">
      <w:pPr>
        <w:pStyle w:val="Akapitzlist1"/>
        <w:numPr>
          <w:ilvl w:val="0"/>
          <w:numId w:val="13"/>
        </w:numPr>
        <w:tabs>
          <w:tab w:val="num" w:pos="284"/>
        </w:tabs>
        <w:spacing w:after="0" w:line="240" w:lineRule="auto"/>
        <w:ind w:left="284" w:hanging="284"/>
        <w:contextualSpacing/>
        <w:jc w:val="left"/>
        <w:rPr>
          <w:rFonts w:ascii="Times New Roman" w:hAnsi="Times New Roman"/>
        </w:rPr>
      </w:pPr>
      <w:r w:rsidRPr="00E02106">
        <w:rPr>
          <w:rFonts w:ascii="Times New Roman" w:hAnsi="Times New Roman"/>
        </w:rPr>
        <w:t xml:space="preserve">Nadzór nad robotami przewidzianymi niniejszą umową z ramienia Zamawiającego prowadzić będzie </w:t>
      </w:r>
      <w:r w:rsidR="003A325B" w:rsidRPr="00E02106">
        <w:rPr>
          <w:rFonts w:ascii="Times New Roman" w:hAnsi="Times New Roman"/>
        </w:rPr>
        <w:t>Barbara Bodal</w:t>
      </w:r>
      <w:r w:rsidRPr="00E02106">
        <w:rPr>
          <w:rFonts w:ascii="Times New Roman" w:hAnsi="Times New Roman"/>
        </w:rPr>
        <w:t xml:space="preserve">; </w:t>
      </w:r>
      <w:r w:rsidR="003A325B" w:rsidRPr="00E02106">
        <w:rPr>
          <w:rFonts w:ascii="Times New Roman" w:hAnsi="Times New Roman"/>
        </w:rPr>
        <w:t xml:space="preserve">tel./fax. 22 </w:t>
      </w:r>
      <w:r w:rsidR="00215A9D" w:rsidRPr="00E02106">
        <w:rPr>
          <w:rFonts w:ascii="Times New Roman" w:hAnsi="Times New Roman"/>
        </w:rPr>
        <w:t>76 57 11</w:t>
      </w:r>
      <w:r w:rsidR="00221DFC">
        <w:rPr>
          <w:rFonts w:ascii="Times New Roman" w:hAnsi="Times New Roman"/>
        </w:rPr>
        <w:t>0</w:t>
      </w:r>
      <w:r w:rsidR="00215A9D" w:rsidRPr="00E02106">
        <w:rPr>
          <w:rFonts w:ascii="Times New Roman" w:hAnsi="Times New Roman"/>
        </w:rPr>
        <w:t xml:space="preserve">, </w:t>
      </w:r>
      <w:r w:rsidR="00215A9D" w:rsidRPr="00E02106">
        <w:rPr>
          <w:rFonts w:ascii="Times New Roman" w:hAnsi="Times New Roman"/>
        </w:rPr>
        <w:br/>
        <w:t>e-mail : barbara.bodal</w:t>
      </w:r>
      <w:r w:rsidR="003A325B" w:rsidRPr="00E02106">
        <w:rPr>
          <w:rFonts w:ascii="Times New Roman" w:hAnsi="Times New Roman"/>
        </w:rPr>
        <w:t>@szpitaldziekanow.pl .</w:t>
      </w:r>
    </w:p>
    <w:p w14:paraId="74F9C199" w14:textId="77777777" w:rsidR="00506316" w:rsidRPr="0061776B" w:rsidRDefault="00240B06" w:rsidP="00C529E8">
      <w:pPr>
        <w:pStyle w:val="Akapitzlist1"/>
        <w:numPr>
          <w:ilvl w:val="0"/>
          <w:numId w:val="13"/>
        </w:numPr>
        <w:tabs>
          <w:tab w:val="num" w:pos="284"/>
        </w:tabs>
        <w:spacing w:after="0" w:line="240" w:lineRule="auto"/>
        <w:ind w:left="284" w:hanging="284"/>
        <w:contextualSpacing/>
        <w:rPr>
          <w:rFonts w:ascii="Times New Roman" w:hAnsi="Times New Roman"/>
        </w:rPr>
      </w:pPr>
      <w:r w:rsidRPr="003A325B">
        <w:rPr>
          <w:rFonts w:ascii="Times New Roman" w:hAnsi="Times New Roman"/>
        </w:rPr>
        <w:t>Strony zobowiązują się do wzajemnego powiadamiania o zmianie danych wskazanych w ust. 1. Powiadomienie jest skuteczne od chwili jego doręczenia w formie pisemnej lub elektronicznej stronie do której jest adresowane.</w:t>
      </w:r>
    </w:p>
    <w:p w14:paraId="2C84F31C" w14:textId="77777777" w:rsidR="00240B06" w:rsidRPr="00CC4BB9" w:rsidRDefault="00C714E8" w:rsidP="003814E8">
      <w:pPr>
        <w:pStyle w:val="Tekstpodstawowy"/>
        <w:jc w:val="center"/>
        <w:rPr>
          <w:b/>
          <w:bCs/>
          <w:sz w:val="22"/>
          <w:szCs w:val="22"/>
        </w:rPr>
      </w:pPr>
      <w:r>
        <w:rPr>
          <w:b/>
          <w:bCs/>
          <w:sz w:val="22"/>
          <w:szCs w:val="22"/>
        </w:rPr>
        <w:t xml:space="preserve">§ </w:t>
      </w:r>
      <w:r w:rsidR="0016263A">
        <w:rPr>
          <w:b/>
          <w:bCs/>
          <w:sz w:val="22"/>
          <w:szCs w:val="22"/>
        </w:rPr>
        <w:t>8</w:t>
      </w:r>
    </w:p>
    <w:p w14:paraId="036F3BA3" w14:textId="77777777" w:rsidR="00614388" w:rsidRPr="00CC4BB9" w:rsidRDefault="00614388" w:rsidP="003814E8">
      <w:pPr>
        <w:pStyle w:val="Tekstpodstawowy"/>
        <w:jc w:val="center"/>
        <w:rPr>
          <w:b/>
          <w:bCs/>
          <w:sz w:val="22"/>
          <w:szCs w:val="22"/>
        </w:rPr>
      </w:pPr>
      <w:r w:rsidRPr="00CC4BB9">
        <w:rPr>
          <w:b/>
          <w:bCs/>
          <w:sz w:val="22"/>
          <w:szCs w:val="22"/>
        </w:rPr>
        <w:t>Gwarancja</w:t>
      </w:r>
    </w:p>
    <w:p w14:paraId="2388BA85" w14:textId="30A2760C" w:rsidR="00733846" w:rsidRPr="00733846" w:rsidRDefault="00733846" w:rsidP="00733846">
      <w:pPr>
        <w:pStyle w:val="Akapitzlist"/>
        <w:numPr>
          <w:ilvl w:val="0"/>
          <w:numId w:val="6"/>
        </w:numPr>
        <w:rPr>
          <w:rFonts w:ascii="Times New Roman" w:hAnsi="Times New Roman"/>
        </w:rPr>
      </w:pPr>
      <w:r w:rsidRPr="00733846">
        <w:rPr>
          <w:rFonts w:ascii="Times New Roman" w:hAnsi="Times New Roman"/>
        </w:rPr>
        <w:t>Wykonawca udziela ……. miesięcy gwarancji i rękojmi na wykonane p</w:t>
      </w:r>
      <w:r w:rsidR="00F339FE">
        <w:rPr>
          <w:rFonts w:ascii="Times New Roman" w:hAnsi="Times New Roman"/>
        </w:rPr>
        <w:t xml:space="preserve">race i roboty budowlane oraz 24 </w:t>
      </w:r>
      <w:r w:rsidRPr="00733846">
        <w:rPr>
          <w:rFonts w:ascii="Times New Roman" w:hAnsi="Times New Roman"/>
        </w:rPr>
        <w:t>miesiące gwarancji na zamontowane urządzenia każdego z elementów przedmiotu umowy, z wyjątkiem urządzeń, na które ich producenci udzielili dłuższego okresu gwarancji – według gwarancji producenta, z zastrzeżeniem maksymalnego okresu – w przypadku oferowania przez producenta opcjonalnych okresów gwarancji.</w:t>
      </w:r>
    </w:p>
    <w:p w14:paraId="50F1E357" w14:textId="77777777" w:rsidR="004B4F66" w:rsidRPr="00733846" w:rsidRDefault="00240B06" w:rsidP="00733846">
      <w:pPr>
        <w:pStyle w:val="Akapitzlist1"/>
        <w:numPr>
          <w:ilvl w:val="0"/>
          <w:numId w:val="6"/>
        </w:numPr>
        <w:spacing w:after="0" w:line="240" w:lineRule="auto"/>
        <w:ind w:left="284" w:hanging="284"/>
        <w:contextualSpacing/>
        <w:rPr>
          <w:rFonts w:ascii="Times New Roman" w:hAnsi="Times New Roman"/>
        </w:rPr>
      </w:pPr>
      <w:r w:rsidRPr="00733846">
        <w:rPr>
          <w:rFonts w:ascii="Times New Roman" w:hAnsi="Times New Roman"/>
        </w:rPr>
        <w:t>Bieg okresów gwarancji urządzeń rozpoczyna się:</w:t>
      </w:r>
    </w:p>
    <w:p w14:paraId="6AAB7365" w14:textId="77777777" w:rsidR="00240B06" w:rsidRPr="00CC4BB9" w:rsidRDefault="004B4F66" w:rsidP="004B4F66">
      <w:pPr>
        <w:pStyle w:val="Akapitzlist1"/>
        <w:spacing w:after="0" w:line="240" w:lineRule="auto"/>
        <w:ind w:left="284"/>
        <w:contextualSpacing/>
        <w:rPr>
          <w:rFonts w:ascii="Times New Roman" w:hAnsi="Times New Roman"/>
        </w:rPr>
      </w:pPr>
      <w:r w:rsidRPr="00CC4BB9">
        <w:rPr>
          <w:rFonts w:ascii="Times New Roman" w:hAnsi="Times New Roman"/>
        </w:rPr>
        <w:t xml:space="preserve">a. </w:t>
      </w:r>
      <w:r w:rsidR="00240B06" w:rsidRPr="00CC4BB9">
        <w:rPr>
          <w:rFonts w:ascii="Times New Roman" w:hAnsi="Times New Roman"/>
        </w:rPr>
        <w:t xml:space="preserve">w dniu zakończenia odbioru końcowego przedmiotu umowy; </w:t>
      </w:r>
    </w:p>
    <w:p w14:paraId="4E76CE05" w14:textId="77777777" w:rsidR="00240B06" w:rsidRPr="00CC4BB9" w:rsidRDefault="004B4F66" w:rsidP="004B4F66">
      <w:pPr>
        <w:pStyle w:val="Akapitzlist1"/>
        <w:spacing w:after="0" w:line="240" w:lineRule="auto"/>
        <w:ind w:left="284"/>
        <w:contextualSpacing/>
        <w:rPr>
          <w:rFonts w:ascii="Times New Roman" w:hAnsi="Times New Roman"/>
        </w:rPr>
      </w:pPr>
      <w:r w:rsidRPr="00CC4BB9">
        <w:rPr>
          <w:rFonts w:ascii="Times New Roman" w:hAnsi="Times New Roman"/>
        </w:rPr>
        <w:t xml:space="preserve">b. </w:t>
      </w:r>
      <w:r w:rsidR="00240B06" w:rsidRPr="00CC4BB9">
        <w:rPr>
          <w:rFonts w:ascii="Times New Roman" w:hAnsi="Times New Roman"/>
        </w:rPr>
        <w:t>w dniu potwierdzenia usunięcia wad stwierdzonych przy odbiorze końcowym przedmiotu umowy dla uszkodzonych elementów</w:t>
      </w:r>
      <w:r w:rsidR="00BF3ACA" w:rsidRPr="00CC4BB9">
        <w:rPr>
          <w:rFonts w:ascii="Times New Roman" w:hAnsi="Times New Roman"/>
        </w:rPr>
        <w:t>,</w:t>
      </w:r>
      <w:r w:rsidR="00240B06" w:rsidRPr="00CC4BB9">
        <w:rPr>
          <w:rFonts w:ascii="Times New Roman" w:hAnsi="Times New Roman"/>
        </w:rPr>
        <w:t xml:space="preserve"> u których stwierdzono wady;</w:t>
      </w:r>
    </w:p>
    <w:p w14:paraId="3ECA77F9" w14:textId="77777777" w:rsidR="00240B06" w:rsidRPr="00CC4BB9" w:rsidRDefault="004B4F66" w:rsidP="004B4F66">
      <w:pPr>
        <w:pStyle w:val="Akapitzlist1"/>
        <w:spacing w:after="0" w:line="240" w:lineRule="auto"/>
        <w:ind w:left="284"/>
        <w:contextualSpacing/>
        <w:rPr>
          <w:rFonts w:ascii="Times New Roman" w:hAnsi="Times New Roman"/>
        </w:rPr>
      </w:pPr>
      <w:r w:rsidRPr="00CC4BB9">
        <w:rPr>
          <w:rFonts w:ascii="Times New Roman" w:hAnsi="Times New Roman"/>
        </w:rPr>
        <w:t xml:space="preserve">c. </w:t>
      </w:r>
      <w:r w:rsidR="00240B06" w:rsidRPr="00CC4BB9">
        <w:rPr>
          <w:rFonts w:ascii="Times New Roman" w:hAnsi="Times New Roman"/>
        </w:rPr>
        <w:t>dla wymienianych materiałów i urządzeń z dniem ich wymiany.</w:t>
      </w:r>
    </w:p>
    <w:p w14:paraId="78696358" w14:textId="77777777" w:rsidR="00240B06" w:rsidRDefault="00240B06" w:rsidP="00C529E8">
      <w:pPr>
        <w:pStyle w:val="Akapitzlist1"/>
        <w:numPr>
          <w:ilvl w:val="0"/>
          <w:numId w:val="6"/>
        </w:numPr>
        <w:spacing w:after="0" w:line="240" w:lineRule="auto"/>
        <w:ind w:left="284" w:hanging="284"/>
        <w:contextualSpacing/>
        <w:rPr>
          <w:rFonts w:ascii="Times New Roman" w:hAnsi="Times New Roman"/>
        </w:rPr>
      </w:pPr>
      <w:r w:rsidRPr="00CC4BB9">
        <w:rPr>
          <w:rFonts w:ascii="Times New Roman" w:hAnsi="Times New Roman"/>
        </w:rPr>
        <w:t xml:space="preserve">Dokumenty gwarancyjne Wykonawca zobowiązany jest dostarczyć w dacie odbioru końcowego, jako załącznik do protokołu. </w:t>
      </w:r>
    </w:p>
    <w:p w14:paraId="7E1529A4" w14:textId="77777777" w:rsidR="0004734C" w:rsidRDefault="0004734C" w:rsidP="00C529E8">
      <w:pPr>
        <w:pStyle w:val="Akapitzlist1"/>
        <w:numPr>
          <w:ilvl w:val="0"/>
          <w:numId w:val="6"/>
        </w:numPr>
        <w:spacing w:after="0" w:line="240" w:lineRule="auto"/>
        <w:ind w:left="284" w:hanging="284"/>
        <w:contextualSpacing/>
        <w:rPr>
          <w:rFonts w:ascii="Times New Roman" w:hAnsi="Times New Roman"/>
        </w:rPr>
      </w:pPr>
      <w:r w:rsidRPr="00CC4BB9">
        <w:rPr>
          <w:rFonts w:ascii="Times New Roman" w:hAnsi="Times New Roman"/>
        </w:rPr>
        <w:t>Wykonawca jest odpowiedzialny za wady powstałe i ujawnione w okresie rękojmi na zasadach określonych w przepisach Kodeksu cywilnego i Prawa budowlanego.</w:t>
      </w:r>
    </w:p>
    <w:p w14:paraId="0CEB7064" w14:textId="77777777" w:rsidR="00743C63" w:rsidRPr="00CC4BB9" w:rsidRDefault="00743C63" w:rsidP="00C529E8">
      <w:pPr>
        <w:pStyle w:val="Akapitzlist1"/>
        <w:numPr>
          <w:ilvl w:val="0"/>
          <w:numId w:val="6"/>
        </w:numPr>
        <w:spacing w:after="0" w:line="240" w:lineRule="auto"/>
        <w:ind w:left="284" w:hanging="284"/>
        <w:contextualSpacing/>
        <w:rPr>
          <w:rFonts w:ascii="Times New Roman" w:hAnsi="Times New Roman"/>
        </w:rPr>
      </w:pPr>
      <w:r>
        <w:rPr>
          <w:rFonts w:ascii="Times New Roman" w:hAnsi="Times New Roman"/>
        </w:rPr>
        <w:t>W okresie gwarancji, Wykonawca zobowiązany jest do przestrzegania czasu reakcji serwisu do 8 godzin  zarówno w dni robocze, w weekendy, jaki i święta.</w:t>
      </w:r>
    </w:p>
    <w:p w14:paraId="3F4370E3" w14:textId="77777777" w:rsidR="00240B06" w:rsidRPr="00CC4BB9" w:rsidRDefault="00240B06" w:rsidP="00C529E8">
      <w:pPr>
        <w:pStyle w:val="Akapitzlist1"/>
        <w:numPr>
          <w:ilvl w:val="0"/>
          <w:numId w:val="6"/>
        </w:numPr>
        <w:spacing w:after="0" w:line="240" w:lineRule="auto"/>
        <w:ind w:left="284" w:hanging="284"/>
        <w:contextualSpacing/>
        <w:rPr>
          <w:rFonts w:ascii="Times New Roman" w:hAnsi="Times New Roman"/>
        </w:rPr>
      </w:pPr>
      <w:r w:rsidRPr="00CC4BB9">
        <w:rPr>
          <w:rFonts w:ascii="Times New Roman" w:hAnsi="Times New Roman"/>
        </w:rPr>
        <w:t>W okresie gwarancji jakości</w:t>
      </w:r>
      <w:r w:rsidR="00BF3ACA" w:rsidRPr="00CC4BB9">
        <w:rPr>
          <w:rFonts w:ascii="Times New Roman" w:hAnsi="Times New Roman"/>
        </w:rPr>
        <w:t>,</w:t>
      </w:r>
      <w:r w:rsidRPr="00CC4BB9">
        <w:rPr>
          <w:rFonts w:ascii="Times New Roman" w:hAnsi="Times New Roman"/>
        </w:rPr>
        <w:t xml:space="preserve"> Wykonawca będzie zobowiązany do wykonywania wszelkich przeglądów okresowych i czynności w zakresie konserwacji urządzeń i instalacji, zgodnie z wymaganiami ich producentów lub dostawców - na własny koszt i własnym staraniem.</w:t>
      </w:r>
    </w:p>
    <w:p w14:paraId="194E9606" w14:textId="77777777" w:rsidR="00240B06" w:rsidRPr="00CC4BB9" w:rsidRDefault="00240B06" w:rsidP="00C529E8">
      <w:pPr>
        <w:pStyle w:val="Akapitzlist1"/>
        <w:numPr>
          <w:ilvl w:val="0"/>
          <w:numId w:val="6"/>
        </w:numPr>
        <w:spacing w:after="0" w:line="240" w:lineRule="auto"/>
        <w:ind w:left="284" w:hanging="284"/>
        <w:contextualSpacing/>
        <w:rPr>
          <w:rFonts w:ascii="Times New Roman" w:hAnsi="Times New Roman"/>
        </w:rPr>
      </w:pPr>
      <w:r w:rsidRPr="00CC4BB9">
        <w:rPr>
          <w:rFonts w:ascii="Times New Roman" w:hAnsi="Times New Roman"/>
        </w:rPr>
        <w:t>W okresie gwarancji Wykonawca jest zobowiązany do usunięcia wszelkich usterek niezwłocznie nie później niż w terminie 14 dni, licząc od dnia powiadomienia Wykonawcy o ich powstaniu, lub w innym technicznie uzasadnionym terminie, o ile zostanie uzgodniony przez Strony.</w:t>
      </w:r>
    </w:p>
    <w:p w14:paraId="76DE2AAF" w14:textId="77777777" w:rsidR="00240B06" w:rsidRPr="00CC4BB9" w:rsidRDefault="00240B06" w:rsidP="00C529E8">
      <w:pPr>
        <w:pStyle w:val="Akapitzlist1"/>
        <w:numPr>
          <w:ilvl w:val="0"/>
          <w:numId w:val="6"/>
        </w:numPr>
        <w:spacing w:after="0" w:line="240" w:lineRule="auto"/>
        <w:ind w:left="284" w:hanging="284"/>
        <w:contextualSpacing/>
        <w:rPr>
          <w:rFonts w:ascii="Times New Roman" w:hAnsi="Times New Roman"/>
        </w:rPr>
      </w:pPr>
      <w:r w:rsidRPr="00CC4BB9">
        <w:rPr>
          <w:rFonts w:ascii="Times New Roman" w:hAnsi="Times New Roman"/>
        </w:rPr>
        <w:t xml:space="preserve">W przypadku bezskutecznego upływu terminu usunięcia stwierdzonych usterek i ponownym jednokrotnym wezwaniu do ich usunięcia w wyznaczonym terminie, Zamawiający ma prawo, bez utraty praw gwarancyjnych, usunąć je we własnym zakresie lub zlecić ich usunięcie innemu podmiotowi, </w:t>
      </w:r>
      <w:r w:rsidR="00CC2E1B" w:rsidRPr="00CC4BB9">
        <w:rPr>
          <w:rFonts w:ascii="Times New Roman" w:hAnsi="Times New Roman"/>
        </w:rPr>
        <w:br/>
      </w:r>
      <w:r w:rsidR="0004734C" w:rsidRPr="00CC4BB9">
        <w:rPr>
          <w:rFonts w:ascii="Times New Roman" w:hAnsi="Times New Roman"/>
        </w:rPr>
        <w:t>i opłaci</w:t>
      </w:r>
      <w:r w:rsidR="00CC2E1B" w:rsidRPr="00CC4BB9">
        <w:rPr>
          <w:rFonts w:ascii="Times New Roman" w:hAnsi="Times New Roman"/>
        </w:rPr>
        <w:t>ć</w:t>
      </w:r>
      <w:r w:rsidR="0004734C" w:rsidRPr="00CC4BB9">
        <w:rPr>
          <w:rFonts w:ascii="Times New Roman" w:hAnsi="Times New Roman"/>
        </w:rPr>
        <w:t xml:space="preserve"> z kwoty</w:t>
      </w:r>
      <w:r w:rsidR="00CC2E1B" w:rsidRPr="00CC4BB9">
        <w:rPr>
          <w:rFonts w:ascii="Times New Roman" w:hAnsi="Times New Roman"/>
        </w:rPr>
        <w:t>,</w:t>
      </w:r>
      <w:r w:rsidR="0004734C" w:rsidRPr="00CC4BB9">
        <w:rPr>
          <w:rFonts w:ascii="Times New Roman" w:hAnsi="Times New Roman"/>
        </w:rPr>
        <w:t xml:space="preserve"> o </w:t>
      </w:r>
      <w:r w:rsidR="0004734C" w:rsidRPr="005D7B0A">
        <w:rPr>
          <w:rFonts w:ascii="Times New Roman" w:hAnsi="Times New Roman"/>
        </w:rPr>
        <w:t xml:space="preserve">której mowa w </w:t>
      </w:r>
      <w:r w:rsidR="00CC2E1B" w:rsidRPr="005D7B0A">
        <w:rPr>
          <w:rFonts w:ascii="Times New Roman" w:hAnsi="Times New Roman"/>
        </w:rPr>
        <w:t>§</w:t>
      </w:r>
      <w:r w:rsidR="0004734C" w:rsidRPr="005D7B0A">
        <w:rPr>
          <w:rFonts w:ascii="Times New Roman" w:hAnsi="Times New Roman"/>
        </w:rPr>
        <w:t xml:space="preserve"> </w:t>
      </w:r>
      <w:r w:rsidR="004A1533">
        <w:rPr>
          <w:rFonts w:ascii="Times New Roman" w:hAnsi="Times New Roman"/>
        </w:rPr>
        <w:t>1</w:t>
      </w:r>
      <w:r w:rsidR="000E1038">
        <w:rPr>
          <w:rFonts w:ascii="Times New Roman" w:hAnsi="Times New Roman"/>
        </w:rPr>
        <w:t>2</w:t>
      </w:r>
      <w:r w:rsidR="0004734C" w:rsidRPr="005D7B0A">
        <w:rPr>
          <w:rFonts w:ascii="Times New Roman" w:hAnsi="Times New Roman"/>
        </w:rPr>
        <w:t xml:space="preserve"> </w:t>
      </w:r>
      <w:r w:rsidR="00BB4ECB" w:rsidRPr="005D7B0A">
        <w:rPr>
          <w:rFonts w:ascii="Times New Roman" w:hAnsi="Times New Roman"/>
        </w:rPr>
        <w:t>U</w:t>
      </w:r>
      <w:r w:rsidR="0004734C" w:rsidRPr="005D7B0A">
        <w:rPr>
          <w:rFonts w:ascii="Times New Roman" w:hAnsi="Times New Roman"/>
        </w:rPr>
        <w:t>mowy</w:t>
      </w:r>
      <w:r w:rsidR="00CC2E1B" w:rsidRPr="005D7B0A">
        <w:rPr>
          <w:rFonts w:ascii="Times New Roman" w:hAnsi="Times New Roman"/>
        </w:rPr>
        <w:t>,</w:t>
      </w:r>
      <w:r w:rsidR="0004734C" w:rsidRPr="00CC4BB9">
        <w:rPr>
          <w:rFonts w:ascii="Times New Roman" w:hAnsi="Times New Roman"/>
        </w:rPr>
        <w:t xml:space="preserve"> na co </w:t>
      </w:r>
      <w:r w:rsidR="00CC2E1B" w:rsidRPr="00CC4BB9">
        <w:rPr>
          <w:rFonts w:ascii="Times New Roman" w:hAnsi="Times New Roman"/>
        </w:rPr>
        <w:t>W</w:t>
      </w:r>
      <w:r w:rsidR="0004734C" w:rsidRPr="00CC4BB9">
        <w:rPr>
          <w:rFonts w:ascii="Times New Roman" w:hAnsi="Times New Roman"/>
        </w:rPr>
        <w:t xml:space="preserve">ykonawca wyraża zgodę. </w:t>
      </w:r>
    </w:p>
    <w:p w14:paraId="441878DB" w14:textId="77777777" w:rsidR="0004734C" w:rsidRPr="00CC4BB9" w:rsidRDefault="0004734C" w:rsidP="00C529E8">
      <w:pPr>
        <w:pStyle w:val="Akapitzlist1"/>
        <w:numPr>
          <w:ilvl w:val="0"/>
          <w:numId w:val="6"/>
        </w:numPr>
        <w:spacing w:after="0" w:line="240" w:lineRule="auto"/>
        <w:ind w:left="284" w:hanging="284"/>
        <w:contextualSpacing/>
        <w:rPr>
          <w:rFonts w:ascii="Times New Roman" w:hAnsi="Times New Roman"/>
        </w:rPr>
      </w:pPr>
      <w:r w:rsidRPr="00CC4BB9">
        <w:rPr>
          <w:rFonts w:ascii="Times New Roman" w:hAnsi="Times New Roman"/>
        </w:rPr>
        <w:t>Jeżeli koszt usunięcia wady przekracza wartość zabezpieczenia Zamawiający może dochodzić</w:t>
      </w:r>
      <w:r w:rsidRPr="00CC4BB9">
        <w:t xml:space="preserve"> </w:t>
      </w:r>
      <w:r w:rsidRPr="00CC4BB9">
        <w:rPr>
          <w:rFonts w:ascii="Times New Roman" w:hAnsi="Times New Roman"/>
        </w:rPr>
        <w:t>niezabezpieczonej kwoty w sądzie właściwym dla siedziby Zamawiającego.</w:t>
      </w:r>
    </w:p>
    <w:p w14:paraId="79E13801" w14:textId="77777777" w:rsidR="0004734C" w:rsidRPr="00CC4BB9" w:rsidRDefault="0004734C" w:rsidP="00C529E8">
      <w:pPr>
        <w:pStyle w:val="Akapitzlist1"/>
        <w:numPr>
          <w:ilvl w:val="0"/>
          <w:numId w:val="6"/>
        </w:numPr>
        <w:spacing w:after="0" w:line="240" w:lineRule="auto"/>
        <w:ind w:left="284" w:hanging="284"/>
        <w:contextualSpacing/>
        <w:rPr>
          <w:rFonts w:ascii="Times New Roman" w:hAnsi="Times New Roman"/>
        </w:rPr>
      </w:pPr>
      <w:r w:rsidRPr="00CC4BB9">
        <w:rPr>
          <w:rFonts w:ascii="Times New Roman" w:hAnsi="Times New Roman"/>
        </w:rPr>
        <w:t>W okresie gwarancji i rękojmi Wykonawca zobowiązany jest do pisemnego zawiadomienia Zamawiającego w terminie 7 dni o:</w:t>
      </w:r>
    </w:p>
    <w:p w14:paraId="502E8562" w14:textId="77777777" w:rsidR="0004734C" w:rsidRPr="00CC4BB9" w:rsidRDefault="0004734C" w:rsidP="00CC2E1B">
      <w:pPr>
        <w:spacing w:after="0" w:line="240" w:lineRule="auto"/>
        <w:ind w:firstLine="360"/>
        <w:contextualSpacing/>
        <w:rPr>
          <w:rFonts w:ascii="Times New Roman" w:hAnsi="Times New Roman"/>
        </w:rPr>
      </w:pPr>
      <w:r w:rsidRPr="00CC4BB9">
        <w:rPr>
          <w:rFonts w:ascii="Times New Roman" w:hAnsi="Times New Roman"/>
        </w:rPr>
        <w:t>1)</w:t>
      </w:r>
      <w:r w:rsidRPr="00CC4BB9">
        <w:rPr>
          <w:rFonts w:ascii="Times New Roman" w:hAnsi="Times New Roman"/>
        </w:rPr>
        <w:tab/>
        <w:t>zmianie siedziby lub nazwy firmy Wykonawcy,</w:t>
      </w:r>
    </w:p>
    <w:p w14:paraId="23BFE6BB" w14:textId="77777777" w:rsidR="0004734C" w:rsidRPr="00CC4BB9" w:rsidRDefault="0004734C" w:rsidP="00CC2E1B">
      <w:pPr>
        <w:spacing w:after="0" w:line="240" w:lineRule="auto"/>
        <w:ind w:firstLine="360"/>
        <w:contextualSpacing/>
        <w:rPr>
          <w:rFonts w:ascii="Times New Roman" w:hAnsi="Times New Roman"/>
        </w:rPr>
      </w:pPr>
      <w:r w:rsidRPr="00CC4BB9">
        <w:rPr>
          <w:rFonts w:ascii="Times New Roman" w:hAnsi="Times New Roman"/>
        </w:rPr>
        <w:t>2)</w:t>
      </w:r>
      <w:r w:rsidRPr="00CC4BB9">
        <w:rPr>
          <w:rFonts w:ascii="Times New Roman" w:hAnsi="Times New Roman"/>
        </w:rPr>
        <w:tab/>
        <w:t>zmianie osób reprezentujących Wykonawcę,</w:t>
      </w:r>
    </w:p>
    <w:p w14:paraId="14035D84" w14:textId="77777777" w:rsidR="0004734C" w:rsidRPr="00CC4BB9" w:rsidRDefault="0004734C" w:rsidP="00CC2E1B">
      <w:pPr>
        <w:spacing w:after="0" w:line="240" w:lineRule="auto"/>
        <w:ind w:firstLine="360"/>
        <w:contextualSpacing/>
        <w:rPr>
          <w:rFonts w:ascii="Times New Roman" w:hAnsi="Times New Roman"/>
        </w:rPr>
      </w:pPr>
      <w:r w:rsidRPr="00CC4BB9">
        <w:rPr>
          <w:rFonts w:ascii="Times New Roman" w:hAnsi="Times New Roman"/>
        </w:rPr>
        <w:t>3)</w:t>
      </w:r>
      <w:r w:rsidRPr="00CC4BB9">
        <w:rPr>
          <w:rFonts w:ascii="Times New Roman" w:hAnsi="Times New Roman"/>
        </w:rPr>
        <w:tab/>
        <w:t>ogłoszeniu upadłości Wykonawcy,</w:t>
      </w:r>
    </w:p>
    <w:p w14:paraId="602752AA" w14:textId="77777777" w:rsidR="0004734C" w:rsidRPr="00CC4BB9" w:rsidRDefault="0004734C" w:rsidP="00CC2E1B">
      <w:pPr>
        <w:spacing w:after="0" w:line="240" w:lineRule="auto"/>
        <w:ind w:firstLine="360"/>
        <w:contextualSpacing/>
        <w:rPr>
          <w:rFonts w:ascii="Times New Roman" w:hAnsi="Times New Roman"/>
        </w:rPr>
      </w:pPr>
      <w:r w:rsidRPr="00CC4BB9">
        <w:rPr>
          <w:rFonts w:ascii="Times New Roman" w:hAnsi="Times New Roman"/>
        </w:rPr>
        <w:t>4)</w:t>
      </w:r>
      <w:r w:rsidRPr="00CC4BB9">
        <w:rPr>
          <w:rFonts w:ascii="Times New Roman" w:hAnsi="Times New Roman"/>
        </w:rPr>
        <w:tab/>
        <w:t>likwidacji Wykonawcy,</w:t>
      </w:r>
    </w:p>
    <w:p w14:paraId="5F9B290F" w14:textId="77777777" w:rsidR="0004734C" w:rsidRPr="00CC4BB9" w:rsidRDefault="00CC2E1B" w:rsidP="00CC2E1B">
      <w:pPr>
        <w:spacing w:after="0" w:line="240" w:lineRule="auto"/>
        <w:ind w:firstLine="360"/>
        <w:contextualSpacing/>
        <w:rPr>
          <w:rFonts w:ascii="Times New Roman" w:hAnsi="Times New Roman"/>
        </w:rPr>
      </w:pPr>
      <w:r w:rsidRPr="00CC4BB9">
        <w:rPr>
          <w:rFonts w:ascii="Times New Roman" w:hAnsi="Times New Roman"/>
        </w:rPr>
        <w:t>5)</w:t>
      </w:r>
      <w:r w:rsidRPr="00CC4BB9">
        <w:rPr>
          <w:rFonts w:ascii="Times New Roman" w:hAnsi="Times New Roman"/>
        </w:rPr>
        <w:tab/>
        <w:t>zajęciu majątku Wykonawcy.</w:t>
      </w:r>
    </w:p>
    <w:p w14:paraId="5E831477" w14:textId="77777777" w:rsidR="007F0723" w:rsidRPr="00506316" w:rsidRDefault="0004734C" w:rsidP="00C529E8">
      <w:pPr>
        <w:numPr>
          <w:ilvl w:val="0"/>
          <w:numId w:val="6"/>
        </w:numPr>
        <w:spacing w:after="0" w:line="240" w:lineRule="auto"/>
        <w:contextualSpacing/>
        <w:rPr>
          <w:rFonts w:ascii="Times New Roman" w:hAnsi="Times New Roman"/>
        </w:rPr>
      </w:pPr>
      <w:r w:rsidRPr="00CC4BB9">
        <w:rPr>
          <w:rFonts w:ascii="Times New Roman" w:hAnsi="Times New Roman"/>
        </w:rPr>
        <w:t>W przypadku nie powiadomienia przez Wykonawcę Zamawiającego w okresie gwarancji i rękojmi</w:t>
      </w:r>
      <w:r w:rsidR="00D13A3D">
        <w:rPr>
          <w:rFonts w:ascii="Times New Roman" w:hAnsi="Times New Roman"/>
        </w:rPr>
        <w:br/>
      </w:r>
      <w:r w:rsidRPr="00CC4BB9">
        <w:rPr>
          <w:rFonts w:ascii="Times New Roman" w:hAnsi="Times New Roman"/>
        </w:rPr>
        <w:t>o zmianie danych zawartych w Umowie, wszelką korespondencję wysyłaną przez Zamawiającego zgodnie z posiadanymi przez niego danymi strony uznaje się za doręczoną.</w:t>
      </w:r>
    </w:p>
    <w:p w14:paraId="65B50846" w14:textId="77777777" w:rsidR="009E29C3" w:rsidRDefault="009E29C3" w:rsidP="003814E8">
      <w:pPr>
        <w:pStyle w:val="Tekstpodstawowy"/>
        <w:jc w:val="center"/>
        <w:rPr>
          <w:b/>
          <w:bCs/>
          <w:sz w:val="22"/>
          <w:szCs w:val="22"/>
        </w:rPr>
      </w:pPr>
    </w:p>
    <w:p w14:paraId="6D0B469C" w14:textId="77777777" w:rsidR="00240B06" w:rsidRPr="00CC4BB9" w:rsidRDefault="00240B06" w:rsidP="003814E8">
      <w:pPr>
        <w:pStyle w:val="Tekstpodstawowy"/>
        <w:jc w:val="center"/>
        <w:rPr>
          <w:b/>
          <w:bCs/>
          <w:sz w:val="22"/>
          <w:szCs w:val="22"/>
        </w:rPr>
      </w:pPr>
      <w:r w:rsidRPr="00CC4BB9">
        <w:rPr>
          <w:b/>
          <w:bCs/>
          <w:sz w:val="22"/>
          <w:szCs w:val="22"/>
        </w:rPr>
        <w:t xml:space="preserve">§ </w:t>
      </w:r>
      <w:r w:rsidR="0016263A">
        <w:rPr>
          <w:b/>
          <w:bCs/>
          <w:sz w:val="22"/>
          <w:szCs w:val="22"/>
        </w:rPr>
        <w:t>9</w:t>
      </w:r>
    </w:p>
    <w:p w14:paraId="64A0BF10" w14:textId="77777777" w:rsidR="00614388" w:rsidRPr="00CC4BB9" w:rsidRDefault="00614388" w:rsidP="003814E8">
      <w:pPr>
        <w:pStyle w:val="Tekstpodstawowy"/>
        <w:jc w:val="center"/>
        <w:rPr>
          <w:b/>
          <w:bCs/>
          <w:sz w:val="22"/>
          <w:szCs w:val="22"/>
        </w:rPr>
      </w:pPr>
      <w:r w:rsidRPr="00CC4BB9">
        <w:rPr>
          <w:b/>
          <w:bCs/>
          <w:sz w:val="22"/>
          <w:szCs w:val="22"/>
        </w:rPr>
        <w:t>Podwykonawcy</w:t>
      </w:r>
    </w:p>
    <w:p w14:paraId="05CEB457" w14:textId="77777777" w:rsidR="00C2759F" w:rsidRPr="00CC4BB9" w:rsidRDefault="00C2759F" w:rsidP="00C529E8">
      <w:pPr>
        <w:numPr>
          <w:ilvl w:val="0"/>
          <w:numId w:val="17"/>
        </w:numPr>
        <w:tabs>
          <w:tab w:val="clear" w:pos="420"/>
          <w:tab w:val="left" w:pos="360"/>
        </w:tabs>
        <w:suppressAutoHyphens/>
        <w:spacing w:after="0" w:line="240" w:lineRule="auto"/>
        <w:ind w:left="360"/>
        <w:rPr>
          <w:rFonts w:ascii="Times New Roman" w:hAnsi="Times New Roman"/>
          <w:lang w:eastAsia="pl-PL"/>
        </w:rPr>
      </w:pPr>
      <w:r w:rsidRPr="00CC4BB9">
        <w:rPr>
          <w:rFonts w:ascii="Times New Roman" w:hAnsi="Times New Roman"/>
          <w:lang w:eastAsia="pl-PL"/>
        </w:rPr>
        <w:t xml:space="preserve">Strony Umowy ustalają, że roboty zostaną wykonane przez Wykonawcę osobiście bądź z udziałem podwykonawców. </w:t>
      </w:r>
      <w:r w:rsidR="00FB33AD" w:rsidRPr="00CC4BB9">
        <w:rPr>
          <w:rFonts w:ascii="Times New Roman" w:hAnsi="Times New Roman"/>
          <w:lang w:eastAsia="pl-PL"/>
        </w:rPr>
        <w:t>Do powierzenia</w:t>
      </w:r>
      <w:r w:rsidR="00DE6B08" w:rsidRPr="00CC4BB9">
        <w:rPr>
          <w:rFonts w:ascii="Times New Roman" w:hAnsi="Times New Roman"/>
          <w:lang w:eastAsia="pl-PL"/>
        </w:rPr>
        <w:t xml:space="preserve"> </w:t>
      </w:r>
      <w:r w:rsidR="00FB33AD" w:rsidRPr="00CC4BB9">
        <w:rPr>
          <w:rFonts w:ascii="Times New Roman" w:hAnsi="Times New Roman"/>
          <w:lang w:eastAsia="pl-PL"/>
        </w:rPr>
        <w:t xml:space="preserve">przez Wykonawcę wykonania </w:t>
      </w:r>
      <w:r w:rsidR="00DE6B08" w:rsidRPr="00CC4BB9">
        <w:rPr>
          <w:rFonts w:ascii="Times New Roman" w:hAnsi="Times New Roman"/>
          <w:lang w:eastAsia="pl-PL"/>
        </w:rPr>
        <w:t>części przedmio</w:t>
      </w:r>
      <w:r w:rsidR="00FB33AD" w:rsidRPr="00CC4BB9">
        <w:rPr>
          <w:rFonts w:ascii="Times New Roman" w:hAnsi="Times New Roman"/>
          <w:lang w:eastAsia="pl-PL"/>
        </w:rPr>
        <w:t>tu niniejszej umowy podwykonawcom</w:t>
      </w:r>
      <w:r w:rsidR="00DE6B08" w:rsidRPr="00CC4BB9">
        <w:rPr>
          <w:rFonts w:ascii="Times New Roman" w:hAnsi="Times New Roman"/>
          <w:lang w:eastAsia="pl-PL"/>
        </w:rPr>
        <w:t xml:space="preserve"> </w:t>
      </w:r>
      <w:r w:rsidR="00FB33AD" w:rsidRPr="00CC4BB9">
        <w:rPr>
          <w:rFonts w:ascii="Times New Roman" w:hAnsi="Times New Roman"/>
          <w:lang w:eastAsia="pl-PL"/>
        </w:rPr>
        <w:t>wymagana jest zgoda Zamawiającego pod rygorem nieważności oraz podniesienia przez Wykonawcę odpowiedzialności za działanie sprzeczne z postanowieniami niniejszej Umowy</w:t>
      </w:r>
      <w:r w:rsidRPr="00CC4BB9">
        <w:rPr>
          <w:rFonts w:ascii="Times New Roman" w:hAnsi="Times New Roman"/>
          <w:lang w:eastAsia="pl-PL"/>
        </w:rPr>
        <w:t>.</w:t>
      </w:r>
      <w:r w:rsidR="00FB33AD" w:rsidRPr="00CC4BB9">
        <w:rPr>
          <w:rFonts w:ascii="Times New Roman" w:hAnsi="Times New Roman"/>
          <w:lang w:eastAsia="pl-PL"/>
        </w:rPr>
        <w:t xml:space="preserve"> Zdanie poprzedzające stosuje się odpowiednio do dalszych podwykonawców.</w:t>
      </w:r>
    </w:p>
    <w:p w14:paraId="65E913D1" w14:textId="77777777" w:rsidR="00C2759F" w:rsidRPr="00CC4BB9" w:rsidRDefault="00C2759F" w:rsidP="00C529E8">
      <w:pPr>
        <w:numPr>
          <w:ilvl w:val="0"/>
          <w:numId w:val="17"/>
        </w:numPr>
        <w:tabs>
          <w:tab w:val="clear" w:pos="420"/>
          <w:tab w:val="left" w:pos="360"/>
        </w:tabs>
        <w:suppressAutoHyphens/>
        <w:spacing w:after="0" w:line="240" w:lineRule="auto"/>
        <w:ind w:left="360"/>
        <w:rPr>
          <w:rFonts w:ascii="Times New Roman" w:hAnsi="Times New Roman"/>
          <w:lang w:eastAsia="pl-PL"/>
        </w:rPr>
      </w:pPr>
      <w:r w:rsidRPr="00CC4BB9">
        <w:rPr>
          <w:rFonts w:ascii="Times New Roman" w:hAnsi="Times New Roman"/>
          <w:lang w:eastAsia="pl-PL"/>
        </w:rPr>
        <w:t>Wykonawca zobowiązany jest do koordynowania prac realizowanych przez Podwykonawców.</w:t>
      </w:r>
    </w:p>
    <w:p w14:paraId="39AA2B31" w14:textId="77777777" w:rsidR="00C2759F" w:rsidRPr="00CC4BB9" w:rsidRDefault="00C2759F" w:rsidP="00C529E8">
      <w:pPr>
        <w:numPr>
          <w:ilvl w:val="0"/>
          <w:numId w:val="17"/>
        </w:numPr>
        <w:tabs>
          <w:tab w:val="clear" w:pos="420"/>
          <w:tab w:val="left" w:pos="360"/>
        </w:tabs>
        <w:suppressAutoHyphens/>
        <w:spacing w:after="0" w:line="240" w:lineRule="auto"/>
        <w:ind w:left="360"/>
        <w:rPr>
          <w:rFonts w:ascii="Times New Roman" w:hAnsi="Times New Roman"/>
          <w:lang w:eastAsia="pl-PL"/>
        </w:rPr>
      </w:pPr>
      <w:r w:rsidRPr="00CC4BB9">
        <w:rPr>
          <w:rFonts w:ascii="Times New Roman" w:hAnsi="Times New Roman"/>
          <w:lang w:eastAsia="pl-PL"/>
        </w:rPr>
        <w:t xml:space="preserve">Wykonawca, Podwykonawca lub dalszy Podwykonawca zamierzający zawrzeć Umowę </w:t>
      </w:r>
      <w:r w:rsidRPr="00CC4BB9">
        <w:rPr>
          <w:rFonts w:ascii="Times New Roman" w:hAnsi="Times New Roman"/>
          <w:lang w:eastAsia="pl-PL"/>
        </w:rPr>
        <w:br/>
        <w:t>o podwykonawstwo, której przedmiotem jest wykonanie robót budowlanych</w:t>
      </w:r>
      <w:r w:rsidR="00F1550F" w:rsidRPr="00CC4BB9">
        <w:rPr>
          <w:rFonts w:ascii="Times New Roman" w:hAnsi="Times New Roman"/>
          <w:lang w:eastAsia="pl-PL"/>
        </w:rPr>
        <w:t>, związanych z realizacją przedmiotu niniejszej umowy</w:t>
      </w:r>
      <w:r w:rsidRPr="00CC4BB9">
        <w:rPr>
          <w:rFonts w:ascii="Times New Roman" w:hAnsi="Times New Roman"/>
          <w:lang w:eastAsia="pl-PL"/>
        </w:rPr>
        <w:t>, zobowiązany jest do przedłożenia Zamawiającemu Projektu Umowy</w:t>
      </w:r>
      <w:r w:rsidR="00D13A3D">
        <w:rPr>
          <w:rFonts w:ascii="Times New Roman" w:hAnsi="Times New Roman"/>
          <w:lang w:eastAsia="pl-PL"/>
        </w:rPr>
        <w:br/>
      </w:r>
      <w:r w:rsidRPr="00CC4BB9">
        <w:rPr>
          <w:rFonts w:ascii="Times New Roman" w:hAnsi="Times New Roman"/>
          <w:lang w:eastAsia="pl-PL"/>
        </w:rPr>
        <w:t>o podwykonawstwo</w:t>
      </w:r>
      <w:r w:rsidR="002E7C5F" w:rsidRPr="00CC4BB9">
        <w:rPr>
          <w:rFonts w:ascii="Times New Roman" w:hAnsi="Times New Roman"/>
          <w:lang w:eastAsia="pl-PL"/>
        </w:rPr>
        <w:t>,</w:t>
      </w:r>
      <w:r w:rsidRPr="00CC4BB9">
        <w:rPr>
          <w:rFonts w:ascii="Times New Roman" w:hAnsi="Times New Roman"/>
          <w:lang w:eastAsia="pl-PL"/>
        </w:rPr>
        <w:t xml:space="preserve"> przy czym Podwykonawca lub dalszy Podwykonawca do Projektu Umowy dołączy zgo</w:t>
      </w:r>
      <w:r w:rsidR="00F1550F" w:rsidRPr="00CC4BB9">
        <w:rPr>
          <w:rFonts w:ascii="Times New Roman" w:hAnsi="Times New Roman"/>
          <w:lang w:eastAsia="pl-PL"/>
        </w:rPr>
        <w:t xml:space="preserve">dę Wykonawcy na zawarcie Umowy </w:t>
      </w:r>
      <w:r w:rsidRPr="00CC4BB9">
        <w:rPr>
          <w:rFonts w:ascii="Times New Roman" w:hAnsi="Times New Roman"/>
          <w:lang w:eastAsia="pl-PL"/>
        </w:rPr>
        <w:t>o podwykonawstwo o treści zgodnej z przedłożonym projektem umowy. Ponadto Wykonawca, Podwykonawca lub dalszy Podwykonawca zobowiązany jest dołączyć odpis z właściwego dla danej formy organizacyjnej rejestru, wskazującego na uprawnienia osób wymienionych w umowie do reprezentowania stron umowy lub pełnomocnictwa do podpisania umowy.</w:t>
      </w:r>
    </w:p>
    <w:p w14:paraId="5047D0B7" w14:textId="77777777" w:rsidR="00C2759F" w:rsidRPr="00CC4BB9" w:rsidRDefault="00C2759F" w:rsidP="00C529E8">
      <w:pPr>
        <w:numPr>
          <w:ilvl w:val="0"/>
          <w:numId w:val="17"/>
        </w:numPr>
        <w:tabs>
          <w:tab w:val="clear" w:pos="420"/>
          <w:tab w:val="left" w:pos="360"/>
        </w:tabs>
        <w:suppressAutoHyphens/>
        <w:spacing w:after="0" w:line="240" w:lineRule="auto"/>
        <w:ind w:left="360"/>
        <w:rPr>
          <w:rFonts w:ascii="Times New Roman" w:hAnsi="Times New Roman"/>
          <w:lang w:eastAsia="pl-PL"/>
        </w:rPr>
      </w:pPr>
      <w:r w:rsidRPr="00CC4BB9">
        <w:rPr>
          <w:rFonts w:ascii="Times New Roman" w:hAnsi="Times New Roman"/>
          <w:lang w:eastAsia="pl-PL"/>
        </w:rPr>
        <w:t xml:space="preserve">Zamawiający w formie pisemnej wyrazi zgodę lub zgłosi zastrzeżenia do projektu Umowy </w:t>
      </w:r>
      <w:r w:rsidR="002E7C5F" w:rsidRPr="00CC4BB9">
        <w:rPr>
          <w:rFonts w:ascii="Times New Roman" w:hAnsi="Times New Roman"/>
          <w:lang w:eastAsia="pl-PL"/>
        </w:rPr>
        <w:br/>
      </w:r>
      <w:r w:rsidRPr="00CC4BB9">
        <w:rPr>
          <w:rFonts w:ascii="Times New Roman" w:hAnsi="Times New Roman"/>
          <w:lang w:eastAsia="pl-PL"/>
        </w:rPr>
        <w:t>o podwykonawstwo</w:t>
      </w:r>
      <w:r w:rsidR="002E7C5F" w:rsidRPr="00CC4BB9">
        <w:rPr>
          <w:rFonts w:ascii="Times New Roman" w:hAnsi="Times New Roman"/>
          <w:lang w:eastAsia="pl-PL"/>
        </w:rPr>
        <w:t>,</w:t>
      </w:r>
      <w:r w:rsidRPr="00CC4BB9">
        <w:rPr>
          <w:rFonts w:ascii="Times New Roman" w:hAnsi="Times New Roman"/>
          <w:lang w:eastAsia="pl-PL"/>
        </w:rPr>
        <w:t xml:space="preserve"> o której mowa w ust. 3, w terminie do </w:t>
      </w:r>
      <w:r w:rsidRPr="00CC4BB9">
        <w:rPr>
          <w:rFonts w:ascii="Times New Roman" w:hAnsi="Times New Roman"/>
          <w:b/>
          <w:lang w:eastAsia="pl-PL"/>
        </w:rPr>
        <w:t>7</w:t>
      </w:r>
      <w:r w:rsidRPr="00CC4BB9">
        <w:rPr>
          <w:rFonts w:ascii="Times New Roman" w:hAnsi="Times New Roman"/>
          <w:lang w:eastAsia="pl-PL"/>
        </w:rPr>
        <w:t xml:space="preserve"> dni licząc od dnia jej doręczenia Zamawiającemu.</w:t>
      </w:r>
    </w:p>
    <w:p w14:paraId="6E1ED51E" w14:textId="77777777" w:rsidR="00C2759F" w:rsidRPr="00CC4BB9" w:rsidRDefault="00C2759F" w:rsidP="00C529E8">
      <w:pPr>
        <w:numPr>
          <w:ilvl w:val="0"/>
          <w:numId w:val="17"/>
        </w:numPr>
        <w:tabs>
          <w:tab w:val="clear" w:pos="420"/>
          <w:tab w:val="left" w:pos="360"/>
        </w:tabs>
        <w:suppressAutoHyphens/>
        <w:spacing w:after="0" w:line="240" w:lineRule="auto"/>
        <w:ind w:left="360"/>
        <w:rPr>
          <w:rFonts w:ascii="Times New Roman" w:hAnsi="Times New Roman"/>
          <w:lang w:eastAsia="pl-PL"/>
        </w:rPr>
      </w:pPr>
      <w:r w:rsidRPr="00CC4BB9">
        <w:rPr>
          <w:rFonts w:ascii="Times New Roman" w:hAnsi="Times New Roman"/>
          <w:lang w:eastAsia="pl-PL"/>
        </w:rPr>
        <w:t xml:space="preserve">Wykonawca, Podwykonawca lub dalszy Podwykonawca zobowiązany jest przedłożyć Zamawiającemu, poświadczoną za zgodność z oryginałem, kopię zawartej Umowy o podwykonawstwo o treści zgodnej </w:t>
      </w:r>
      <w:r w:rsidR="002E7C5F" w:rsidRPr="00CC4BB9">
        <w:rPr>
          <w:rFonts w:ascii="Times New Roman" w:hAnsi="Times New Roman"/>
          <w:lang w:eastAsia="pl-PL"/>
        </w:rPr>
        <w:br/>
      </w:r>
      <w:r w:rsidRPr="00CC4BB9">
        <w:rPr>
          <w:rFonts w:ascii="Times New Roman" w:hAnsi="Times New Roman"/>
          <w:lang w:eastAsia="pl-PL"/>
        </w:rPr>
        <w:t xml:space="preserve">z zaakceptowanym uprzednio przez Zamawiającego projektem, w terminie do 7 dni od daty jej zawarcia. </w:t>
      </w:r>
    </w:p>
    <w:p w14:paraId="2FE2DB88" w14:textId="77777777" w:rsidR="00C2759F" w:rsidRPr="00CC4BB9" w:rsidRDefault="00C2759F" w:rsidP="00C529E8">
      <w:pPr>
        <w:numPr>
          <w:ilvl w:val="0"/>
          <w:numId w:val="17"/>
        </w:numPr>
        <w:tabs>
          <w:tab w:val="clear" w:pos="420"/>
          <w:tab w:val="left" w:pos="360"/>
        </w:tabs>
        <w:suppressAutoHyphens/>
        <w:spacing w:after="0" w:line="240" w:lineRule="auto"/>
        <w:ind w:left="360"/>
        <w:rPr>
          <w:rFonts w:ascii="Times New Roman" w:hAnsi="Times New Roman"/>
          <w:lang w:eastAsia="pl-PL"/>
        </w:rPr>
      </w:pPr>
      <w:r w:rsidRPr="00CC4BB9">
        <w:rPr>
          <w:rFonts w:ascii="Times New Roman" w:hAnsi="Times New Roman"/>
          <w:lang w:eastAsia="pl-PL"/>
        </w:rPr>
        <w:t>Zamawiający w terminie do 5 dni od doręczenia mu kopii Umowy o podwykonawstwo może zgłosić sprzeciw do treści tej umowy. Jeżeli tego nie uczyni, uważać się będzie, że wyraził zgodę na przedmiotową Umowę o podwykonawstwo.</w:t>
      </w:r>
    </w:p>
    <w:p w14:paraId="2D0CBF28" w14:textId="77777777" w:rsidR="00C2759F" w:rsidRPr="002328C2" w:rsidRDefault="00C2759F" w:rsidP="00C529E8">
      <w:pPr>
        <w:numPr>
          <w:ilvl w:val="0"/>
          <w:numId w:val="17"/>
        </w:numPr>
        <w:tabs>
          <w:tab w:val="clear" w:pos="420"/>
          <w:tab w:val="left" w:pos="360"/>
        </w:tabs>
        <w:suppressAutoHyphens/>
        <w:spacing w:after="0" w:line="240" w:lineRule="auto"/>
        <w:ind w:left="360"/>
        <w:rPr>
          <w:rFonts w:ascii="Times New Roman" w:hAnsi="Times New Roman"/>
          <w:lang w:eastAsia="pl-PL"/>
        </w:rPr>
      </w:pPr>
      <w:r w:rsidRPr="00CC4BB9">
        <w:rPr>
          <w:rFonts w:ascii="Times New Roman" w:hAnsi="Times New Roman"/>
          <w:lang w:eastAsia="pl-PL"/>
        </w:rPr>
        <w:t xml:space="preserve">Zamawiający uprawniony jest do zgłaszania pisemnych zastrzeżeń do projektu Umowy </w:t>
      </w:r>
      <w:r w:rsidRPr="00CC4BB9">
        <w:rPr>
          <w:rFonts w:ascii="Times New Roman" w:hAnsi="Times New Roman"/>
          <w:lang w:eastAsia="pl-PL"/>
        </w:rPr>
        <w:br/>
        <w:t xml:space="preserve">o podwykonawstwo lub sprzeciwu do </w:t>
      </w:r>
      <w:r w:rsidRPr="002328C2">
        <w:rPr>
          <w:rFonts w:ascii="Times New Roman" w:hAnsi="Times New Roman"/>
          <w:lang w:eastAsia="pl-PL"/>
        </w:rPr>
        <w:t>Umowy o podwykonawstwo w szczególności</w:t>
      </w:r>
      <w:r w:rsidR="002E7C5F" w:rsidRPr="002328C2">
        <w:rPr>
          <w:rFonts w:ascii="Times New Roman" w:hAnsi="Times New Roman"/>
          <w:lang w:eastAsia="pl-PL"/>
        </w:rPr>
        <w:t>,</w:t>
      </w:r>
      <w:r w:rsidRPr="002328C2">
        <w:rPr>
          <w:rFonts w:ascii="Times New Roman" w:hAnsi="Times New Roman"/>
          <w:lang w:eastAsia="pl-PL"/>
        </w:rPr>
        <w:t xml:space="preserve"> gdy:</w:t>
      </w:r>
    </w:p>
    <w:p w14:paraId="5D0E37B3" w14:textId="77777777" w:rsidR="00C2759F" w:rsidRPr="002328C2" w:rsidRDefault="00C2759F" w:rsidP="00C529E8">
      <w:pPr>
        <w:numPr>
          <w:ilvl w:val="0"/>
          <w:numId w:val="18"/>
        </w:numPr>
        <w:tabs>
          <w:tab w:val="left" w:pos="720"/>
        </w:tabs>
        <w:suppressAutoHyphens/>
        <w:spacing w:after="0" w:line="240" w:lineRule="auto"/>
        <w:ind w:left="720"/>
        <w:rPr>
          <w:rFonts w:ascii="Times New Roman" w:hAnsi="Times New Roman"/>
          <w:lang w:eastAsia="pl-PL"/>
        </w:rPr>
      </w:pPr>
      <w:r w:rsidRPr="002328C2">
        <w:rPr>
          <w:rFonts w:ascii="Times New Roman" w:hAnsi="Times New Roman"/>
          <w:lang w:eastAsia="pl-PL"/>
        </w:rPr>
        <w:t>nie będzie spe</w:t>
      </w:r>
      <w:r w:rsidR="005A5C52" w:rsidRPr="002328C2">
        <w:rPr>
          <w:rFonts w:ascii="Times New Roman" w:hAnsi="Times New Roman"/>
          <w:lang w:eastAsia="pl-PL"/>
        </w:rPr>
        <w:t>ł</w:t>
      </w:r>
      <w:r w:rsidR="004A1533">
        <w:rPr>
          <w:rFonts w:ascii="Times New Roman" w:hAnsi="Times New Roman"/>
          <w:lang w:eastAsia="pl-PL"/>
        </w:rPr>
        <w:t xml:space="preserve">niała wymagań określonych w § </w:t>
      </w:r>
      <w:r w:rsidR="009E5446">
        <w:rPr>
          <w:rFonts w:ascii="Times New Roman" w:hAnsi="Times New Roman"/>
          <w:lang w:eastAsia="pl-PL"/>
        </w:rPr>
        <w:t>9</w:t>
      </w:r>
      <w:r w:rsidRPr="002328C2">
        <w:rPr>
          <w:rFonts w:ascii="Times New Roman" w:hAnsi="Times New Roman"/>
          <w:lang w:eastAsia="pl-PL"/>
        </w:rPr>
        <w:t>,</w:t>
      </w:r>
    </w:p>
    <w:p w14:paraId="057BA386" w14:textId="77777777" w:rsidR="00C2759F" w:rsidRPr="00CC4BB9" w:rsidRDefault="00C2759F" w:rsidP="00C529E8">
      <w:pPr>
        <w:numPr>
          <w:ilvl w:val="0"/>
          <w:numId w:val="18"/>
        </w:numPr>
        <w:tabs>
          <w:tab w:val="left" w:pos="720"/>
        </w:tabs>
        <w:suppressAutoHyphens/>
        <w:spacing w:after="0" w:line="240" w:lineRule="auto"/>
        <w:ind w:left="720"/>
        <w:rPr>
          <w:rFonts w:ascii="Times New Roman" w:hAnsi="Times New Roman"/>
          <w:lang w:eastAsia="pl-PL"/>
        </w:rPr>
      </w:pPr>
      <w:r w:rsidRPr="00CC4BB9">
        <w:rPr>
          <w:rFonts w:ascii="Times New Roman" w:hAnsi="Times New Roman"/>
          <w:lang w:eastAsia="pl-PL"/>
        </w:rPr>
        <w:t>będzie przewidywała termin zapłaty wynagrodzenia dłuższy niż 30 dni od dnia doręczenia Wykonawcy, Podwykonawcy lub dalszemu Podwykonawcy faktury lub rachunku, potwierdzających wykonanie zleconych Podwykonawcy lub dalszemu Podwykonawcy robót,</w:t>
      </w:r>
    </w:p>
    <w:p w14:paraId="733D08D2" w14:textId="77777777" w:rsidR="00C2759F" w:rsidRPr="00CC4BB9" w:rsidRDefault="00C2759F" w:rsidP="00C529E8">
      <w:pPr>
        <w:numPr>
          <w:ilvl w:val="0"/>
          <w:numId w:val="18"/>
        </w:numPr>
        <w:tabs>
          <w:tab w:val="left" w:pos="720"/>
        </w:tabs>
        <w:suppressAutoHyphens/>
        <w:spacing w:after="0" w:line="240" w:lineRule="auto"/>
        <w:ind w:left="720"/>
        <w:rPr>
          <w:rFonts w:ascii="Times New Roman" w:hAnsi="Times New Roman"/>
          <w:lang w:eastAsia="pl-PL"/>
        </w:rPr>
      </w:pPr>
      <w:r w:rsidRPr="00CC4BB9">
        <w:rPr>
          <w:rFonts w:ascii="Times New Roman" w:hAnsi="Times New Roman"/>
          <w:lang w:eastAsia="pl-PL"/>
        </w:rPr>
        <w:t>będzie zawierała zapisy uzależniające dokonanie zapłaty na rzecz Podwykonawcy od odbioru robót przez Zamawiającego lub od zapłaty należności Wykonawcy przez Zamawiającego,</w:t>
      </w:r>
    </w:p>
    <w:p w14:paraId="07884286" w14:textId="77777777" w:rsidR="00C2759F" w:rsidRPr="00CC4BB9" w:rsidRDefault="00C2759F" w:rsidP="00C529E8">
      <w:pPr>
        <w:numPr>
          <w:ilvl w:val="0"/>
          <w:numId w:val="18"/>
        </w:numPr>
        <w:tabs>
          <w:tab w:val="left" w:pos="720"/>
        </w:tabs>
        <w:suppressAutoHyphens/>
        <w:spacing w:after="0" w:line="240" w:lineRule="auto"/>
        <w:ind w:left="720"/>
        <w:rPr>
          <w:rFonts w:ascii="Times New Roman" w:hAnsi="Times New Roman"/>
          <w:lang w:eastAsia="pl-PL"/>
        </w:rPr>
      </w:pPr>
      <w:r w:rsidRPr="00CC4BB9">
        <w:rPr>
          <w:rFonts w:ascii="Times New Roman" w:hAnsi="Times New Roman"/>
          <w:lang w:eastAsia="pl-PL"/>
        </w:rPr>
        <w:t xml:space="preserve">nie będzie zawierała uregulowań dotyczących zawierania umów na roboty budowlane </w:t>
      </w:r>
      <w:r w:rsidRPr="00CC4BB9">
        <w:rPr>
          <w:rFonts w:ascii="Times New Roman" w:hAnsi="Times New Roman"/>
          <w:lang w:eastAsia="pl-PL"/>
        </w:rPr>
        <w:br/>
        <w:t>z dalszymi podwykonawcami</w:t>
      </w:r>
      <w:r w:rsidR="002E7C5F" w:rsidRPr="00CC4BB9">
        <w:rPr>
          <w:rFonts w:ascii="Times New Roman" w:hAnsi="Times New Roman"/>
          <w:lang w:eastAsia="pl-PL"/>
        </w:rPr>
        <w:t>,</w:t>
      </w:r>
      <w:r w:rsidRPr="00CC4BB9">
        <w:rPr>
          <w:rFonts w:ascii="Times New Roman" w:hAnsi="Times New Roman"/>
          <w:lang w:eastAsia="pl-PL"/>
        </w:rPr>
        <w:t xml:space="preserve"> w szczególności zapisów warunkujących podpisanie tych umów od zgody Wykonawcy i od akceptacji Zamawiającego,</w:t>
      </w:r>
    </w:p>
    <w:p w14:paraId="116CC741" w14:textId="77777777" w:rsidR="00C2759F" w:rsidRPr="00CC4BB9" w:rsidRDefault="00C2759F" w:rsidP="00C529E8">
      <w:pPr>
        <w:numPr>
          <w:ilvl w:val="0"/>
          <w:numId w:val="18"/>
        </w:numPr>
        <w:tabs>
          <w:tab w:val="left" w:pos="720"/>
        </w:tabs>
        <w:suppressAutoHyphens/>
        <w:spacing w:after="0" w:line="240" w:lineRule="auto"/>
        <w:ind w:left="720"/>
        <w:rPr>
          <w:rFonts w:ascii="Times New Roman" w:hAnsi="Times New Roman"/>
          <w:lang w:eastAsia="pl-PL"/>
        </w:rPr>
      </w:pPr>
      <w:r w:rsidRPr="00CC4BB9">
        <w:rPr>
          <w:rFonts w:ascii="Times New Roman" w:hAnsi="Times New Roman"/>
          <w:lang w:eastAsia="pl-PL"/>
        </w:rPr>
        <w:t>będą zawierały postanowienia, które w ocenie Zamawiającego będą mogły utrudniać lub uniemożliwiać prawidłową lub terminową realizację niniejszej umowy, zgodnie z jej treścią,</w:t>
      </w:r>
    </w:p>
    <w:p w14:paraId="1524C169" w14:textId="77777777" w:rsidR="00C2759F" w:rsidRPr="00CC4BB9" w:rsidRDefault="00C2759F" w:rsidP="00C529E8">
      <w:pPr>
        <w:numPr>
          <w:ilvl w:val="0"/>
          <w:numId w:val="17"/>
        </w:numPr>
        <w:tabs>
          <w:tab w:val="clear" w:pos="420"/>
          <w:tab w:val="left" w:pos="360"/>
        </w:tabs>
        <w:suppressAutoHyphens/>
        <w:spacing w:after="0" w:line="240" w:lineRule="auto"/>
        <w:ind w:left="360"/>
        <w:rPr>
          <w:rFonts w:ascii="Times New Roman" w:hAnsi="Times New Roman"/>
          <w:lang w:eastAsia="pl-PL"/>
        </w:rPr>
      </w:pPr>
      <w:r w:rsidRPr="00CC4BB9">
        <w:rPr>
          <w:rFonts w:ascii="Times New Roman" w:hAnsi="Times New Roman"/>
          <w:lang w:eastAsia="pl-PL"/>
        </w:rPr>
        <w:t xml:space="preserve">Umowy o </w:t>
      </w:r>
      <w:r w:rsidR="00FB33AD" w:rsidRPr="00CC4BB9">
        <w:rPr>
          <w:rFonts w:ascii="Times New Roman" w:hAnsi="Times New Roman"/>
          <w:lang w:eastAsia="pl-PL"/>
        </w:rPr>
        <w:t>p</w:t>
      </w:r>
      <w:r w:rsidRPr="00CC4BB9">
        <w:rPr>
          <w:rFonts w:ascii="Times New Roman" w:hAnsi="Times New Roman"/>
          <w:lang w:eastAsia="pl-PL"/>
        </w:rPr>
        <w:t xml:space="preserve">odwykonawstwo </w:t>
      </w:r>
      <w:r w:rsidR="00FB33AD" w:rsidRPr="00CC4BB9">
        <w:rPr>
          <w:rFonts w:ascii="Times New Roman" w:hAnsi="Times New Roman"/>
          <w:lang w:eastAsia="pl-PL"/>
        </w:rPr>
        <w:t xml:space="preserve">oraz na dalsze podwykonawstwo </w:t>
      </w:r>
      <w:r w:rsidRPr="00CC4BB9">
        <w:rPr>
          <w:rFonts w:ascii="Times New Roman" w:hAnsi="Times New Roman"/>
          <w:lang w:eastAsia="pl-PL"/>
        </w:rPr>
        <w:t>wymagają formy pisemnej pod rygorem nieważności.</w:t>
      </w:r>
    </w:p>
    <w:p w14:paraId="3E1CA6D8" w14:textId="77777777" w:rsidR="00C2759F" w:rsidRPr="00CC4BB9" w:rsidRDefault="00C2759F" w:rsidP="00C529E8">
      <w:pPr>
        <w:numPr>
          <w:ilvl w:val="0"/>
          <w:numId w:val="17"/>
        </w:numPr>
        <w:tabs>
          <w:tab w:val="clear" w:pos="420"/>
          <w:tab w:val="left" w:pos="360"/>
        </w:tabs>
        <w:suppressAutoHyphens/>
        <w:spacing w:after="0" w:line="240" w:lineRule="auto"/>
        <w:ind w:left="360"/>
        <w:rPr>
          <w:rFonts w:ascii="Times New Roman" w:hAnsi="Times New Roman"/>
          <w:lang w:eastAsia="pl-PL"/>
        </w:rPr>
      </w:pPr>
      <w:r w:rsidRPr="00CC4BB9">
        <w:rPr>
          <w:rFonts w:ascii="Times New Roman" w:hAnsi="Times New Roman"/>
          <w:lang w:eastAsia="pl-PL"/>
        </w:rPr>
        <w:t>Każdy projekt umowy i umowa o podwykonawstwo musi zawierać w szczególności :</w:t>
      </w:r>
    </w:p>
    <w:p w14:paraId="6C39942B" w14:textId="77777777" w:rsidR="00C2759F" w:rsidRPr="00CC4BB9" w:rsidRDefault="00C2759F" w:rsidP="00C529E8">
      <w:pPr>
        <w:numPr>
          <w:ilvl w:val="0"/>
          <w:numId w:val="19"/>
        </w:numPr>
        <w:tabs>
          <w:tab w:val="left" w:pos="720"/>
        </w:tabs>
        <w:suppressAutoHyphens/>
        <w:spacing w:after="0" w:line="240" w:lineRule="auto"/>
        <w:ind w:left="720"/>
        <w:rPr>
          <w:rFonts w:ascii="Times New Roman" w:hAnsi="Times New Roman"/>
          <w:lang w:eastAsia="pl-PL"/>
        </w:rPr>
      </w:pPr>
      <w:r w:rsidRPr="00CC4BB9">
        <w:rPr>
          <w:rFonts w:ascii="Times New Roman" w:hAnsi="Times New Roman"/>
          <w:lang w:eastAsia="pl-PL"/>
        </w:rPr>
        <w:t>określenie stron,</w:t>
      </w:r>
    </w:p>
    <w:p w14:paraId="77F61E71" w14:textId="77777777" w:rsidR="00C2759F" w:rsidRPr="00CC4BB9" w:rsidRDefault="00C2759F" w:rsidP="00C529E8">
      <w:pPr>
        <w:numPr>
          <w:ilvl w:val="0"/>
          <w:numId w:val="19"/>
        </w:numPr>
        <w:tabs>
          <w:tab w:val="left" w:pos="720"/>
        </w:tabs>
        <w:suppressAutoHyphens/>
        <w:spacing w:after="0" w:line="240" w:lineRule="auto"/>
        <w:ind w:left="720"/>
        <w:rPr>
          <w:rFonts w:ascii="Times New Roman" w:hAnsi="Times New Roman"/>
          <w:lang w:eastAsia="pl-PL"/>
        </w:rPr>
      </w:pPr>
      <w:r w:rsidRPr="00CC4BB9">
        <w:rPr>
          <w:rFonts w:ascii="Times New Roman" w:hAnsi="Times New Roman"/>
          <w:lang w:eastAsia="pl-PL"/>
        </w:rPr>
        <w:t>zakres robót przewidzianych do wykonania,</w:t>
      </w:r>
    </w:p>
    <w:p w14:paraId="37FAD9C0" w14:textId="77777777" w:rsidR="00C2759F" w:rsidRPr="00CC4BB9" w:rsidRDefault="00C2759F" w:rsidP="00C529E8">
      <w:pPr>
        <w:numPr>
          <w:ilvl w:val="0"/>
          <w:numId w:val="19"/>
        </w:numPr>
        <w:tabs>
          <w:tab w:val="left" w:pos="720"/>
        </w:tabs>
        <w:suppressAutoHyphens/>
        <w:spacing w:after="0" w:line="240" w:lineRule="auto"/>
        <w:ind w:left="720"/>
        <w:rPr>
          <w:rFonts w:ascii="Times New Roman" w:hAnsi="Times New Roman"/>
          <w:lang w:eastAsia="pl-PL"/>
        </w:rPr>
      </w:pPr>
      <w:r w:rsidRPr="00CC4BB9">
        <w:rPr>
          <w:rFonts w:ascii="Times New Roman" w:hAnsi="Times New Roman"/>
          <w:lang w:eastAsia="pl-PL"/>
        </w:rPr>
        <w:t xml:space="preserve">termin realizacji robót (nie wykraczający poza termin realizacji  robót określony w § </w:t>
      </w:r>
      <w:r w:rsidR="00D13A3D">
        <w:rPr>
          <w:rFonts w:ascii="Times New Roman" w:hAnsi="Times New Roman"/>
          <w:lang w:eastAsia="pl-PL"/>
        </w:rPr>
        <w:t>2</w:t>
      </w:r>
      <w:r w:rsidRPr="00CC4BB9">
        <w:rPr>
          <w:rFonts w:ascii="Times New Roman" w:hAnsi="Times New Roman"/>
          <w:lang w:eastAsia="pl-PL"/>
        </w:rPr>
        <w:t xml:space="preserve"> ust.1 niniejszej Umowy lub poza termin ustalony w harmonogramie robót oraz nie może stanowić zagrożenia wykonania robót budowlanych ujętych w § 1 niniejszej umowy),</w:t>
      </w:r>
    </w:p>
    <w:p w14:paraId="2D80689A" w14:textId="77777777" w:rsidR="00C2759F" w:rsidRPr="00CC4BB9" w:rsidRDefault="00C2759F" w:rsidP="00C529E8">
      <w:pPr>
        <w:numPr>
          <w:ilvl w:val="0"/>
          <w:numId w:val="19"/>
        </w:numPr>
        <w:tabs>
          <w:tab w:val="left" w:pos="720"/>
        </w:tabs>
        <w:suppressAutoHyphens/>
        <w:spacing w:after="0" w:line="240" w:lineRule="auto"/>
        <w:ind w:left="720"/>
        <w:rPr>
          <w:rFonts w:ascii="Times New Roman" w:hAnsi="Times New Roman"/>
          <w:lang w:eastAsia="pl-PL"/>
        </w:rPr>
      </w:pPr>
      <w:r w:rsidRPr="00CC4BB9">
        <w:rPr>
          <w:rFonts w:ascii="Times New Roman" w:hAnsi="Times New Roman"/>
          <w:lang w:eastAsia="pl-PL"/>
        </w:rPr>
        <w:t>wynagrodzenie i zasady płatności za wykonanie robót,</w:t>
      </w:r>
    </w:p>
    <w:p w14:paraId="3239AB38" w14:textId="77777777" w:rsidR="00C2759F" w:rsidRPr="00CC4BB9" w:rsidRDefault="00C2759F" w:rsidP="00C529E8">
      <w:pPr>
        <w:numPr>
          <w:ilvl w:val="0"/>
          <w:numId w:val="19"/>
        </w:numPr>
        <w:tabs>
          <w:tab w:val="left" w:pos="720"/>
        </w:tabs>
        <w:suppressAutoHyphens/>
        <w:spacing w:after="0" w:line="240" w:lineRule="auto"/>
        <w:ind w:left="720"/>
        <w:rPr>
          <w:rFonts w:ascii="Times New Roman" w:hAnsi="Times New Roman"/>
          <w:lang w:eastAsia="pl-PL"/>
        </w:rPr>
      </w:pPr>
      <w:r w:rsidRPr="00CC4BB9">
        <w:rPr>
          <w:rFonts w:ascii="Times New Roman" w:hAnsi="Times New Roman"/>
          <w:lang w:eastAsia="pl-PL"/>
        </w:rPr>
        <w:t>klauzulę o treści: „w przypadku niezapłacenia przez Wykonawcę wynagrodzenia Podwykonawcy lub dalszemu Podwykonawcy za wykonane  przez Podwykonawcę lub dalszego Podwykonawcę roboty, Zamawiający zapłaci Podwykonawcy lub dalszemu Podwykonawcy żądaną kwotę wynagrodzenia, jednak nie wyższą niż kwota wynikająca z kosztorysu ofertowego za ten zakres robót”,</w:t>
      </w:r>
    </w:p>
    <w:p w14:paraId="696A63ED" w14:textId="77777777" w:rsidR="00C2759F" w:rsidRPr="00CC4BB9" w:rsidRDefault="00C2759F" w:rsidP="00C529E8">
      <w:pPr>
        <w:numPr>
          <w:ilvl w:val="0"/>
          <w:numId w:val="19"/>
        </w:numPr>
        <w:tabs>
          <w:tab w:val="left" w:pos="720"/>
        </w:tabs>
        <w:suppressAutoHyphens/>
        <w:spacing w:after="0" w:line="240" w:lineRule="auto"/>
        <w:ind w:left="720"/>
        <w:rPr>
          <w:rFonts w:ascii="Times New Roman" w:hAnsi="Times New Roman"/>
          <w:lang w:eastAsia="pl-PL"/>
        </w:rPr>
      </w:pPr>
      <w:r w:rsidRPr="00CC4BB9">
        <w:rPr>
          <w:rFonts w:ascii="Times New Roman" w:hAnsi="Times New Roman"/>
          <w:lang w:eastAsia="pl-PL"/>
        </w:rPr>
        <w:t xml:space="preserve">postanowienia o możliwości odstąpienia od umowy w przypadkach odpowiednich do zawartych </w:t>
      </w:r>
      <w:r w:rsidRPr="00CC4BB9">
        <w:rPr>
          <w:rFonts w:ascii="Times New Roman" w:hAnsi="Times New Roman"/>
          <w:lang w:eastAsia="pl-PL"/>
        </w:rPr>
        <w:br/>
        <w:t>w niniejszej umowie.</w:t>
      </w:r>
    </w:p>
    <w:p w14:paraId="31885A1C" w14:textId="77777777" w:rsidR="00C2759F" w:rsidRPr="00CC4BB9" w:rsidRDefault="00C2759F" w:rsidP="00C529E8">
      <w:pPr>
        <w:numPr>
          <w:ilvl w:val="0"/>
          <w:numId w:val="17"/>
        </w:numPr>
        <w:tabs>
          <w:tab w:val="clear" w:pos="420"/>
          <w:tab w:val="left" w:pos="360"/>
        </w:tabs>
        <w:spacing w:after="0" w:line="240" w:lineRule="auto"/>
        <w:ind w:left="360"/>
        <w:rPr>
          <w:rFonts w:ascii="Times New Roman" w:hAnsi="Times New Roman"/>
          <w:lang w:eastAsia="pl-PL"/>
        </w:rPr>
      </w:pPr>
      <w:r w:rsidRPr="00CC4BB9">
        <w:rPr>
          <w:rFonts w:ascii="Times New Roman" w:hAnsi="Times New Roman"/>
          <w:lang w:eastAsia="pl-PL"/>
        </w:rPr>
        <w:t>Uregulowania §</w:t>
      </w:r>
      <w:r w:rsidR="009E5446">
        <w:rPr>
          <w:rFonts w:ascii="Times New Roman" w:hAnsi="Times New Roman"/>
          <w:lang w:eastAsia="pl-PL"/>
        </w:rPr>
        <w:t>9</w:t>
      </w:r>
      <w:r w:rsidRPr="00CC4BB9">
        <w:rPr>
          <w:rFonts w:ascii="Times New Roman" w:hAnsi="Times New Roman"/>
          <w:lang w:eastAsia="pl-PL"/>
        </w:rPr>
        <w:t xml:space="preserve"> niniejszej umowy obowiązują także przy zmianach projektów umów </w:t>
      </w:r>
      <w:r w:rsidR="009E5446">
        <w:rPr>
          <w:rFonts w:ascii="Times New Roman" w:hAnsi="Times New Roman"/>
          <w:lang w:eastAsia="pl-PL"/>
        </w:rPr>
        <w:t xml:space="preserve"> </w:t>
      </w:r>
      <w:r w:rsidRPr="00CC4BB9">
        <w:rPr>
          <w:rFonts w:ascii="Times New Roman" w:hAnsi="Times New Roman"/>
          <w:lang w:eastAsia="pl-PL"/>
        </w:rPr>
        <w:t>o podwykonawstwo jak i zmianach umów o podwykonawstwo.</w:t>
      </w:r>
    </w:p>
    <w:p w14:paraId="56F5A3EF" w14:textId="478E67A2" w:rsidR="00C2759F" w:rsidRPr="002328C2" w:rsidRDefault="00C2759F" w:rsidP="00C529E8">
      <w:pPr>
        <w:numPr>
          <w:ilvl w:val="0"/>
          <w:numId w:val="17"/>
        </w:numPr>
        <w:tabs>
          <w:tab w:val="clear" w:pos="420"/>
          <w:tab w:val="left" w:pos="360"/>
        </w:tabs>
        <w:spacing w:after="0" w:line="240" w:lineRule="auto"/>
        <w:ind w:left="360"/>
        <w:rPr>
          <w:rFonts w:ascii="Times New Roman" w:hAnsi="Times New Roman"/>
          <w:lang w:eastAsia="pl-PL"/>
        </w:rPr>
      </w:pPr>
      <w:r w:rsidRPr="00CC4BB9">
        <w:rPr>
          <w:rFonts w:ascii="Times New Roman" w:hAnsi="Times New Roman"/>
          <w:lang w:eastAsia="pl-PL"/>
        </w:rPr>
        <w:t xml:space="preserve">Strony Umowy </w:t>
      </w:r>
      <w:r w:rsidRPr="002328C2">
        <w:rPr>
          <w:rFonts w:ascii="Times New Roman" w:hAnsi="Times New Roman"/>
          <w:lang w:eastAsia="pl-PL"/>
        </w:rPr>
        <w:t>stwierdzają, iż w przypadku zgłoszenia sprzeciwu lub zastrzeżeń przez Zamawiającego, wyłączona jest odpowiedzialność solidarna Zamawiającego z Wykonawcą za zapłatę wymaganego wynagrodzenia, przysługującemu Podwykonawcy lub dalszemu Podwykonawcy za wykonanie robót</w:t>
      </w:r>
      <w:r w:rsidR="004B573E">
        <w:rPr>
          <w:rFonts w:ascii="Times New Roman" w:hAnsi="Times New Roman"/>
          <w:lang w:eastAsia="pl-PL"/>
        </w:rPr>
        <w:t xml:space="preserve"> przewidzianych niniejszą Umową.</w:t>
      </w:r>
    </w:p>
    <w:p w14:paraId="289EF7C5" w14:textId="77777777" w:rsidR="00C2759F" w:rsidRPr="002328C2" w:rsidRDefault="00C2759F" w:rsidP="00C529E8">
      <w:pPr>
        <w:numPr>
          <w:ilvl w:val="0"/>
          <w:numId w:val="17"/>
        </w:numPr>
        <w:tabs>
          <w:tab w:val="clear" w:pos="420"/>
          <w:tab w:val="left" w:pos="360"/>
        </w:tabs>
        <w:spacing w:after="0" w:line="240" w:lineRule="auto"/>
        <w:ind w:left="360"/>
        <w:rPr>
          <w:rFonts w:ascii="Times New Roman" w:hAnsi="Times New Roman"/>
          <w:lang w:eastAsia="pl-PL"/>
        </w:rPr>
      </w:pPr>
      <w:r w:rsidRPr="002328C2">
        <w:rPr>
          <w:rFonts w:ascii="Times New Roman" w:hAnsi="Times New Roman"/>
          <w:lang w:eastAsia="pl-PL"/>
        </w:rPr>
        <w:t xml:space="preserve">Wykonawca, Podwykonawca, dalszy Podwykonawca zamówienia na roboty budowlane przedkłada Zamawiającemu poświadczoną za zgodność z oryginałem kopię zawartej umowy o podwykonawstwo, której przedmiotem są dostawy lub usługi w terminie 7 dni od dnia jej zawarcia z wyłączeniem umów </w:t>
      </w:r>
      <w:r w:rsidRPr="002328C2">
        <w:rPr>
          <w:rFonts w:ascii="Times New Roman" w:hAnsi="Times New Roman"/>
          <w:lang w:eastAsia="pl-PL"/>
        </w:rPr>
        <w:br/>
        <w:t xml:space="preserve">o podwykonawstwo o wartości mniejszej niż 0,5% wartości Umowy określonej w § </w:t>
      </w:r>
      <w:r w:rsidR="007F66C0">
        <w:rPr>
          <w:rFonts w:ascii="Times New Roman" w:hAnsi="Times New Roman"/>
          <w:lang w:eastAsia="pl-PL"/>
        </w:rPr>
        <w:t>5</w:t>
      </w:r>
      <w:r w:rsidRPr="002328C2">
        <w:rPr>
          <w:rFonts w:ascii="Times New Roman" w:hAnsi="Times New Roman"/>
          <w:lang w:eastAsia="pl-PL"/>
        </w:rPr>
        <w:t xml:space="preserve"> ust. 1. Wyłączenie nie dotyczy umów o podwykonawstwo o wartości większej niż 50 tysięcy złotych.</w:t>
      </w:r>
    </w:p>
    <w:p w14:paraId="75940247" w14:textId="77777777" w:rsidR="00C2759F" w:rsidRPr="002328C2" w:rsidRDefault="00C2759F" w:rsidP="00C529E8">
      <w:pPr>
        <w:numPr>
          <w:ilvl w:val="0"/>
          <w:numId w:val="17"/>
        </w:numPr>
        <w:tabs>
          <w:tab w:val="clear" w:pos="420"/>
          <w:tab w:val="left" w:pos="360"/>
        </w:tabs>
        <w:spacing w:after="0" w:line="240" w:lineRule="auto"/>
        <w:ind w:left="360"/>
        <w:rPr>
          <w:rFonts w:ascii="Times New Roman" w:hAnsi="Times New Roman"/>
          <w:lang w:eastAsia="pl-PL"/>
        </w:rPr>
      </w:pPr>
      <w:r w:rsidRPr="002328C2">
        <w:rPr>
          <w:rFonts w:ascii="Times New Roman" w:hAnsi="Times New Roman"/>
          <w:lang w:eastAsia="pl-PL"/>
        </w:rPr>
        <w:t>W przypadku</w:t>
      </w:r>
      <w:r w:rsidR="002E7C5F" w:rsidRPr="002328C2">
        <w:rPr>
          <w:rFonts w:ascii="Times New Roman" w:hAnsi="Times New Roman"/>
          <w:lang w:eastAsia="pl-PL"/>
        </w:rPr>
        <w:t>,</w:t>
      </w:r>
      <w:r w:rsidRPr="002328C2">
        <w:rPr>
          <w:rFonts w:ascii="Times New Roman" w:hAnsi="Times New Roman"/>
          <w:lang w:eastAsia="pl-PL"/>
        </w:rPr>
        <w:t xml:space="preserve"> o którym mowa w ust.12, jeżeli termin zapłaty wynagrodzenia jest dłuższy niż 30 dni, Zamawiający informuje o tym Wykonawcę i wzywa go do zmiany tej umowy pod rygorem wystąpienia</w:t>
      </w:r>
      <w:r w:rsidR="001E2052">
        <w:rPr>
          <w:rFonts w:ascii="Times New Roman" w:hAnsi="Times New Roman"/>
          <w:lang w:eastAsia="pl-PL"/>
        </w:rPr>
        <w:br/>
      </w:r>
      <w:r w:rsidRPr="002328C2">
        <w:rPr>
          <w:rFonts w:ascii="Times New Roman" w:hAnsi="Times New Roman"/>
          <w:lang w:eastAsia="pl-PL"/>
        </w:rPr>
        <w:t xml:space="preserve">o zapłatę kary umownej.  </w:t>
      </w:r>
    </w:p>
    <w:p w14:paraId="4A284319" w14:textId="77777777" w:rsidR="00C2759F" w:rsidRPr="002328C2" w:rsidRDefault="00C2759F" w:rsidP="00C529E8">
      <w:pPr>
        <w:numPr>
          <w:ilvl w:val="0"/>
          <w:numId w:val="17"/>
        </w:numPr>
        <w:tabs>
          <w:tab w:val="clear" w:pos="420"/>
          <w:tab w:val="left" w:pos="360"/>
        </w:tabs>
        <w:spacing w:after="0" w:line="240" w:lineRule="auto"/>
        <w:ind w:left="360"/>
        <w:rPr>
          <w:rFonts w:ascii="Times New Roman" w:hAnsi="Times New Roman"/>
          <w:lang w:eastAsia="pl-PL"/>
        </w:rPr>
      </w:pPr>
      <w:r w:rsidRPr="002328C2">
        <w:rPr>
          <w:rFonts w:ascii="Times New Roman" w:hAnsi="Times New Roman"/>
          <w:lang w:eastAsia="pl-PL"/>
        </w:rPr>
        <w:t>Procedurę</w:t>
      </w:r>
      <w:r w:rsidR="002E7C5F" w:rsidRPr="002328C2">
        <w:rPr>
          <w:rFonts w:ascii="Times New Roman" w:hAnsi="Times New Roman"/>
          <w:lang w:eastAsia="pl-PL"/>
        </w:rPr>
        <w:t>,</w:t>
      </w:r>
      <w:r w:rsidRPr="002328C2">
        <w:rPr>
          <w:rFonts w:ascii="Times New Roman" w:hAnsi="Times New Roman"/>
          <w:lang w:eastAsia="pl-PL"/>
        </w:rPr>
        <w:t xml:space="preserve"> o której mowa w ust. 12 i 13 stosuje się również do wszystkich zmian umów </w:t>
      </w:r>
      <w:r w:rsidRPr="002328C2">
        <w:rPr>
          <w:rFonts w:ascii="Times New Roman" w:hAnsi="Times New Roman"/>
          <w:lang w:eastAsia="pl-PL"/>
        </w:rPr>
        <w:br/>
        <w:t>o podwykonawstwo, których przedmiotem są dostawy lub usługi.</w:t>
      </w:r>
    </w:p>
    <w:p w14:paraId="05A2DFBE" w14:textId="77777777" w:rsidR="00C2759F" w:rsidRPr="00CC4BB9" w:rsidRDefault="00C2759F" w:rsidP="00C529E8">
      <w:pPr>
        <w:numPr>
          <w:ilvl w:val="0"/>
          <w:numId w:val="17"/>
        </w:numPr>
        <w:tabs>
          <w:tab w:val="clear" w:pos="420"/>
          <w:tab w:val="left" w:pos="360"/>
        </w:tabs>
        <w:spacing w:after="0" w:line="240" w:lineRule="auto"/>
        <w:ind w:left="360"/>
        <w:rPr>
          <w:rFonts w:ascii="Times New Roman" w:hAnsi="Times New Roman"/>
          <w:lang w:eastAsia="pl-PL"/>
        </w:rPr>
      </w:pPr>
      <w:r w:rsidRPr="002328C2">
        <w:rPr>
          <w:rFonts w:ascii="Times New Roman" w:hAnsi="Times New Roman"/>
          <w:lang w:eastAsia="pl-PL"/>
        </w:rPr>
        <w:t xml:space="preserve">Wykonawca, powierzając realizację robót Podwykonawcy, zobowiązany jest do dokonania we własnym zakresie zapłaty wymagalnego wynagrodzenia należnego Podwykonawcy z zachowaniem terminów płatności określonych w umowie z Podwykonawcą. Przy przekazaniu Zamawiającemu </w:t>
      </w:r>
      <w:r w:rsidR="00B0707C" w:rsidRPr="002328C2">
        <w:rPr>
          <w:rFonts w:ascii="Times New Roman" w:hAnsi="Times New Roman"/>
          <w:lang w:eastAsia="pl-PL"/>
        </w:rPr>
        <w:t>F</w:t>
      </w:r>
      <w:r w:rsidRPr="002328C2">
        <w:rPr>
          <w:rFonts w:ascii="Times New Roman" w:hAnsi="Times New Roman"/>
          <w:lang w:eastAsia="pl-PL"/>
        </w:rPr>
        <w:t>aktury</w:t>
      </w:r>
      <w:r w:rsidR="00B0707C" w:rsidRPr="002328C2">
        <w:rPr>
          <w:rFonts w:ascii="Times New Roman" w:hAnsi="Times New Roman"/>
          <w:lang w:eastAsia="pl-PL"/>
        </w:rPr>
        <w:t xml:space="preserve"> VAT</w:t>
      </w:r>
      <w:r w:rsidRPr="002328C2">
        <w:rPr>
          <w:rFonts w:ascii="Times New Roman" w:hAnsi="Times New Roman"/>
          <w:lang w:eastAsia="pl-PL"/>
        </w:rPr>
        <w:t xml:space="preserve"> przez Wykonawcę, która obejmuje Wynagrodzenie</w:t>
      </w:r>
      <w:r w:rsidRPr="00CC4BB9">
        <w:rPr>
          <w:rFonts w:ascii="Times New Roman" w:hAnsi="Times New Roman"/>
          <w:lang w:eastAsia="pl-PL"/>
        </w:rPr>
        <w:t xml:space="preserve"> za zakres robót wykonanych przez Podwykonawcę, do </w:t>
      </w:r>
      <w:r w:rsidR="00B0707C" w:rsidRPr="00CC4BB9">
        <w:rPr>
          <w:rFonts w:ascii="Times New Roman" w:hAnsi="Times New Roman"/>
          <w:lang w:eastAsia="pl-PL"/>
        </w:rPr>
        <w:t>F</w:t>
      </w:r>
      <w:r w:rsidRPr="00CC4BB9">
        <w:rPr>
          <w:rFonts w:ascii="Times New Roman" w:hAnsi="Times New Roman"/>
          <w:lang w:eastAsia="pl-PL"/>
        </w:rPr>
        <w:t>aktury</w:t>
      </w:r>
      <w:r w:rsidR="00B0707C" w:rsidRPr="00CC4BB9">
        <w:rPr>
          <w:rFonts w:ascii="Times New Roman" w:hAnsi="Times New Roman"/>
          <w:lang w:eastAsia="pl-PL"/>
        </w:rPr>
        <w:t xml:space="preserve"> VAT</w:t>
      </w:r>
      <w:r w:rsidRPr="00CC4BB9">
        <w:rPr>
          <w:rFonts w:ascii="Times New Roman" w:hAnsi="Times New Roman"/>
          <w:lang w:eastAsia="pl-PL"/>
        </w:rPr>
        <w:t xml:space="preserve"> należy dołączyć dowody zapłaty potwierdzające dokonanie zapłaty całości należnego mu wynagrodzenia.</w:t>
      </w:r>
    </w:p>
    <w:p w14:paraId="546E1E57" w14:textId="77777777" w:rsidR="00C2759F" w:rsidRPr="00CC4BB9" w:rsidRDefault="00C2759F" w:rsidP="00C529E8">
      <w:pPr>
        <w:numPr>
          <w:ilvl w:val="0"/>
          <w:numId w:val="17"/>
        </w:numPr>
        <w:tabs>
          <w:tab w:val="clear" w:pos="420"/>
          <w:tab w:val="left" w:pos="360"/>
        </w:tabs>
        <w:spacing w:after="0" w:line="240" w:lineRule="auto"/>
        <w:ind w:left="360"/>
        <w:rPr>
          <w:rFonts w:ascii="Times New Roman" w:hAnsi="Times New Roman"/>
          <w:lang w:eastAsia="pl-PL"/>
        </w:rPr>
      </w:pPr>
      <w:r w:rsidRPr="00CC4BB9">
        <w:rPr>
          <w:rFonts w:ascii="Times New Roman" w:hAnsi="Times New Roman"/>
          <w:lang w:eastAsia="pl-PL"/>
        </w:rPr>
        <w:t>W przypadku uchylenia się od obowiązku odpowiednio przez Wykonawcę, Podwykonawcę lub dalszego podwykonawcę bezpośredniej zapłaty wymagalnego wynagrodzenia przysługującego Podwykonawcy lub dalszemu Podwykonawcy, Zamawiający dokona bezpośredniej zapłaty wymagalnego wynagrodzenia przysługującego Podwykonawcy, dalszemu Podwykonawcy, który zawarł zaakceptowaną przez Zamawiającego Umowę o podwykonawstwo, której przedmiotem są roboty budowlane lub który zawarł przedłożoną Zamawiającemu umowę o podwykonawstwo, której przedmiotem są dostawy lub usługi,</w:t>
      </w:r>
    </w:p>
    <w:p w14:paraId="1F8ED0CA" w14:textId="77777777" w:rsidR="00C2759F" w:rsidRPr="00CC4BB9" w:rsidRDefault="00C2759F" w:rsidP="00C529E8">
      <w:pPr>
        <w:numPr>
          <w:ilvl w:val="0"/>
          <w:numId w:val="17"/>
        </w:numPr>
        <w:tabs>
          <w:tab w:val="clear" w:pos="420"/>
          <w:tab w:val="left" w:pos="360"/>
        </w:tabs>
        <w:spacing w:after="0" w:line="240" w:lineRule="auto"/>
        <w:ind w:left="360"/>
        <w:rPr>
          <w:rFonts w:ascii="Times New Roman" w:hAnsi="Times New Roman"/>
          <w:lang w:eastAsia="pl-PL"/>
        </w:rPr>
      </w:pPr>
      <w:r w:rsidRPr="00CC4BB9">
        <w:rPr>
          <w:rFonts w:ascii="Times New Roman" w:hAnsi="Times New Roman"/>
          <w:lang w:eastAsia="pl-PL"/>
        </w:rPr>
        <w:t>Bezpośrednia zapłata obejmuje wyłącznie należne wynagrodzenie bez odsetek należnych podwykonawcy lub dalszemu Podwykonawcy.</w:t>
      </w:r>
    </w:p>
    <w:p w14:paraId="44EC9F69" w14:textId="77777777" w:rsidR="00C2759F" w:rsidRPr="00CC4BB9" w:rsidRDefault="00C2759F" w:rsidP="00C529E8">
      <w:pPr>
        <w:numPr>
          <w:ilvl w:val="0"/>
          <w:numId w:val="17"/>
        </w:numPr>
        <w:tabs>
          <w:tab w:val="clear" w:pos="420"/>
          <w:tab w:val="left" w:pos="360"/>
        </w:tabs>
        <w:spacing w:after="0" w:line="240" w:lineRule="auto"/>
        <w:ind w:left="360"/>
        <w:rPr>
          <w:rFonts w:ascii="Times New Roman" w:hAnsi="Times New Roman"/>
          <w:lang w:eastAsia="pl-PL"/>
        </w:rPr>
      </w:pPr>
      <w:r w:rsidRPr="00CC4BB9">
        <w:rPr>
          <w:rFonts w:ascii="Times New Roman" w:hAnsi="Times New Roman"/>
          <w:lang w:eastAsia="pl-PL"/>
        </w:rPr>
        <w:t>Przed dokonaniem bezpośredniej zapłaty, Zamawiający wezwie na piśmie Wykonawcę do zgłoszenia na piśmie uwag dotyczących zasadności bezpośredniej zapłaty wynagrodzenia podwykonawcy lub dalszemu Podwykonawcy</w:t>
      </w:r>
      <w:r w:rsidR="002E7C5F" w:rsidRPr="00CC4BB9">
        <w:rPr>
          <w:rFonts w:ascii="Times New Roman" w:hAnsi="Times New Roman"/>
          <w:lang w:eastAsia="pl-PL"/>
        </w:rPr>
        <w:t>,</w:t>
      </w:r>
      <w:r w:rsidRPr="00CC4BB9">
        <w:rPr>
          <w:rFonts w:ascii="Times New Roman" w:hAnsi="Times New Roman"/>
          <w:lang w:eastAsia="pl-PL"/>
        </w:rPr>
        <w:t xml:space="preserve"> o których mowa w ust.16.</w:t>
      </w:r>
    </w:p>
    <w:p w14:paraId="44AC6AAB" w14:textId="77777777" w:rsidR="00C2759F" w:rsidRPr="00CC4BB9" w:rsidRDefault="00C2759F" w:rsidP="00C529E8">
      <w:pPr>
        <w:numPr>
          <w:ilvl w:val="0"/>
          <w:numId w:val="17"/>
        </w:numPr>
        <w:tabs>
          <w:tab w:val="clear" w:pos="420"/>
          <w:tab w:val="left" w:pos="360"/>
        </w:tabs>
        <w:spacing w:after="0" w:line="240" w:lineRule="auto"/>
        <w:ind w:left="360"/>
        <w:rPr>
          <w:rFonts w:ascii="Times New Roman" w:hAnsi="Times New Roman"/>
          <w:lang w:eastAsia="pl-PL"/>
        </w:rPr>
      </w:pPr>
      <w:r w:rsidRPr="00CC4BB9">
        <w:rPr>
          <w:rFonts w:ascii="Times New Roman" w:hAnsi="Times New Roman"/>
          <w:lang w:eastAsia="pl-PL"/>
        </w:rPr>
        <w:t>Uwagi</w:t>
      </w:r>
      <w:r w:rsidR="002E7C5F" w:rsidRPr="00CC4BB9">
        <w:rPr>
          <w:rFonts w:ascii="Times New Roman" w:hAnsi="Times New Roman"/>
          <w:lang w:eastAsia="pl-PL"/>
        </w:rPr>
        <w:t>,</w:t>
      </w:r>
      <w:r w:rsidRPr="00CC4BB9">
        <w:rPr>
          <w:rFonts w:ascii="Times New Roman" w:hAnsi="Times New Roman"/>
          <w:lang w:eastAsia="pl-PL"/>
        </w:rPr>
        <w:t xml:space="preserve"> o których mowa w ust. 18, należy składać w terminie 7 dni od dokonania wezwania.</w:t>
      </w:r>
    </w:p>
    <w:p w14:paraId="2584EEB3" w14:textId="77777777" w:rsidR="00C2759F" w:rsidRPr="00CC4BB9" w:rsidRDefault="00C2759F" w:rsidP="00C529E8">
      <w:pPr>
        <w:numPr>
          <w:ilvl w:val="0"/>
          <w:numId w:val="17"/>
        </w:numPr>
        <w:tabs>
          <w:tab w:val="clear" w:pos="420"/>
          <w:tab w:val="left" w:pos="360"/>
        </w:tabs>
        <w:spacing w:after="0" w:line="240" w:lineRule="auto"/>
        <w:ind w:left="360"/>
        <w:rPr>
          <w:rFonts w:ascii="Times New Roman" w:hAnsi="Times New Roman"/>
          <w:lang w:eastAsia="pl-PL"/>
        </w:rPr>
      </w:pPr>
      <w:r w:rsidRPr="00CC4BB9">
        <w:rPr>
          <w:rFonts w:ascii="Times New Roman" w:hAnsi="Times New Roman"/>
          <w:lang w:eastAsia="pl-PL"/>
        </w:rPr>
        <w:t>W przypadku zgłoszenia uwag przez Wykonawcę w wyznaczonym terminie, Zamawiający może:</w:t>
      </w:r>
    </w:p>
    <w:p w14:paraId="77C614ED" w14:textId="77777777" w:rsidR="00C2759F" w:rsidRPr="00CC4BB9" w:rsidRDefault="00C2759F" w:rsidP="00C529E8">
      <w:pPr>
        <w:numPr>
          <w:ilvl w:val="0"/>
          <w:numId w:val="20"/>
        </w:numPr>
        <w:tabs>
          <w:tab w:val="left" w:pos="720"/>
        </w:tabs>
        <w:spacing w:after="0" w:line="240" w:lineRule="auto"/>
        <w:ind w:left="720"/>
        <w:rPr>
          <w:rFonts w:ascii="Times New Roman" w:hAnsi="Times New Roman"/>
          <w:lang w:eastAsia="pl-PL"/>
        </w:rPr>
      </w:pPr>
      <w:r w:rsidRPr="00CC4BB9">
        <w:rPr>
          <w:rFonts w:ascii="Times New Roman" w:hAnsi="Times New Roman"/>
          <w:lang w:eastAsia="pl-PL"/>
        </w:rPr>
        <w:t>nie dokonywać bezpośredniej zapłaty wynagrodzenia Podwykonawcy, dalszemu Podwykonawcy,  jeżeli Wykonawca wykaże niezasadność takiej zapłaty albo</w:t>
      </w:r>
    </w:p>
    <w:p w14:paraId="051DC861" w14:textId="77777777" w:rsidR="00C2759F" w:rsidRPr="00CC4BB9" w:rsidRDefault="00C2759F" w:rsidP="00C529E8">
      <w:pPr>
        <w:numPr>
          <w:ilvl w:val="0"/>
          <w:numId w:val="20"/>
        </w:numPr>
        <w:tabs>
          <w:tab w:val="left" w:pos="720"/>
        </w:tabs>
        <w:spacing w:after="0" w:line="240" w:lineRule="auto"/>
        <w:ind w:left="720"/>
        <w:rPr>
          <w:rFonts w:ascii="Times New Roman" w:hAnsi="Times New Roman"/>
          <w:lang w:eastAsia="pl-PL"/>
        </w:rPr>
      </w:pPr>
      <w:r w:rsidRPr="00CC4BB9">
        <w:rPr>
          <w:rFonts w:ascii="Times New Roman" w:hAnsi="Times New Roman"/>
          <w:lang w:eastAsia="pl-PL"/>
        </w:rPr>
        <w:t>złożyć do depozytu sądowego kwotę potrzebną na pokrycie wynagrodzenia Podwykonawcy lub dalszego Podwykonawcy w przypadku istnienia zasadniczej wątpliwości Zamawiającego</w:t>
      </w:r>
      <w:r w:rsidR="002E7C5F" w:rsidRPr="00CC4BB9">
        <w:rPr>
          <w:rFonts w:ascii="Times New Roman" w:hAnsi="Times New Roman"/>
          <w:lang w:eastAsia="pl-PL"/>
        </w:rPr>
        <w:t>,</w:t>
      </w:r>
      <w:r w:rsidRPr="00CC4BB9">
        <w:rPr>
          <w:rFonts w:ascii="Times New Roman" w:hAnsi="Times New Roman"/>
          <w:lang w:eastAsia="pl-PL"/>
        </w:rPr>
        <w:t xml:space="preserve"> co do wysokości należnej zapłaty lub podmiotu, któremu płatność się należy albo</w:t>
      </w:r>
    </w:p>
    <w:p w14:paraId="629CE383" w14:textId="77777777" w:rsidR="00C2759F" w:rsidRPr="00CC4BB9" w:rsidRDefault="00C2759F" w:rsidP="00C529E8">
      <w:pPr>
        <w:numPr>
          <w:ilvl w:val="0"/>
          <w:numId w:val="20"/>
        </w:numPr>
        <w:tabs>
          <w:tab w:val="left" w:pos="720"/>
        </w:tabs>
        <w:spacing w:after="0" w:line="240" w:lineRule="auto"/>
        <w:ind w:left="720"/>
        <w:rPr>
          <w:rFonts w:ascii="Times New Roman" w:hAnsi="Times New Roman"/>
          <w:lang w:eastAsia="pl-PL"/>
        </w:rPr>
      </w:pPr>
      <w:r w:rsidRPr="00CC4BB9">
        <w:rPr>
          <w:rFonts w:ascii="Times New Roman" w:hAnsi="Times New Roman"/>
          <w:lang w:eastAsia="pl-PL"/>
        </w:rPr>
        <w:t>dokonać bezpośredniej zapłaty wynagrodzenia Podwykonawcy lub dalszemu Podwykonawcy</w:t>
      </w:r>
      <w:r w:rsidR="002E7C5F" w:rsidRPr="00CC4BB9">
        <w:rPr>
          <w:rFonts w:ascii="Times New Roman" w:hAnsi="Times New Roman"/>
          <w:lang w:eastAsia="pl-PL"/>
        </w:rPr>
        <w:t>,</w:t>
      </w:r>
      <w:r w:rsidRPr="00CC4BB9">
        <w:rPr>
          <w:rFonts w:ascii="Times New Roman" w:hAnsi="Times New Roman"/>
          <w:lang w:eastAsia="pl-PL"/>
        </w:rPr>
        <w:t xml:space="preserve"> jeżeli podwykonawca lub dalszy Podwykonawca wykaże zasadność takiej zapłaty.</w:t>
      </w:r>
    </w:p>
    <w:p w14:paraId="37D11439" w14:textId="77777777" w:rsidR="00C2759F" w:rsidRDefault="00C2759F" w:rsidP="00C529E8">
      <w:pPr>
        <w:numPr>
          <w:ilvl w:val="0"/>
          <w:numId w:val="17"/>
        </w:numPr>
        <w:tabs>
          <w:tab w:val="clear" w:pos="420"/>
          <w:tab w:val="left" w:pos="360"/>
        </w:tabs>
        <w:spacing w:after="0" w:line="240" w:lineRule="auto"/>
        <w:ind w:left="360"/>
        <w:rPr>
          <w:rFonts w:ascii="Times New Roman" w:hAnsi="Times New Roman"/>
          <w:lang w:eastAsia="pl-PL"/>
        </w:rPr>
      </w:pPr>
      <w:r w:rsidRPr="00CC4BB9">
        <w:rPr>
          <w:rFonts w:ascii="Times New Roman" w:hAnsi="Times New Roman"/>
          <w:lang w:eastAsia="pl-PL"/>
        </w:rPr>
        <w:t>W przypadku dokonania bezpośredniej zapłaty Podwykonawcy lub dalszemu Podwykonawcy, Zamawiający dokona potrącenia kwoty wypłaconego wynagrodzenia z wynagrodzenia należnego Wykonawcy a Wykonawca na powyższe wyraża zgodę.</w:t>
      </w:r>
    </w:p>
    <w:p w14:paraId="6B019D4E" w14:textId="77777777" w:rsidR="00646638" w:rsidRPr="00646638" w:rsidRDefault="00646638" w:rsidP="00C529E8">
      <w:pPr>
        <w:pStyle w:val="Akapitzlist"/>
        <w:numPr>
          <w:ilvl w:val="0"/>
          <w:numId w:val="17"/>
        </w:numPr>
        <w:rPr>
          <w:rFonts w:ascii="Times New Roman" w:hAnsi="Times New Roman"/>
          <w:lang w:eastAsia="pl-PL"/>
        </w:rPr>
      </w:pPr>
      <w:r w:rsidRPr="00646638">
        <w:rPr>
          <w:rFonts w:ascii="Times New Roman" w:hAnsi="Times New Roman"/>
          <w:lang w:eastAsia="pl-PL"/>
        </w:rPr>
        <w:t>Wykonawca zobowiązuje się do udostępnienia Zamawiającemu w terminie trzech dni od otrzymania wezwania dokumentów potwierdzających zatrudnienie na podstawie umowy o pracę osób świadczących roboty ogólnobudowlane oraz roboty budowlane instalacyjne na rzecz Zamawiającego zgodnie</w:t>
      </w:r>
      <w:r w:rsidR="009E5446">
        <w:rPr>
          <w:rFonts w:ascii="Times New Roman" w:hAnsi="Times New Roman"/>
          <w:lang w:eastAsia="pl-PL"/>
        </w:rPr>
        <w:br/>
      </w:r>
      <w:r w:rsidRPr="00646638">
        <w:rPr>
          <w:rFonts w:ascii="Times New Roman" w:hAnsi="Times New Roman"/>
          <w:lang w:eastAsia="pl-PL"/>
        </w:rPr>
        <w:t>z  wymaganiami określonymi w SIWZ.</w:t>
      </w:r>
    </w:p>
    <w:p w14:paraId="37FCA7EE" w14:textId="77777777" w:rsidR="00164A42" w:rsidRPr="00646638" w:rsidRDefault="005D7B0A" w:rsidP="00C529E8">
      <w:pPr>
        <w:numPr>
          <w:ilvl w:val="0"/>
          <w:numId w:val="17"/>
        </w:numPr>
        <w:tabs>
          <w:tab w:val="clear" w:pos="420"/>
          <w:tab w:val="left" w:pos="360"/>
        </w:tabs>
        <w:spacing w:after="0" w:line="240" w:lineRule="auto"/>
        <w:ind w:left="360"/>
        <w:rPr>
          <w:rFonts w:ascii="Times New Roman" w:hAnsi="Times New Roman"/>
          <w:lang w:eastAsia="pl-PL"/>
        </w:rPr>
      </w:pPr>
      <w:r w:rsidRPr="00646638">
        <w:rPr>
          <w:rFonts w:ascii="Times New Roman" w:hAnsi="Times New Roman"/>
          <w:lang w:eastAsia="pl-PL"/>
        </w:rPr>
        <w:t xml:space="preserve">Postanowienia § </w:t>
      </w:r>
      <w:r w:rsidR="009E5446">
        <w:rPr>
          <w:rFonts w:ascii="Times New Roman" w:hAnsi="Times New Roman"/>
          <w:lang w:eastAsia="pl-PL"/>
        </w:rPr>
        <w:t>9</w:t>
      </w:r>
      <w:r w:rsidR="00C2759F" w:rsidRPr="00646638">
        <w:rPr>
          <w:rFonts w:ascii="Times New Roman" w:hAnsi="Times New Roman"/>
          <w:lang w:eastAsia="pl-PL"/>
        </w:rPr>
        <w:t xml:space="preserve"> niniejszej Umowy nie naruszają praw i obowiązków Zamawiającego, Wykonawcy, Podwykonawcy i dalszego Podwykonawcy, wynikających z przepisów art. 647</w:t>
      </w:r>
      <w:r w:rsidR="00C2759F" w:rsidRPr="00646638">
        <w:rPr>
          <w:rFonts w:ascii="Times New Roman" w:hAnsi="Times New Roman"/>
          <w:vertAlign w:val="superscript"/>
          <w:lang w:eastAsia="pl-PL"/>
        </w:rPr>
        <w:t>1</w:t>
      </w:r>
      <w:r w:rsidR="00C2759F" w:rsidRPr="00646638">
        <w:rPr>
          <w:rFonts w:ascii="Times New Roman" w:hAnsi="Times New Roman"/>
          <w:lang w:eastAsia="pl-PL"/>
        </w:rPr>
        <w:t xml:space="preserve"> Ustawy Kodeks Cywilny.</w:t>
      </w:r>
    </w:p>
    <w:p w14:paraId="72C33332" w14:textId="77777777" w:rsidR="009E29C3" w:rsidRDefault="009E29C3" w:rsidP="003814E8">
      <w:pPr>
        <w:jc w:val="center"/>
        <w:rPr>
          <w:rFonts w:ascii="Times New Roman" w:hAnsi="Times New Roman"/>
          <w:b/>
        </w:rPr>
      </w:pPr>
    </w:p>
    <w:p w14:paraId="458FE7EB" w14:textId="77777777" w:rsidR="00240B06" w:rsidRPr="00712016" w:rsidRDefault="00C714E8" w:rsidP="003814E8">
      <w:pPr>
        <w:jc w:val="center"/>
        <w:rPr>
          <w:rFonts w:ascii="Times New Roman" w:hAnsi="Times New Roman"/>
          <w:b/>
        </w:rPr>
      </w:pPr>
      <w:r w:rsidRPr="00712016">
        <w:rPr>
          <w:rFonts w:ascii="Times New Roman" w:hAnsi="Times New Roman"/>
          <w:b/>
        </w:rPr>
        <w:t>§ 1</w:t>
      </w:r>
      <w:r w:rsidR="0016263A" w:rsidRPr="00712016">
        <w:rPr>
          <w:rFonts w:ascii="Times New Roman" w:hAnsi="Times New Roman"/>
          <w:b/>
        </w:rPr>
        <w:t>0</w:t>
      </w:r>
    </w:p>
    <w:p w14:paraId="3CC10BCC" w14:textId="77777777" w:rsidR="00614388" w:rsidRPr="00712016" w:rsidRDefault="00614388" w:rsidP="003814E8">
      <w:pPr>
        <w:jc w:val="center"/>
        <w:rPr>
          <w:rFonts w:ascii="Times New Roman" w:hAnsi="Times New Roman"/>
          <w:b/>
        </w:rPr>
      </w:pPr>
      <w:r w:rsidRPr="00712016">
        <w:rPr>
          <w:rFonts w:ascii="Times New Roman" w:hAnsi="Times New Roman"/>
          <w:b/>
        </w:rPr>
        <w:t>Kary umowne</w:t>
      </w:r>
    </w:p>
    <w:p w14:paraId="54EE5A63" w14:textId="77777777" w:rsidR="00240B06" w:rsidRPr="00712016" w:rsidRDefault="00240B06" w:rsidP="00C529E8">
      <w:pPr>
        <w:pStyle w:val="Akapitzlist1"/>
        <w:numPr>
          <w:ilvl w:val="0"/>
          <w:numId w:val="7"/>
        </w:numPr>
        <w:spacing w:after="0" w:line="240" w:lineRule="auto"/>
        <w:contextualSpacing/>
        <w:rPr>
          <w:rFonts w:ascii="Times New Roman" w:hAnsi="Times New Roman"/>
        </w:rPr>
      </w:pPr>
      <w:r w:rsidRPr="00712016">
        <w:rPr>
          <w:rFonts w:ascii="Times New Roman" w:hAnsi="Times New Roman"/>
        </w:rPr>
        <w:t>W przypadku nie wykonania lub nienależytego wykonania umowy strony stosować będą kary umowne wg następujących zasad:</w:t>
      </w:r>
    </w:p>
    <w:p w14:paraId="570E7A87" w14:textId="77777777" w:rsidR="00240B06" w:rsidRPr="00712016" w:rsidRDefault="00240B06" w:rsidP="00C529E8">
      <w:pPr>
        <w:pStyle w:val="Akapitzlist1"/>
        <w:numPr>
          <w:ilvl w:val="0"/>
          <w:numId w:val="7"/>
        </w:numPr>
        <w:spacing w:after="0" w:line="240" w:lineRule="auto"/>
        <w:contextualSpacing/>
        <w:rPr>
          <w:rFonts w:ascii="Times New Roman" w:hAnsi="Times New Roman"/>
        </w:rPr>
      </w:pPr>
      <w:r w:rsidRPr="00712016">
        <w:rPr>
          <w:rFonts w:ascii="Times New Roman" w:hAnsi="Times New Roman"/>
        </w:rPr>
        <w:t>Wykonawca zapłaci Zamawiającemu karę umowną:</w:t>
      </w:r>
    </w:p>
    <w:p w14:paraId="617F82D4" w14:textId="77777777" w:rsidR="00240B06" w:rsidRPr="00712016" w:rsidRDefault="004B4F66" w:rsidP="004B4F66">
      <w:pPr>
        <w:spacing w:after="0" w:line="240" w:lineRule="auto"/>
        <w:ind w:left="397"/>
        <w:rPr>
          <w:rFonts w:ascii="Times New Roman" w:hAnsi="Times New Roman"/>
        </w:rPr>
      </w:pPr>
      <w:r w:rsidRPr="00712016">
        <w:rPr>
          <w:rFonts w:ascii="Times New Roman" w:hAnsi="Times New Roman"/>
        </w:rPr>
        <w:t xml:space="preserve">a. </w:t>
      </w:r>
      <w:r w:rsidR="00240B06" w:rsidRPr="00712016">
        <w:rPr>
          <w:rFonts w:ascii="Times New Roman" w:hAnsi="Times New Roman"/>
        </w:rPr>
        <w:t>za każdy dzień opóźnienia w wykonaniu całego prz</w:t>
      </w:r>
      <w:r w:rsidR="000E2BB0" w:rsidRPr="00712016">
        <w:rPr>
          <w:rFonts w:ascii="Times New Roman" w:hAnsi="Times New Roman"/>
        </w:rPr>
        <w:t>edmiotu umowy – w wysokości 0,1</w:t>
      </w:r>
      <w:r w:rsidR="00240B06" w:rsidRPr="00712016">
        <w:rPr>
          <w:rFonts w:ascii="Times New Roman" w:hAnsi="Times New Roman"/>
        </w:rPr>
        <w:t xml:space="preserve">% kwoty </w:t>
      </w:r>
      <w:r w:rsidR="005A5C52" w:rsidRPr="00712016">
        <w:rPr>
          <w:rFonts w:ascii="Times New Roman" w:hAnsi="Times New Roman"/>
        </w:rPr>
        <w:t xml:space="preserve">brutto określonej w § </w:t>
      </w:r>
      <w:r w:rsidR="00BE5047" w:rsidRPr="00712016">
        <w:rPr>
          <w:rFonts w:ascii="Times New Roman" w:hAnsi="Times New Roman"/>
        </w:rPr>
        <w:t>5</w:t>
      </w:r>
      <w:r w:rsidR="00240B06" w:rsidRPr="00712016">
        <w:rPr>
          <w:rFonts w:ascii="Times New Roman" w:hAnsi="Times New Roman"/>
        </w:rPr>
        <w:t xml:space="preserve"> ust. 1, </w:t>
      </w:r>
    </w:p>
    <w:p w14:paraId="73CAED88" w14:textId="77777777" w:rsidR="00784F10" w:rsidRPr="00712016" w:rsidRDefault="004B4F66" w:rsidP="004B4F66">
      <w:pPr>
        <w:spacing w:after="0" w:line="240" w:lineRule="auto"/>
        <w:ind w:left="397"/>
        <w:rPr>
          <w:rFonts w:ascii="Times New Roman" w:hAnsi="Times New Roman"/>
        </w:rPr>
      </w:pPr>
      <w:r w:rsidRPr="00712016">
        <w:rPr>
          <w:rFonts w:ascii="Times New Roman" w:hAnsi="Times New Roman"/>
        </w:rPr>
        <w:t xml:space="preserve">b. </w:t>
      </w:r>
      <w:r w:rsidR="00240B06" w:rsidRPr="00712016">
        <w:rPr>
          <w:rFonts w:ascii="Times New Roman" w:hAnsi="Times New Roman"/>
        </w:rPr>
        <w:t>za każdy dzień opóźnienia, liczonego od upływu</w:t>
      </w:r>
      <w:r w:rsidR="00712016" w:rsidRPr="00712016">
        <w:rPr>
          <w:rFonts w:ascii="Times New Roman" w:hAnsi="Times New Roman"/>
        </w:rPr>
        <w:t xml:space="preserve"> przekroczenia czasu</w:t>
      </w:r>
      <w:r w:rsidR="00240B06" w:rsidRPr="00712016">
        <w:rPr>
          <w:rFonts w:ascii="Times New Roman" w:hAnsi="Times New Roman"/>
        </w:rPr>
        <w:t xml:space="preserve"> terminu wyznaczonego na</w:t>
      </w:r>
      <w:r w:rsidR="00784F10" w:rsidRPr="00712016">
        <w:rPr>
          <w:rFonts w:ascii="Times New Roman" w:hAnsi="Times New Roman"/>
        </w:rPr>
        <w:t>:</w:t>
      </w:r>
    </w:p>
    <w:p w14:paraId="4B077789" w14:textId="77777777" w:rsidR="00784F10" w:rsidRPr="00712016" w:rsidRDefault="00784F10" w:rsidP="00784F10">
      <w:pPr>
        <w:spacing w:after="0" w:line="240" w:lineRule="auto"/>
        <w:ind w:left="397"/>
        <w:rPr>
          <w:rFonts w:ascii="Times New Roman" w:hAnsi="Times New Roman"/>
        </w:rPr>
      </w:pPr>
      <w:r w:rsidRPr="00712016">
        <w:rPr>
          <w:rFonts w:ascii="Times New Roman" w:hAnsi="Times New Roman"/>
        </w:rPr>
        <w:t xml:space="preserve">- </w:t>
      </w:r>
      <w:r w:rsidR="00240B06" w:rsidRPr="00712016">
        <w:rPr>
          <w:rFonts w:ascii="Times New Roman" w:hAnsi="Times New Roman"/>
        </w:rPr>
        <w:t xml:space="preserve"> usunięcie wad stwierdzonych przy odbiorze </w:t>
      </w:r>
      <w:r w:rsidR="002328C2" w:rsidRPr="00712016">
        <w:rPr>
          <w:rFonts w:ascii="Times New Roman" w:hAnsi="Times New Roman"/>
        </w:rPr>
        <w:t xml:space="preserve">zgodnie z § </w:t>
      </w:r>
      <w:r w:rsidR="000971CF" w:rsidRPr="00712016">
        <w:rPr>
          <w:rFonts w:ascii="Times New Roman" w:hAnsi="Times New Roman"/>
        </w:rPr>
        <w:t>6</w:t>
      </w:r>
      <w:r w:rsidR="00240B06" w:rsidRPr="00712016">
        <w:rPr>
          <w:rFonts w:ascii="Times New Roman" w:hAnsi="Times New Roman"/>
        </w:rPr>
        <w:t xml:space="preserve"> ust. 8</w:t>
      </w:r>
      <w:r w:rsidR="002328C2" w:rsidRPr="00712016">
        <w:rPr>
          <w:rFonts w:ascii="Times New Roman" w:hAnsi="Times New Roman"/>
        </w:rPr>
        <w:t xml:space="preserve"> Umowy</w:t>
      </w:r>
      <w:r w:rsidR="00240B06" w:rsidRPr="00712016">
        <w:rPr>
          <w:rFonts w:ascii="Times New Roman" w:hAnsi="Times New Roman"/>
        </w:rPr>
        <w:t>, lub ujawnionych w okresie rękojmi za wady lub gwar</w:t>
      </w:r>
      <w:r w:rsidR="000E2BB0" w:rsidRPr="00712016">
        <w:rPr>
          <w:rFonts w:ascii="Times New Roman" w:hAnsi="Times New Roman"/>
        </w:rPr>
        <w:t>ancji jakości</w:t>
      </w:r>
      <w:r w:rsidRPr="00712016">
        <w:rPr>
          <w:rFonts w:ascii="Times New Roman" w:hAnsi="Times New Roman"/>
        </w:rPr>
        <w:t>;</w:t>
      </w:r>
    </w:p>
    <w:p w14:paraId="7881A9CB" w14:textId="77777777" w:rsidR="00784F10" w:rsidRPr="00712016" w:rsidRDefault="00784F10" w:rsidP="00784F10">
      <w:pPr>
        <w:spacing w:after="0" w:line="240" w:lineRule="auto"/>
        <w:ind w:left="397"/>
        <w:rPr>
          <w:rFonts w:ascii="Times New Roman" w:hAnsi="Times New Roman"/>
        </w:rPr>
      </w:pPr>
      <w:r w:rsidRPr="00712016">
        <w:rPr>
          <w:rFonts w:ascii="Times New Roman" w:hAnsi="Times New Roman"/>
        </w:rPr>
        <w:t xml:space="preserve">- czas reakcji serwisowej określony w § </w:t>
      </w:r>
      <w:r w:rsidR="006F46F7" w:rsidRPr="00712016">
        <w:rPr>
          <w:rFonts w:ascii="Times New Roman" w:hAnsi="Times New Roman"/>
        </w:rPr>
        <w:t>8</w:t>
      </w:r>
      <w:r w:rsidRPr="00712016">
        <w:rPr>
          <w:rFonts w:ascii="Times New Roman" w:hAnsi="Times New Roman"/>
        </w:rPr>
        <w:t xml:space="preserve"> ust. </w:t>
      </w:r>
      <w:r w:rsidR="006F46F7" w:rsidRPr="00712016">
        <w:rPr>
          <w:rFonts w:ascii="Times New Roman" w:hAnsi="Times New Roman"/>
        </w:rPr>
        <w:t>5</w:t>
      </w:r>
      <w:r w:rsidRPr="00712016">
        <w:rPr>
          <w:rFonts w:ascii="Times New Roman" w:hAnsi="Times New Roman"/>
        </w:rPr>
        <w:t>,</w:t>
      </w:r>
    </w:p>
    <w:p w14:paraId="215BC796" w14:textId="77777777" w:rsidR="009348C4" w:rsidRPr="00712016" w:rsidRDefault="00784F10" w:rsidP="00712016">
      <w:pPr>
        <w:spacing w:after="0" w:line="240" w:lineRule="auto"/>
        <w:ind w:left="397"/>
        <w:rPr>
          <w:rFonts w:ascii="Times New Roman" w:hAnsi="Times New Roman"/>
        </w:rPr>
      </w:pPr>
      <w:r w:rsidRPr="00712016">
        <w:rPr>
          <w:rFonts w:ascii="Times New Roman" w:hAnsi="Times New Roman"/>
        </w:rPr>
        <w:t xml:space="preserve">- naprawę gwarancyjną określoną w § </w:t>
      </w:r>
      <w:r w:rsidR="0084642C" w:rsidRPr="00712016">
        <w:rPr>
          <w:rFonts w:ascii="Times New Roman" w:hAnsi="Times New Roman"/>
        </w:rPr>
        <w:t>8</w:t>
      </w:r>
      <w:r w:rsidRPr="00712016">
        <w:rPr>
          <w:rFonts w:ascii="Times New Roman" w:hAnsi="Times New Roman"/>
        </w:rPr>
        <w:t xml:space="preserve"> ust. </w:t>
      </w:r>
      <w:r w:rsidR="0084642C" w:rsidRPr="00712016">
        <w:rPr>
          <w:rFonts w:ascii="Times New Roman" w:hAnsi="Times New Roman"/>
        </w:rPr>
        <w:t>7</w:t>
      </w:r>
      <w:r w:rsidRPr="00712016">
        <w:rPr>
          <w:rFonts w:ascii="Times New Roman" w:hAnsi="Times New Roman"/>
        </w:rPr>
        <w:t>,</w:t>
      </w:r>
    </w:p>
    <w:p w14:paraId="59047C43" w14:textId="77777777" w:rsidR="00240B06" w:rsidRPr="00712016" w:rsidRDefault="000E2BB0" w:rsidP="00784F10">
      <w:pPr>
        <w:spacing w:after="0" w:line="240" w:lineRule="auto"/>
        <w:ind w:left="397"/>
        <w:rPr>
          <w:rFonts w:ascii="Times New Roman" w:hAnsi="Times New Roman"/>
        </w:rPr>
      </w:pPr>
      <w:r w:rsidRPr="00712016">
        <w:rPr>
          <w:rFonts w:ascii="Times New Roman" w:hAnsi="Times New Roman"/>
        </w:rPr>
        <w:t>w wysokości 0,2</w:t>
      </w:r>
      <w:r w:rsidR="004A1533" w:rsidRPr="00712016">
        <w:rPr>
          <w:rFonts w:ascii="Times New Roman" w:hAnsi="Times New Roman"/>
        </w:rPr>
        <w:t xml:space="preserve"> % kwoty brutto określonej w § </w:t>
      </w:r>
      <w:r w:rsidR="007F66C0" w:rsidRPr="00712016">
        <w:rPr>
          <w:rFonts w:ascii="Times New Roman" w:hAnsi="Times New Roman"/>
        </w:rPr>
        <w:t>5</w:t>
      </w:r>
      <w:r w:rsidR="00240B06" w:rsidRPr="00712016">
        <w:rPr>
          <w:rFonts w:ascii="Times New Roman" w:hAnsi="Times New Roman"/>
        </w:rPr>
        <w:t xml:space="preserve"> ust. 1,</w:t>
      </w:r>
    </w:p>
    <w:p w14:paraId="1C200E14" w14:textId="77777777" w:rsidR="00240B06" w:rsidRPr="00712016" w:rsidRDefault="004B4F66" w:rsidP="004B4F66">
      <w:pPr>
        <w:spacing w:after="0" w:line="240" w:lineRule="auto"/>
        <w:ind w:left="397"/>
        <w:rPr>
          <w:rFonts w:ascii="Times New Roman" w:hAnsi="Times New Roman"/>
        </w:rPr>
      </w:pPr>
      <w:r w:rsidRPr="00712016">
        <w:rPr>
          <w:rFonts w:ascii="Times New Roman" w:hAnsi="Times New Roman"/>
        </w:rPr>
        <w:t xml:space="preserve">c. </w:t>
      </w:r>
      <w:r w:rsidR="00240B06" w:rsidRPr="00712016">
        <w:rPr>
          <w:rFonts w:ascii="Times New Roman" w:hAnsi="Times New Roman"/>
        </w:rPr>
        <w:t>za odstąpienie od umowy z przyczyn zależnych od Wykonawcy – w wysokoś</w:t>
      </w:r>
      <w:r w:rsidR="005A5C52" w:rsidRPr="00712016">
        <w:rPr>
          <w:rFonts w:ascii="Times New Roman" w:hAnsi="Times New Roman"/>
        </w:rPr>
        <w:t xml:space="preserve">ci 10% kwoty określonej w § </w:t>
      </w:r>
      <w:r w:rsidR="007F66C0" w:rsidRPr="00712016">
        <w:rPr>
          <w:rFonts w:ascii="Times New Roman" w:hAnsi="Times New Roman"/>
        </w:rPr>
        <w:t>5</w:t>
      </w:r>
      <w:r w:rsidR="00240B06" w:rsidRPr="00712016">
        <w:rPr>
          <w:rFonts w:ascii="Times New Roman" w:hAnsi="Times New Roman"/>
        </w:rPr>
        <w:t xml:space="preserve"> ust. 1,</w:t>
      </w:r>
    </w:p>
    <w:p w14:paraId="14C8D2C9" w14:textId="77777777" w:rsidR="00240B06" w:rsidRPr="00712016" w:rsidRDefault="004B4F66" w:rsidP="004B4F66">
      <w:pPr>
        <w:spacing w:after="0" w:line="240" w:lineRule="auto"/>
        <w:ind w:left="397"/>
        <w:rPr>
          <w:rFonts w:ascii="Times New Roman" w:hAnsi="Times New Roman"/>
        </w:rPr>
      </w:pPr>
      <w:r w:rsidRPr="00712016">
        <w:rPr>
          <w:rFonts w:ascii="Times New Roman" w:hAnsi="Times New Roman"/>
        </w:rPr>
        <w:t xml:space="preserve">d. </w:t>
      </w:r>
      <w:r w:rsidR="00240B06" w:rsidRPr="00712016">
        <w:rPr>
          <w:rFonts w:ascii="Times New Roman" w:hAnsi="Times New Roman"/>
        </w:rPr>
        <w:t xml:space="preserve">w przypadku braku zapłaty lub nieterminowej zapłaty wynagrodzenia należnego podwykonawcom lub dalszym podwykonawcom w wysokości 2% wynagrodzenia </w:t>
      </w:r>
      <w:r w:rsidR="00C2759F" w:rsidRPr="00712016">
        <w:rPr>
          <w:rFonts w:ascii="Times New Roman" w:hAnsi="Times New Roman"/>
        </w:rPr>
        <w:t xml:space="preserve">określonego w </w:t>
      </w:r>
      <w:r w:rsidR="007F66C0" w:rsidRPr="00712016">
        <w:rPr>
          <w:rFonts w:ascii="Times New Roman" w:hAnsi="Times New Roman"/>
        </w:rPr>
        <w:t>5</w:t>
      </w:r>
      <w:r w:rsidR="00815DBD" w:rsidRPr="00712016">
        <w:rPr>
          <w:rFonts w:ascii="Times New Roman" w:hAnsi="Times New Roman"/>
        </w:rPr>
        <w:t xml:space="preserve"> ust. 1 </w:t>
      </w:r>
      <w:r w:rsidR="00C2759F" w:rsidRPr="00712016">
        <w:rPr>
          <w:rFonts w:ascii="Times New Roman" w:hAnsi="Times New Roman"/>
        </w:rPr>
        <w:t>umowy</w:t>
      </w:r>
      <w:r w:rsidR="00240B06" w:rsidRPr="00712016">
        <w:rPr>
          <w:rFonts w:ascii="Times New Roman" w:hAnsi="Times New Roman"/>
        </w:rPr>
        <w:t>,</w:t>
      </w:r>
    </w:p>
    <w:p w14:paraId="774B215D" w14:textId="77777777" w:rsidR="00240B06" w:rsidRPr="00712016" w:rsidRDefault="004B4F66" w:rsidP="004B4F66">
      <w:pPr>
        <w:spacing w:after="0" w:line="240" w:lineRule="auto"/>
        <w:ind w:left="397"/>
        <w:rPr>
          <w:rFonts w:ascii="Times New Roman" w:hAnsi="Times New Roman"/>
        </w:rPr>
      </w:pPr>
      <w:r w:rsidRPr="00712016">
        <w:rPr>
          <w:rFonts w:ascii="Times New Roman" w:hAnsi="Times New Roman"/>
        </w:rPr>
        <w:t xml:space="preserve">e. </w:t>
      </w:r>
      <w:r w:rsidR="00240B06" w:rsidRPr="00712016">
        <w:rPr>
          <w:rFonts w:ascii="Times New Roman" w:hAnsi="Times New Roman"/>
        </w:rPr>
        <w:t>w przypadku nieprzedłożenia do zaakceptowania projektu umowy o podwykonawstwo, której przedmiotem są prace budowlane i montażowe, lub projektu jej zmiany w wysokości 1000 zł (słownie:</w:t>
      </w:r>
      <w:r w:rsidR="000E2BB0" w:rsidRPr="00712016">
        <w:rPr>
          <w:rFonts w:ascii="Times New Roman" w:hAnsi="Times New Roman"/>
        </w:rPr>
        <w:t xml:space="preserve"> jeden</w:t>
      </w:r>
      <w:r w:rsidR="00240B06" w:rsidRPr="00712016">
        <w:rPr>
          <w:rFonts w:ascii="Times New Roman" w:hAnsi="Times New Roman"/>
        </w:rPr>
        <w:t xml:space="preserve"> tysiąc złotych),</w:t>
      </w:r>
    </w:p>
    <w:p w14:paraId="184BDD68" w14:textId="77777777" w:rsidR="00240B06" w:rsidRPr="0089599C" w:rsidRDefault="004B4F66" w:rsidP="004B4F66">
      <w:pPr>
        <w:spacing w:after="0" w:line="240" w:lineRule="auto"/>
        <w:ind w:left="397"/>
        <w:rPr>
          <w:rFonts w:ascii="Times New Roman" w:hAnsi="Times New Roman"/>
        </w:rPr>
      </w:pPr>
      <w:r w:rsidRPr="00712016">
        <w:rPr>
          <w:rFonts w:ascii="Times New Roman" w:hAnsi="Times New Roman"/>
        </w:rPr>
        <w:t>f</w:t>
      </w:r>
      <w:r w:rsidRPr="0089599C">
        <w:rPr>
          <w:rFonts w:ascii="Times New Roman" w:hAnsi="Times New Roman"/>
        </w:rPr>
        <w:t xml:space="preserve">. </w:t>
      </w:r>
      <w:r w:rsidR="00240B06" w:rsidRPr="0089599C">
        <w:rPr>
          <w:rFonts w:ascii="Times New Roman" w:hAnsi="Times New Roman"/>
        </w:rPr>
        <w:t>w przypadku nieprzedłożenia poświadczonej za zgodność z oryginałem kopii umowy</w:t>
      </w:r>
      <w:r w:rsidR="001E2052" w:rsidRPr="0089599C">
        <w:rPr>
          <w:rFonts w:ascii="Times New Roman" w:hAnsi="Times New Roman"/>
        </w:rPr>
        <w:br/>
      </w:r>
      <w:r w:rsidR="00240B06" w:rsidRPr="0089599C">
        <w:rPr>
          <w:rFonts w:ascii="Times New Roman" w:hAnsi="Times New Roman"/>
        </w:rPr>
        <w:t>o podwykonawstwo lub jej zmiany w wysokości 1000 zł (słownie</w:t>
      </w:r>
      <w:r w:rsidR="000E2BB0" w:rsidRPr="0089599C">
        <w:rPr>
          <w:rFonts w:ascii="Times New Roman" w:hAnsi="Times New Roman"/>
        </w:rPr>
        <w:t>: jeden</w:t>
      </w:r>
      <w:r w:rsidR="00240B06" w:rsidRPr="0089599C">
        <w:rPr>
          <w:rFonts w:ascii="Times New Roman" w:hAnsi="Times New Roman"/>
        </w:rPr>
        <w:t xml:space="preserve"> tysiąc złotych), </w:t>
      </w:r>
    </w:p>
    <w:p w14:paraId="3179928F" w14:textId="77777777" w:rsidR="00240B06" w:rsidRPr="0089599C" w:rsidRDefault="004B4F66" w:rsidP="004B4F66">
      <w:pPr>
        <w:spacing w:after="0" w:line="240" w:lineRule="auto"/>
        <w:ind w:left="397"/>
        <w:rPr>
          <w:rFonts w:ascii="Times New Roman" w:hAnsi="Times New Roman"/>
        </w:rPr>
      </w:pPr>
      <w:r w:rsidRPr="0089599C">
        <w:rPr>
          <w:rFonts w:ascii="Times New Roman" w:hAnsi="Times New Roman"/>
        </w:rPr>
        <w:t xml:space="preserve">g. </w:t>
      </w:r>
      <w:r w:rsidR="00240B06" w:rsidRPr="0089599C">
        <w:rPr>
          <w:rFonts w:ascii="Times New Roman" w:hAnsi="Times New Roman"/>
        </w:rPr>
        <w:t xml:space="preserve">w przypadku braku zmiany umowy o podwykonawstwo w zakresie terminu zapłaty w wysokości </w:t>
      </w:r>
      <w:r w:rsidR="00CC2E1B" w:rsidRPr="0089599C">
        <w:rPr>
          <w:rFonts w:ascii="Times New Roman" w:hAnsi="Times New Roman"/>
        </w:rPr>
        <w:t>0</w:t>
      </w:r>
      <w:r w:rsidR="00240B06" w:rsidRPr="0089599C">
        <w:rPr>
          <w:rFonts w:ascii="Times New Roman" w:hAnsi="Times New Roman"/>
        </w:rPr>
        <w:t>,</w:t>
      </w:r>
      <w:r w:rsidR="004A1533" w:rsidRPr="0089599C">
        <w:rPr>
          <w:rFonts w:ascii="Times New Roman" w:hAnsi="Times New Roman"/>
        </w:rPr>
        <w:t xml:space="preserve">5% kwoty brutto określonej w § </w:t>
      </w:r>
      <w:r w:rsidR="007F66C0" w:rsidRPr="0089599C">
        <w:rPr>
          <w:rFonts w:ascii="Times New Roman" w:hAnsi="Times New Roman"/>
        </w:rPr>
        <w:t>5</w:t>
      </w:r>
      <w:r w:rsidR="00240B06" w:rsidRPr="0089599C">
        <w:rPr>
          <w:rFonts w:ascii="Times New Roman" w:hAnsi="Times New Roman"/>
        </w:rPr>
        <w:t xml:space="preserve"> ust. 1,</w:t>
      </w:r>
      <w:r w:rsidR="00C2759F" w:rsidRPr="0089599C">
        <w:rPr>
          <w:rFonts w:ascii="Times New Roman" w:hAnsi="Times New Roman"/>
        </w:rPr>
        <w:t xml:space="preserve"> za każdy dzień zwłoki licząc od terminu wyznaczonego przez zamawiającego na dokonanie zmiany do dnia dokonania tej zmiany.</w:t>
      </w:r>
    </w:p>
    <w:p w14:paraId="33224F19" w14:textId="20ECA4D7" w:rsidR="00F339FE" w:rsidRPr="00712016" w:rsidRDefault="00F339FE" w:rsidP="004B4F66">
      <w:pPr>
        <w:spacing w:after="0" w:line="240" w:lineRule="auto"/>
        <w:ind w:left="397"/>
        <w:rPr>
          <w:rFonts w:ascii="Times New Roman" w:hAnsi="Times New Roman"/>
        </w:rPr>
      </w:pPr>
      <w:r w:rsidRPr="0089599C">
        <w:rPr>
          <w:rFonts w:ascii="Times New Roman" w:hAnsi="Times New Roman"/>
        </w:rPr>
        <w:t>h. w przypadku braku raportowania</w:t>
      </w:r>
      <w:r>
        <w:rPr>
          <w:rFonts w:ascii="Times New Roman" w:hAnsi="Times New Roman"/>
        </w:rPr>
        <w:t xml:space="preserve"> i przedkładania wykazu osób zatrudnionych </w:t>
      </w:r>
      <w:r w:rsidRPr="00F339FE">
        <w:rPr>
          <w:rFonts w:ascii="Times New Roman" w:hAnsi="Times New Roman"/>
        </w:rPr>
        <w:t xml:space="preserve"> na podstawie umowy o pracę w rozumieniu przepisów ustawy z dnia 26 czerwca 1974 r. Kodeks Pracy</w:t>
      </w:r>
      <w:r>
        <w:rPr>
          <w:rFonts w:ascii="Times New Roman" w:hAnsi="Times New Roman"/>
        </w:rPr>
        <w:t>- w wysokości 1000zł               (słownie : jeden tysiąc złotych ) za każdą osobę.</w:t>
      </w:r>
    </w:p>
    <w:p w14:paraId="1FF83F22" w14:textId="77777777" w:rsidR="004078B5" w:rsidRPr="00712016" w:rsidRDefault="004078B5" w:rsidP="00C529E8">
      <w:pPr>
        <w:pStyle w:val="Bezodstpw"/>
        <w:numPr>
          <w:ilvl w:val="0"/>
          <w:numId w:val="7"/>
        </w:numPr>
        <w:jc w:val="both"/>
        <w:rPr>
          <w:sz w:val="22"/>
          <w:szCs w:val="22"/>
        </w:rPr>
      </w:pPr>
      <w:r w:rsidRPr="00712016">
        <w:rPr>
          <w:sz w:val="22"/>
          <w:szCs w:val="22"/>
        </w:rPr>
        <w:t>Każda z kar umownych wymienionych w ust.2 jest niezależna od siebie, a Zamawiający ma prawo dochodzić każdej z nich niezale</w:t>
      </w:r>
      <w:r w:rsidR="00815DBD" w:rsidRPr="00712016">
        <w:rPr>
          <w:sz w:val="22"/>
          <w:szCs w:val="22"/>
        </w:rPr>
        <w:t>żnie od dochodzenia pozostałych.</w:t>
      </w:r>
    </w:p>
    <w:p w14:paraId="119AC443" w14:textId="77777777" w:rsidR="00240B06" w:rsidRPr="00712016" w:rsidRDefault="00240B06" w:rsidP="00C529E8">
      <w:pPr>
        <w:pStyle w:val="Bezodstpw"/>
        <w:numPr>
          <w:ilvl w:val="0"/>
          <w:numId w:val="7"/>
        </w:numPr>
        <w:jc w:val="both"/>
        <w:rPr>
          <w:sz w:val="22"/>
          <w:szCs w:val="22"/>
        </w:rPr>
      </w:pPr>
      <w:r w:rsidRPr="00712016">
        <w:rPr>
          <w:sz w:val="22"/>
          <w:szCs w:val="22"/>
        </w:rPr>
        <w:t>Zamawiający jest upoważniony do potrącenia należnych kar umo</w:t>
      </w:r>
      <w:r w:rsidR="004078B5" w:rsidRPr="00712016">
        <w:rPr>
          <w:sz w:val="22"/>
          <w:szCs w:val="22"/>
        </w:rPr>
        <w:t>wnych z wynagrodzenia Wykonawcy</w:t>
      </w:r>
      <w:r w:rsidR="001E2052" w:rsidRPr="00712016">
        <w:rPr>
          <w:sz w:val="22"/>
          <w:szCs w:val="22"/>
        </w:rPr>
        <w:br/>
      </w:r>
      <w:r w:rsidR="004078B5" w:rsidRPr="00712016">
        <w:rPr>
          <w:sz w:val="22"/>
          <w:szCs w:val="22"/>
        </w:rPr>
        <w:t xml:space="preserve">a </w:t>
      </w:r>
      <w:r w:rsidR="00815DBD" w:rsidRPr="00712016">
        <w:rPr>
          <w:sz w:val="22"/>
          <w:szCs w:val="22"/>
        </w:rPr>
        <w:t>W</w:t>
      </w:r>
      <w:r w:rsidR="004078B5" w:rsidRPr="00712016">
        <w:rPr>
          <w:sz w:val="22"/>
          <w:szCs w:val="22"/>
        </w:rPr>
        <w:t>ykonawca wyraża na to zgodę.</w:t>
      </w:r>
    </w:p>
    <w:p w14:paraId="7967E7B2" w14:textId="10D45249" w:rsidR="00240B06" w:rsidRPr="00712016" w:rsidRDefault="00240B06" w:rsidP="00C529E8">
      <w:pPr>
        <w:pStyle w:val="Akapitzlist1"/>
        <w:numPr>
          <w:ilvl w:val="0"/>
          <w:numId w:val="7"/>
        </w:numPr>
        <w:spacing w:after="0" w:line="240" w:lineRule="auto"/>
        <w:contextualSpacing/>
        <w:rPr>
          <w:rFonts w:ascii="Times New Roman" w:hAnsi="Times New Roman"/>
        </w:rPr>
      </w:pPr>
      <w:r w:rsidRPr="00712016">
        <w:rPr>
          <w:rFonts w:ascii="Times New Roman" w:hAnsi="Times New Roman"/>
        </w:rPr>
        <w:t>Zamawiający zastrzega sobie prawo dochodzenia odszkodowania przekraczającego wartość zastrzeżonych kar umownych</w:t>
      </w:r>
      <w:r w:rsidR="0089599C">
        <w:rPr>
          <w:rFonts w:ascii="Times New Roman" w:hAnsi="Times New Roman"/>
        </w:rPr>
        <w:t xml:space="preserve"> na zasadach ogólnych</w:t>
      </w:r>
      <w:r w:rsidRPr="00712016">
        <w:rPr>
          <w:rFonts w:ascii="Times New Roman" w:hAnsi="Times New Roman"/>
        </w:rPr>
        <w:t>.</w:t>
      </w:r>
    </w:p>
    <w:p w14:paraId="2230A20F" w14:textId="77777777" w:rsidR="00240B06" w:rsidRPr="00712016" w:rsidRDefault="00240B06" w:rsidP="00C529E8">
      <w:pPr>
        <w:pStyle w:val="Akapitzlist1"/>
        <w:numPr>
          <w:ilvl w:val="0"/>
          <w:numId w:val="7"/>
        </w:numPr>
        <w:spacing w:after="0" w:line="240" w:lineRule="auto"/>
        <w:contextualSpacing/>
        <w:rPr>
          <w:rFonts w:ascii="Times New Roman" w:hAnsi="Times New Roman"/>
        </w:rPr>
      </w:pPr>
      <w:r w:rsidRPr="00712016">
        <w:rPr>
          <w:rFonts w:ascii="Times New Roman" w:hAnsi="Times New Roman"/>
        </w:rPr>
        <w:t>Za szkody powstałe z przyczyn innych niż wymienione w ust. 1 niniejszego paragrafu, Wykonawca odpowiada na zasadach ogólnych.</w:t>
      </w:r>
    </w:p>
    <w:p w14:paraId="3EC5DFCF" w14:textId="77777777" w:rsidR="00240B06" w:rsidRPr="00712016" w:rsidRDefault="00240B06" w:rsidP="00C529E8">
      <w:pPr>
        <w:pStyle w:val="Akapitzlist1"/>
        <w:numPr>
          <w:ilvl w:val="0"/>
          <w:numId w:val="7"/>
        </w:numPr>
        <w:spacing w:after="0" w:line="240" w:lineRule="auto"/>
        <w:contextualSpacing/>
        <w:rPr>
          <w:rFonts w:ascii="Times New Roman" w:hAnsi="Times New Roman"/>
        </w:rPr>
      </w:pPr>
      <w:r w:rsidRPr="00712016">
        <w:rPr>
          <w:rFonts w:ascii="Times New Roman" w:hAnsi="Times New Roman"/>
        </w:rPr>
        <w:t>W trakcie realizacji lub w okresie rękojmi i gwarancji Zamawiający ma prawo do zlecenia prac podmiotowi trzeciemu w przypadku, gdy Wykonawca nie realizuje prac w wyznaczonym przez Zamawiającego terminie.  Wykonawca zostanie obciążony kosztem wykonania tych prac przez podmiot trzeci.</w:t>
      </w:r>
    </w:p>
    <w:p w14:paraId="4827D12E" w14:textId="77777777" w:rsidR="009E29C3" w:rsidRPr="00712016" w:rsidRDefault="009E29C3" w:rsidP="00C529E8">
      <w:pPr>
        <w:pStyle w:val="Akapitzlist1"/>
        <w:numPr>
          <w:ilvl w:val="0"/>
          <w:numId w:val="7"/>
        </w:numPr>
        <w:spacing w:after="0" w:line="240" w:lineRule="auto"/>
        <w:contextualSpacing/>
        <w:rPr>
          <w:rFonts w:ascii="Times New Roman" w:hAnsi="Times New Roman"/>
        </w:rPr>
      </w:pPr>
      <w:r w:rsidRPr="00712016">
        <w:rPr>
          <w:rFonts w:ascii="Times New Roman" w:hAnsi="Times New Roman"/>
          <w:snapToGrid w:val="0"/>
          <w:color w:val="000000"/>
        </w:rPr>
        <w:t>Maksymalna wysokość kar umownych nałożonych na podstawie niniejszej umowy nie może przekroczyć 30% wynagrodzenia, o którym mowa w § 5 ust. 1 niniejszej umowy.</w:t>
      </w:r>
    </w:p>
    <w:p w14:paraId="3A90A867" w14:textId="77777777" w:rsidR="00C20E5A" w:rsidRDefault="00C20E5A" w:rsidP="009E5446">
      <w:pPr>
        <w:jc w:val="center"/>
        <w:rPr>
          <w:rFonts w:ascii="Times New Roman" w:hAnsi="Times New Roman"/>
          <w:b/>
        </w:rPr>
      </w:pPr>
    </w:p>
    <w:p w14:paraId="63977450" w14:textId="77777777" w:rsidR="00F339FE" w:rsidRDefault="00F339FE" w:rsidP="009E5446">
      <w:pPr>
        <w:jc w:val="center"/>
        <w:rPr>
          <w:rFonts w:ascii="Times New Roman" w:hAnsi="Times New Roman"/>
          <w:b/>
        </w:rPr>
      </w:pPr>
    </w:p>
    <w:p w14:paraId="4456059E" w14:textId="77777777" w:rsidR="00F339FE" w:rsidRDefault="00F339FE" w:rsidP="009E5446">
      <w:pPr>
        <w:jc w:val="center"/>
        <w:rPr>
          <w:rFonts w:ascii="Times New Roman" w:hAnsi="Times New Roman"/>
          <w:b/>
        </w:rPr>
      </w:pPr>
    </w:p>
    <w:p w14:paraId="5A995753" w14:textId="77777777" w:rsidR="00240B06" w:rsidRPr="00712016" w:rsidRDefault="00240B06" w:rsidP="009E5446">
      <w:pPr>
        <w:jc w:val="center"/>
        <w:rPr>
          <w:rFonts w:ascii="Times New Roman" w:hAnsi="Times New Roman"/>
          <w:b/>
        </w:rPr>
      </w:pPr>
      <w:r w:rsidRPr="00712016">
        <w:rPr>
          <w:rFonts w:ascii="Times New Roman" w:hAnsi="Times New Roman"/>
          <w:b/>
        </w:rPr>
        <w:t>§ 1</w:t>
      </w:r>
      <w:r w:rsidR="0016263A" w:rsidRPr="00712016">
        <w:rPr>
          <w:rFonts w:ascii="Times New Roman" w:hAnsi="Times New Roman"/>
          <w:b/>
        </w:rPr>
        <w:t>1</w:t>
      </w:r>
    </w:p>
    <w:p w14:paraId="47B7F82C" w14:textId="77777777" w:rsidR="00614388" w:rsidRPr="00712016" w:rsidRDefault="00614388" w:rsidP="009E5446">
      <w:pPr>
        <w:ind w:left="425"/>
        <w:jc w:val="center"/>
        <w:rPr>
          <w:rFonts w:ascii="Times New Roman" w:hAnsi="Times New Roman"/>
          <w:b/>
        </w:rPr>
      </w:pPr>
      <w:r w:rsidRPr="00712016">
        <w:rPr>
          <w:rFonts w:ascii="Times New Roman" w:hAnsi="Times New Roman"/>
          <w:b/>
        </w:rPr>
        <w:t>Polisa OC</w:t>
      </w:r>
    </w:p>
    <w:p w14:paraId="77B894D6" w14:textId="77777777" w:rsidR="00240B06" w:rsidRPr="00712016" w:rsidRDefault="00240B06" w:rsidP="00C529E8">
      <w:pPr>
        <w:numPr>
          <w:ilvl w:val="0"/>
          <w:numId w:val="14"/>
        </w:numPr>
        <w:tabs>
          <w:tab w:val="clear" w:pos="720"/>
          <w:tab w:val="num" w:pos="426"/>
        </w:tabs>
        <w:spacing w:after="0" w:line="240" w:lineRule="auto"/>
        <w:ind w:left="426" w:hanging="426"/>
        <w:rPr>
          <w:rFonts w:ascii="Times New Roman" w:hAnsi="Times New Roman"/>
        </w:rPr>
      </w:pPr>
      <w:r w:rsidRPr="00712016">
        <w:rPr>
          <w:rFonts w:ascii="Times New Roman" w:hAnsi="Times New Roman"/>
        </w:rPr>
        <w:t xml:space="preserve">Wykonawca zobowiązany jest posiadać przez cały okres realizacji przedmiotu umowy aktualną umowę ubezpieczenia odpowiedzialności cywilnej kontraktowej i deliktowej na sumę gwarancyjną nie niższą niż </w:t>
      </w:r>
      <w:r w:rsidR="00E02106" w:rsidRPr="00712016">
        <w:rPr>
          <w:rFonts w:ascii="Times New Roman" w:hAnsi="Times New Roman"/>
        </w:rPr>
        <w:t xml:space="preserve">500 000,00 zł </w:t>
      </w:r>
    </w:p>
    <w:p w14:paraId="7F32C24F" w14:textId="77777777" w:rsidR="00240B06" w:rsidRPr="00712016" w:rsidRDefault="00240B06" w:rsidP="00C529E8">
      <w:pPr>
        <w:numPr>
          <w:ilvl w:val="0"/>
          <w:numId w:val="14"/>
        </w:numPr>
        <w:tabs>
          <w:tab w:val="clear" w:pos="720"/>
          <w:tab w:val="num" w:pos="426"/>
        </w:tabs>
        <w:spacing w:after="0" w:line="240" w:lineRule="auto"/>
        <w:ind w:left="425" w:hanging="425"/>
        <w:rPr>
          <w:rFonts w:ascii="Times New Roman" w:hAnsi="Times New Roman"/>
        </w:rPr>
      </w:pPr>
      <w:r w:rsidRPr="00712016">
        <w:rPr>
          <w:rFonts w:ascii="Times New Roman" w:hAnsi="Times New Roman"/>
        </w:rPr>
        <w:t>Wykonawca zobowiązany jest ubezpieczyć obiekt w trakcie budowy wraz ze wszelkim własnym mieniem znajdującym się na placu budowy, a w szczególności:</w:t>
      </w:r>
    </w:p>
    <w:p w14:paraId="5955588B" w14:textId="77777777" w:rsidR="00240B06" w:rsidRPr="00712016" w:rsidRDefault="00240B06" w:rsidP="00C529E8">
      <w:pPr>
        <w:pStyle w:val="Akapitzlist1"/>
        <w:numPr>
          <w:ilvl w:val="0"/>
          <w:numId w:val="15"/>
        </w:numPr>
        <w:spacing w:after="0" w:line="240" w:lineRule="auto"/>
        <w:ind w:hanging="218"/>
        <w:rPr>
          <w:rFonts w:ascii="Times New Roman" w:hAnsi="Times New Roman"/>
        </w:rPr>
      </w:pPr>
      <w:r w:rsidRPr="00712016">
        <w:rPr>
          <w:rFonts w:ascii="Times New Roman" w:hAnsi="Times New Roman"/>
        </w:rPr>
        <w:t>roboty objęte przedmiotem umowy,</w:t>
      </w:r>
    </w:p>
    <w:p w14:paraId="3A32B279" w14:textId="77777777" w:rsidR="00240B06" w:rsidRPr="00712016" w:rsidRDefault="00240B06" w:rsidP="00C529E8">
      <w:pPr>
        <w:pStyle w:val="Akapitzlist1"/>
        <w:numPr>
          <w:ilvl w:val="0"/>
          <w:numId w:val="15"/>
        </w:numPr>
        <w:spacing w:after="0" w:line="240" w:lineRule="auto"/>
        <w:ind w:hanging="218"/>
        <w:contextualSpacing/>
        <w:rPr>
          <w:rFonts w:ascii="Times New Roman" w:hAnsi="Times New Roman"/>
        </w:rPr>
      </w:pPr>
      <w:r w:rsidRPr="00712016">
        <w:rPr>
          <w:rFonts w:ascii="Times New Roman" w:hAnsi="Times New Roman"/>
        </w:rPr>
        <w:t>materiały lub elementy i urządzenia do wbudowania lub zamontowania,</w:t>
      </w:r>
    </w:p>
    <w:p w14:paraId="45F5ADF7" w14:textId="77777777" w:rsidR="00240B06" w:rsidRPr="00712016" w:rsidRDefault="00240B06" w:rsidP="00C529E8">
      <w:pPr>
        <w:pStyle w:val="Akapitzlist1"/>
        <w:numPr>
          <w:ilvl w:val="0"/>
          <w:numId w:val="15"/>
        </w:numPr>
        <w:spacing w:after="0" w:line="240" w:lineRule="auto"/>
        <w:ind w:hanging="218"/>
        <w:contextualSpacing/>
        <w:rPr>
          <w:rFonts w:ascii="Times New Roman" w:hAnsi="Times New Roman"/>
        </w:rPr>
      </w:pPr>
      <w:r w:rsidRPr="00712016">
        <w:rPr>
          <w:rFonts w:ascii="Times New Roman" w:hAnsi="Times New Roman"/>
        </w:rPr>
        <w:t>maszyny budowlane lub montażowe oraz obiekty stanowiące zaplecze budowy.</w:t>
      </w:r>
    </w:p>
    <w:p w14:paraId="7D1FA6AE" w14:textId="77777777" w:rsidR="00240B06" w:rsidRPr="00712016" w:rsidRDefault="00240B06" w:rsidP="00C529E8">
      <w:pPr>
        <w:numPr>
          <w:ilvl w:val="0"/>
          <w:numId w:val="14"/>
        </w:numPr>
        <w:tabs>
          <w:tab w:val="clear" w:pos="720"/>
          <w:tab w:val="num" w:pos="426"/>
        </w:tabs>
        <w:spacing w:after="0" w:line="240" w:lineRule="auto"/>
        <w:ind w:left="426" w:hanging="426"/>
        <w:rPr>
          <w:rFonts w:ascii="Times New Roman" w:hAnsi="Times New Roman"/>
        </w:rPr>
      </w:pPr>
      <w:r w:rsidRPr="00712016">
        <w:rPr>
          <w:rFonts w:ascii="Times New Roman" w:hAnsi="Times New Roman"/>
        </w:rPr>
        <w:t>Zakres ubezpieczenia winien obejmować wszelkie szkody i straty materialne polegające na utracie, uszkodzeniu lub zniszczeniu, powstałe w wyniku: ognia, uderzenia piorunu, eksplozji, upadku pojazdu powietrznego, kradzieży i rabunku, katastrofy budowlanej, powodzi, huraganu, gradu, deszczu nawalnego, upadku masztów, drzew lub innych obiektów na ubezpieczone mienie.</w:t>
      </w:r>
    </w:p>
    <w:p w14:paraId="424A6C21" w14:textId="77777777" w:rsidR="00240B06" w:rsidRPr="00712016" w:rsidRDefault="00240B06" w:rsidP="00C529E8">
      <w:pPr>
        <w:numPr>
          <w:ilvl w:val="0"/>
          <w:numId w:val="14"/>
        </w:numPr>
        <w:tabs>
          <w:tab w:val="clear" w:pos="720"/>
          <w:tab w:val="num" w:pos="426"/>
        </w:tabs>
        <w:spacing w:after="0" w:line="240" w:lineRule="auto"/>
        <w:ind w:left="426" w:hanging="426"/>
        <w:rPr>
          <w:rFonts w:ascii="Times New Roman" w:hAnsi="Times New Roman"/>
        </w:rPr>
      </w:pPr>
      <w:r w:rsidRPr="00712016">
        <w:rPr>
          <w:rFonts w:ascii="Times New Roman" w:hAnsi="Times New Roman"/>
        </w:rPr>
        <w:t>Suma ubezpieczenia powinna odpowiadać:</w:t>
      </w:r>
    </w:p>
    <w:p w14:paraId="3C22FED6" w14:textId="77777777" w:rsidR="00240B06" w:rsidRPr="00CC4BB9" w:rsidRDefault="00240B06" w:rsidP="00C529E8">
      <w:pPr>
        <w:pStyle w:val="Akapitzlist1"/>
        <w:numPr>
          <w:ilvl w:val="0"/>
          <w:numId w:val="16"/>
        </w:numPr>
        <w:spacing w:after="0" w:line="240" w:lineRule="auto"/>
        <w:ind w:left="641" w:hanging="357"/>
        <w:rPr>
          <w:rFonts w:ascii="Times New Roman" w:hAnsi="Times New Roman"/>
        </w:rPr>
      </w:pPr>
      <w:r w:rsidRPr="00712016">
        <w:rPr>
          <w:rFonts w:ascii="Times New Roman" w:hAnsi="Times New Roman"/>
        </w:rPr>
        <w:t>dla robót objętych przedmiotem niniejszej umowy oraz materiałów oraz elementów i urządzeń do wbudowania lub zamontowania</w:t>
      </w:r>
      <w:r w:rsidRPr="00CC4BB9">
        <w:rPr>
          <w:rFonts w:ascii="Times New Roman" w:hAnsi="Times New Roman"/>
        </w:rPr>
        <w:t xml:space="preserve"> - wartości określonej w umowie,</w:t>
      </w:r>
    </w:p>
    <w:p w14:paraId="25973135" w14:textId="77777777" w:rsidR="00240B06" w:rsidRPr="00CC4BB9" w:rsidRDefault="00240B06" w:rsidP="00C529E8">
      <w:pPr>
        <w:pStyle w:val="Akapitzlist1"/>
        <w:numPr>
          <w:ilvl w:val="0"/>
          <w:numId w:val="16"/>
        </w:numPr>
        <w:spacing w:after="0" w:line="240" w:lineRule="auto"/>
        <w:ind w:left="641" w:hanging="357"/>
        <w:rPr>
          <w:rFonts w:ascii="Times New Roman" w:hAnsi="Times New Roman"/>
        </w:rPr>
      </w:pPr>
      <w:r w:rsidRPr="00CC4BB9">
        <w:rPr>
          <w:rFonts w:ascii="Times New Roman" w:hAnsi="Times New Roman"/>
        </w:rPr>
        <w:t>dla maszyn budowlanych, maszyn i urządzeń niezbędnych do montażu, sprzętu i zaplecza wyposażenia budowlanego lub montażowego oraz obiektów stanowiących zaplecze budowy – wartości niezbędnej do odtworzenia lub zastąpienia.</w:t>
      </w:r>
    </w:p>
    <w:p w14:paraId="34479373" w14:textId="77777777" w:rsidR="00240B06" w:rsidRPr="00CC4BB9" w:rsidRDefault="00240B06" w:rsidP="00C529E8">
      <w:pPr>
        <w:numPr>
          <w:ilvl w:val="0"/>
          <w:numId w:val="14"/>
        </w:numPr>
        <w:tabs>
          <w:tab w:val="clear" w:pos="720"/>
          <w:tab w:val="num" w:pos="426"/>
        </w:tabs>
        <w:spacing w:after="0" w:line="240" w:lineRule="auto"/>
        <w:ind w:left="426" w:hanging="426"/>
        <w:rPr>
          <w:rFonts w:ascii="Times New Roman" w:hAnsi="Times New Roman"/>
        </w:rPr>
      </w:pPr>
      <w:r w:rsidRPr="00CC4BB9">
        <w:rPr>
          <w:rFonts w:ascii="Times New Roman" w:hAnsi="Times New Roman"/>
        </w:rPr>
        <w:t>Wykonawca zobowiązany jest utrzymywać ubezpieczenia o których mowa powyżej przez cały okres realizacji przedmiotu umowy, tj. do czasu dokonania przez Zamawiającego końcowego odbioru jej przedmiotu.</w:t>
      </w:r>
    </w:p>
    <w:p w14:paraId="38F06A69" w14:textId="77777777" w:rsidR="00240B06" w:rsidRPr="00CC4BB9" w:rsidRDefault="00240B06" w:rsidP="00C529E8">
      <w:pPr>
        <w:numPr>
          <w:ilvl w:val="0"/>
          <w:numId w:val="14"/>
        </w:numPr>
        <w:tabs>
          <w:tab w:val="clear" w:pos="720"/>
          <w:tab w:val="num" w:pos="426"/>
        </w:tabs>
        <w:spacing w:after="0" w:line="240" w:lineRule="auto"/>
        <w:ind w:left="426" w:hanging="426"/>
        <w:rPr>
          <w:rFonts w:ascii="Times New Roman" w:hAnsi="Times New Roman"/>
        </w:rPr>
      </w:pPr>
      <w:r w:rsidRPr="00CC4BB9">
        <w:rPr>
          <w:rFonts w:ascii="Times New Roman" w:hAnsi="Times New Roman"/>
        </w:rPr>
        <w:t>Wykonawca zobowiązany</w:t>
      </w:r>
      <w:r w:rsidR="000E2BB0" w:rsidRPr="00CC4BB9">
        <w:rPr>
          <w:rFonts w:ascii="Times New Roman" w:hAnsi="Times New Roman"/>
        </w:rPr>
        <w:t xml:space="preserve"> jest przedłożyć Zamawiającemu</w:t>
      </w:r>
      <w:r w:rsidRPr="00CC4BB9">
        <w:rPr>
          <w:rFonts w:ascii="Times New Roman" w:hAnsi="Times New Roman"/>
        </w:rPr>
        <w:t xml:space="preserve"> najpóźniej w dniu zawarcia niniejszej umowy, kopię polisy ubezpieczeniowej a w przypadku gdy okres ubezpieczenia upływa wcześniej niż termin zakończenia robót, zobowiązany jest również przedłożyć Zamawiającemu nie później niż ostatniego dnia obowiązywania ubezpieczenia, kopię dowodu jego przedłużenia – pod rygorem zawarcia umowy ubezpieczenia lub przedłużenia ubezpieczenia przez Zamawiającego na koszt Wykonawcy.</w:t>
      </w:r>
    </w:p>
    <w:p w14:paraId="7A2F0A7E" w14:textId="77777777" w:rsidR="00A10F63" w:rsidRPr="00506316" w:rsidRDefault="00240B06" w:rsidP="00C529E8">
      <w:pPr>
        <w:numPr>
          <w:ilvl w:val="0"/>
          <w:numId w:val="14"/>
        </w:numPr>
        <w:tabs>
          <w:tab w:val="clear" w:pos="720"/>
          <w:tab w:val="num" w:pos="426"/>
        </w:tabs>
        <w:spacing w:after="0" w:line="240" w:lineRule="auto"/>
        <w:ind w:left="426" w:hanging="426"/>
        <w:rPr>
          <w:rFonts w:ascii="Times New Roman" w:hAnsi="Times New Roman"/>
        </w:rPr>
      </w:pPr>
      <w:r w:rsidRPr="00CC4BB9">
        <w:rPr>
          <w:rFonts w:ascii="Times New Roman" w:hAnsi="Times New Roman"/>
        </w:rPr>
        <w:t>Wykonawca zobowiązany jest również przedłożyć Zamawiającemu kopię dokumentów wpłat składki ubezpieczeniowej lub każdej jej raty, nie później niż następnego dnia po upływie terminu zapłaty, pod rygorem dokonania zapłaty przez Zamawiającego na koszt Wykonawcy.</w:t>
      </w:r>
    </w:p>
    <w:p w14:paraId="79B2877F" w14:textId="77777777" w:rsidR="0061776B" w:rsidRDefault="0061776B" w:rsidP="003953E9">
      <w:pPr>
        <w:jc w:val="center"/>
        <w:rPr>
          <w:rFonts w:ascii="Times New Roman" w:hAnsi="Times New Roman"/>
          <w:b/>
        </w:rPr>
      </w:pPr>
    </w:p>
    <w:p w14:paraId="5104F990" w14:textId="77777777" w:rsidR="00240B06" w:rsidRPr="00CC4BB9" w:rsidRDefault="00240B06" w:rsidP="003953E9">
      <w:pPr>
        <w:jc w:val="center"/>
        <w:rPr>
          <w:rFonts w:ascii="Times New Roman" w:hAnsi="Times New Roman"/>
          <w:b/>
        </w:rPr>
      </w:pPr>
      <w:r w:rsidRPr="00CC4BB9">
        <w:rPr>
          <w:rFonts w:ascii="Times New Roman" w:hAnsi="Times New Roman"/>
          <w:b/>
        </w:rPr>
        <w:t>§ 1</w:t>
      </w:r>
      <w:r w:rsidR="0016263A">
        <w:rPr>
          <w:rFonts w:ascii="Times New Roman" w:hAnsi="Times New Roman"/>
          <w:b/>
        </w:rPr>
        <w:t>2</w:t>
      </w:r>
    </w:p>
    <w:p w14:paraId="46E6EED7" w14:textId="77777777" w:rsidR="00614388" w:rsidRPr="00CC4BB9" w:rsidRDefault="00614388" w:rsidP="003814E8">
      <w:pPr>
        <w:ind w:left="425"/>
        <w:jc w:val="center"/>
        <w:rPr>
          <w:rFonts w:ascii="Times New Roman" w:hAnsi="Times New Roman"/>
          <w:b/>
        </w:rPr>
      </w:pPr>
      <w:r w:rsidRPr="00CC4BB9">
        <w:rPr>
          <w:rFonts w:ascii="Times New Roman" w:hAnsi="Times New Roman"/>
          <w:b/>
        </w:rPr>
        <w:t>Zabezpieczenie należytego wykonania umowy</w:t>
      </w:r>
    </w:p>
    <w:p w14:paraId="24658CAB" w14:textId="77777777" w:rsidR="004078B5" w:rsidRPr="00CC4BB9" w:rsidRDefault="004078B5" w:rsidP="00C529E8">
      <w:pPr>
        <w:pStyle w:val="Tekstpodstawowy"/>
        <w:numPr>
          <w:ilvl w:val="0"/>
          <w:numId w:val="21"/>
        </w:numPr>
        <w:suppressAutoHyphens/>
        <w:overflowPunct w:val="0"/>
        <w:autoSpaceDE w:val="0"/>
        <w:spacing w:after="0"/>
        <w:jc w:val="both"/>
        <w:textAlignment w:val="baseline"/>
        <w:rPr>
          <w:bCs/>
          <w:sz w:val="22"/>
          <w:szCs w:val="22"/>
        </w:rPr>
      </w:pPr>
      <w:r w:rsidRPr="00CC4BB9">
        <w:rPr>
          <w:bCs/>
          <w:sz w:val="22"/>
          <w:szCs w:val="22"/>
        </w:rPr>
        <w:t>Strony ustalają zabezpieczenie należytego wykonania Umowy, zwane dalej „za</w:t>
      </w:r>
      <w:r w:rsidR="00E02106">
        <w:rPr>
          <w:bCs/>
          <w:sz w:val="22"/>
          <w:szCs w:val="22"/>
        </w:rPr>
        <w:t>bezpieczeniem”,  stanowiące 3</w:t>
      </w:r>
      <w:r w:rsidRPr="00CC4BB9">
        <w:rPr>
          <w:bCs/>
          <w:sz w:val="22"/>
          <w:szCs w:val="22"/>
        </w:rPr>
        <w:t>% ceny całkowitej za realizację Pr</w:t>
      </w:r>
      <w:r w:rsidR="00E02106">
        <w:rPr>
          <w:bCs/>
          <w:sz w:val="22"/>
          <w:szCs w:val="22"/>
        </w:rPr>
        <w:t xml:space="preserve">zedmiotu Umowy, określonej w § </w:t>
      </w:r>
      <w:r w:rsidR="007F66C0">
        <w:rPr>
          <w:bCs/>
          <w:sz w:val="22"/>
          <w:szCs w:val="22"/>
        </w:rPr>
        <w:t>5</w:t>
      </w:r>
      <w:r w:rsidRPr="00CC4BB9">
        <w:rPr>
          <w:bCs/>
          <w:sz w:val="22"/>
          <w:szCs w:val="22"/>
        </w:rPr>
        <w:t xml:space="preserve"> ust.1 umowy tj. </w:t>
      </w:r>
      <w:r w:rsidR="00E02106">
        <w:rPr>
          <w:b/>
          <w:bCs/>
          <w:sz w:val="22"/>
          <w:szCs w:val="22"/>
        </w:rPr>
        <w:t>…</w:t>
      </w:r>
    </w:p>
    <w:p w14:paraId="66D23870" w14:textId="77777777" w:rsidR="004078B5" w:rsidRPr="00CC4BB9" w:rsidRDefault="004078B5" w:rsidP="00C529E8">
      <w:pPr>
        <w:pStyle w:val="Tekstpodstawowy"/>
        <w:numPr>
          <w:ilvl w:val="0"/>
          <w:numId w:val="21"/>
        </w:numPr>
        <w:suppressAutoHyphens/>
        <w:overflowPunct w:val="0"/>
        <w:autoSpaceDE w:val="0"/>
        <w:spacing w:after="0"/>
        <w:jc w:val="both"/>
        <w:textAlignment w:val="baseline"/>
        <w:rPr>
          <w:bCs/>
          <w:sz w:val="22"/>
          <w:szCs w:val="22"/>
        </w:rPr>
      </w:pPr>
      <w:r w:rsidRPr="00CC4BB9">
        <w:rPr>
          <w:bCs/>
          <w:sz w:val="22"/>
          <w:szCs w:val="22"/>
        </w:rPr>
        <w:t xml:space="preserve">Kwotę zabezpieczenia, o której mowa w ust. 1, Wykonawca wniesie przed zawarciem Umowy.  </w:t>
      </w:r>
    </w:p>
    <w:p w14:paraId="29CC02FF" w14:textId="77777777" w:rsidR="004078B5" w:rsidRPr="00CC4BB9" w:rsidRDefault="004078B5" w:rsidP="00C529E8">
      <w:pPr>
        <w:pStyle w:val="Tekstpodstawowy"/>
        <w:numPr>
          <w:ilvl w:val="0"/>
          <w:numId w:val="21"/>
        </w:numPr>
        <w:suppressAutoHyphens/>
        <w:overflowPunct w:val="0"/>
        <w:autoSpaceDE w:val="0"/>
        <w:spacing w:after="0"/>
        <w:jc w:val="both"/>
        <w:textAlignment w:val="baseline"/>
        <w:rPr>
          <w:bCs/>
          <w:sz w:val="22"/>
          <w:szCs w:val="22"/>
        </w:rPr>
      </w:pPr>
      <w:r w:rsidRPr="00CC4BB9">
        <w:rPr>
          <w:bCs/>
          <w:sz w:val="22"/>
          <w:szCs w:val="22"/>
        </w:rPr>
        <w:t xml:space="preserve">70% ustalonego zabezpieczenia zostanie zwrócone Wykonawcy w ciągu 30 dni po </w:t>
      </w:r>
      <w:r w:rsidR="00420D86" w:rsidRPr="00CC4BB9">
        <w:rPr>
          <w:bCs/>
          <w:sz w:val="22"/>
          <w:szCs w:val="22"/>
        </w:rPr>
        <w:t>końcowym</w:t>
      </w:r>
      <w:r w:rsidRPr="00CC4BB9">
        <w:rPr>
          <w:bCs/>
          <w:sz w:val="22"/>
          <w:szCs w:val="22"/>
        </w:rPr>
        <w:t xml:space="preserve"> odbiorze przedmiotu Umowy, natomiast pozostałe 30% nie później niż w 15 dniu po upływie </w:t>
      </w:r>
      <w:r w:rsidR="00773CA4" w:rsidRPr="00CC4BB9">
        <w:rPr>
          <w:bCs/>
          <w:sz w:val="22"/>
          <w:szCs w:val="22"/>
        </w:rPr>
        <w:t>60 miesięcznego</w:t>
      </w:r>
      <w:r w:rsidRPr="00CC4BB9">
        <w:rPr>
          <w:bCs/>
          <w:sz w:val="22"/>
          <w:szCs w:val="22"/>
        </w:rPr>
        <w:t xml:space="preserve"> okresu rękojmi za wady licząc od daty odbioru ostatecznego przedmiotu umowy.</w:t>
      </w:r>
    </w:p>
    <w:p w14:paraId="129BB01B" w14:textId="77777777" w:rsidR="004078B5" w:rsidRPr="00CC4BB9" w:rsidRDefault="004078B5" w:rsidP="00C529E8">
      <w:pPr>
        <w:pStyle w:val="Tekstpodstawowy"/>
        <w:numPr>
          <w:ilvl w:val="0"/>
          <w:numId w:val="21"/>
        </w:numPr>
        <w:suppressAutoHyphens/>
        <w:overflowPunct w:val="0"/>
        <w:autoSpaceDE w:val="0"/>
        <w:spacing w:after="0"/>
        <w:jc w:val="both"/>
        <w:textAlignment w:val="baseline"/>
        <w:rPr>
          <w:bCs/>
          <w:sz w:val="22"/>
          <w:szCs w:val="22"/>
        </w:rPr>
      </w:pPr>
      <w:r w:rsidRPr="00CC4BB9">
        <w:rPr>
          <w:bCs/>
          <w:sz w:val="22"/>
          <w:szCs w:val="22"/>
        </w:rPr>
        <w:t>Jeżeli termin realizacji umowy zostanie przedłużony, Wykonawca ma obowiązek przedłużenia ważności zabezpieczenia należytego wykonania Umowy.</w:t>
      </w:r>
    </w:p>
    <w:p w14:paraId="79BFA983" w14:textId="77777777" w:rsidR="004078B5" w:rsidRPr="00CC4BB9" w:rsidRDefault="004078B5" w:rsidP="00C529E8">
      <w:pPr>
        <w:pStyle w:val="Tekstpodstawowy"/>
        <w:numPr>
          <w:ilvl w:val="0"/>
          <w:numId w:val="21"/>
        </w:numPr>
        <w:suppressAutoHyphens/>
        <w:overflowPunct w:val="0"/>
        <w:autoSpaceDE w:val="0"/>
        <w:spacing w:after="0"/>
        <w:jc w:val="both"/>
        <w:textAlignment w:val="baseline"/>
        <w:rPr>
          <w:bCs/>
          <w:sz w:val="22"/>
          <w:szCs w:val="22"/>
        </w:rPr>
      </w:pPr>
      <w:r w:rsidRPr="00CC4BB9">
        <w:rPr>
          <w:bCs/>
          <w:sz w:val="22"/>
          <w:szCs w:val="22"/>
        </w:rPr>
        <w:t>Jeżeli zabezpieczenie wniesiono w pieniądzu, Zamawiający zwraca je wraz z odsetkami wynikającymi z umowy rachunku bankowego, na którym było ono przechowywane, pomniejszone o koszty prowadzenia rachunku oraz prowizji bankowej za przelew pieniędzy na rachunek Wykonawcy.</w:t>
      </w:r>
    </w:p>
    <w:p w14:paraId="48D6FF26" w14:textId="77777777" w:rsidR="00646638" w:rsidRPr="009E29C3" w:rsidRDefault="004078B5" w:rsidP="00C529E8">
      <w:pPr>
        <w:pStyle w:val="Tekstpodstawowy"/>
        <w:numPr>
          <w:ilvl w:val="0"/>
          <w:numId w:val="21"/>
        </w:numPr>
        <w:suppressAutoHyphens/>
        <w:overflowPunct w:val="0"/>
        <w:autoSpaceDE w:val="0"/>
        <w:spacing w:after="0"/>
        <w:jc w:val="both"/>
        <w:textAlignment w:val="baseline"/>
        <w:rPr>
          <w:bCs/>
          <w:sz w:val="22"/>
          <w:szCs w:val="22"/>
        </w:rPr>
      </w:pPr>
      <w:r w:rsidRPr="00CC4BB9">
        <w:rPr>
          <w:bCs/>
          <w:sz w:val="22"/>
          <w:szCs w:val="22"/>
        </w:rPr>
        <w:t>Zamawiający ma prawo bez uzyskiwania dodatkowej akceptacji Wykonawcy, kwotę zabezpieczenia wraz z odsetkami przeznaczyć na pokrycie należności za usunięcie wad lub usterek powstałych w wyniku nienależytego wykonania Umowy przez Wykonawcę, ujawnionych w czasie robót, odbioru lub w okresie rękojmi, których Wykonawca nie usunie w terminie określonym przez Zamawiającego w pisemnym zawiadomieniu. O wysokości kwoty zabezpieczenia wykorzystanej na powyższy cel Zamawiający powiadamia Wykonawcę pisemnie.</w:t>
      </w:r>
    </w:p>
    <w:p w14:paraId="7B0738AE" w14:textId="77777777" w:rsidR="0016263A" w:rsidRDefault="0016263A" w:rsidP="003953E9">
      <w:pPr>
        <w:pStyle w:val="Tekstpodstawowy"/>
        <w:suppressAutoHyphens/>
        <w:overflowPunct w:val="0"/>
        <w:autoSpaceDE w:val="0"/>
        <w:spacing w:after="0"/>
        <w:ind w:left="360"/>
        <w:jc w:val="center"/>
        <w:textAlignment w:val="baseline"/>
        <w:rPr>
          <w:b/>
        </w:rPr>
      </w:pPr>
    </w:p>
    <w:p w14:paraId="317CA053" w14:textId="77777777" w:rsidR="00F339FE" w:rsidRDefault="00F339FE" w:rsidP="003953E9">
      <w:pPr>
        <w:pStyle w:val="Tekstpodstawowy"/>
        <w:suppressAutoHyphens/>
        <w:overflowPunct w:val="0"/>
        <w:autoSpaceDE w:val="0"/>
        <w:spacing w:after="0"/>
        <w:ind w:left="360"/>
        <w:jc w:val="center"/>
        <w:textAlignment w:val="baseline"/>
        <w:rPr>
          <w:b/>
        </w:rPr>
      </w:pPr>
    </w:p>
    <w:p w14:paraId="151F704A" w14:textId="77777777" w:rsidR="00F339FE" w:rsidRDefault="00F339FE" w:rsidP="003953E9">
      <w:pPr>
        <w:pStyle w:val="Tekstpodstawowy"/>
        <w:suppressAutoHyphens/>
        <w:overflowPunct w:val="0"/>
        <w:autoSpaceDE w:val="0"/>
        <w:spacing w:after="0"/>
        <w:ind w:left="360"/>
        <w:jc w:val="center"/>
        <w:textAlignment w:val="baseline"/>
        <w:rPr>
          <w:b/>
        </w:rPr>
      </w:pPr>
    </w:p>
    <w:p w14:paraId="5F167048" w14:textId="77777777" w:rsidR="00240B06" w:rsidRPr="003953E9" w:rsidRDefault="00240B06" w:rsidP="003953E9">
      <w:pPr>
        <w:pStyle w:val="Tekstpodstawowy"/>
        <w:suppressAutoHyphens/>
        <w:overflowPunct w:val="0"/>
        <w:autoSpaceDE w:val="0"/>
        <w:spacing w:after="0"/>
        <w:ind w:left="360"/>
        <w:jc w:val="center"/>
        <w:textAlignment w:val="baseline"/>
        <w:rPr>
          <w:bCs/>
          <w:sz w:val="22"/>
          <w:szCs w:val="22"/>
        </w:rPr>
      </w:pPr>
      <w:r w:rsidRPr="003953E9">
        <w:rPr>
          <w:b/>
        </w:rPr>
        <w:t>§ 1</w:t>
      </w:r>
      <w:r w:rsidR="0016263A">
        <w:rPr>
          <w:b/>
        </w:rPr>
        <w:t>3</w:t>
      </w:r>
    </w:p>
    <w:p w14:paraId="7ADE6AC5" w14:textId="77777777" w:rsidR="00614388" w:rsidRPr="00CC4BB9" w:rsidRDefault="00614388" w:rsidP="003814E8">
      <w:pPr>
        <w:ind w:left="425"/>
        <w:jc w:val="center"/>
        <w:rPr>
          <w:rFonts w:ascii="Times New Roman" w:hAnsi="Times New Roman"/>
          <w:b/>
        </w:rPr>
      </w:pPr>
      <w:r w:rsidRPr="00CC4BB9">
        <w:rPr>
          <w:rFonts w:ascii="Times New Roman" w:hAnsi="Times New Roman"/>
          <w:b/>
        </w:rPr>
        <w:t>Odstąpienie od umowy</w:t>
      </w:r>
    </w:p>
    <w:p w14:paraId="41B307FE" w14:textId="77777777" w:rsidR="00240B06" w:rsidRPr="00CC4BB9" w:rsidRDefault="00240B06" w:rsidP="00C529E8">
      <w:pPr>
        <w:pStyle w:val="Akapitzlist1"/>
        <w:numPr>
          <w:ilvl w:val="0"/>
          <w:numId w:val="8"/>
        </w:numPr>
        <w:spacing w:after="0" w:line="240" w:lineRule="auto"/>
        <w:contextualSpacing/>
        <w:rPr>
          <w:rFonts w:ascii="Times New Roman" w:hAnsi="Times New Roman"/>
        </w:rPr>
      </w:pPr>
      <w:r w:rsidRPr="00CC4BB9">
        <w:rPr>
          <w:rFonts w:ascii="Times New Roman" w:eastAsia="MS Mincho" w:hAnsi="Times New Roman"/>
        </w:rPr>
        <w:t xml:space="preserve">W razie wystąpienia istotnej zmiany okoliczności powodującej, że wykonanie umowy nie leży w interesie publicznym, czego nie można było przewidzieć w chwili zawarcia umowy, Zamawiający może odstąpić od umowy w terminie 30 dni od powzięcia wiadomości o tych okolicznościach. W takim przypadku Wykonawca może żądać wyłącznie wynagrodzenia należnego z tytułu wykonania części umowy. </w:t>
      </w:r>
    </w:p>
    <w:p w14:paraId="0C468201" w14:textId="77777777" w:rsidR="00240B06" w:rsidRPr="00CC4BB9" w:rsidRDefault="00240B06" w:rsidP="00C529E8">
      <w:pPr>
        <w:pStyle w:val="Akapitzlist1"/>
        <w:numPr>
          <w:ilvl w:val="0"/>
          <w:numId w:val="8"/>
        </w:numPr>
        <w:spacing w:after="0" w:line="240" w:lineRule="auto"/>
        <w:contextualSpacing/>
        <w:rPr>
          <w:rFonts w:ascii="Times New Roman" w:hAnsi="Times New Roman"/>
        </w:rPr>
      </w:pPr>
      <w:r w:rsidRPr="00CC4BB9">
        <w:rPr>
          <w:rFonts w:ascii="Times New Roman" w:eastAsia="MS Mincho" w:hAnsi="Times New Roman"/>
        </w:rPr>
        <w:t xml:space="preserve">Poza postanowieniami </w:t>
      </w:r>
      <w:r w:rsidRPr="00CC4BB9">
        <w:rPr>
          <w:rFonts w:ascii="Times New Roman" w:eastAsia="MS Mincho" w:hAnsi="Times New Roman"/>
          <w:bCs/>
        </w:rPr>
        <w:t>ust. 1</w:t>
      </w:r>
      <w:r w:rsidRPr="00CC4BB9">
        <w:rPr>
          <w:rFonts w:ascii="Times New Roman" w:eastAsia="MS Mincho" w:hAnsi="Times New Roman"/>
        </w:rPr>
        <w:t xml:space="preserve"> Zamawiający może odstąpić od umowy ze skutkiem natychmiastowym</w:t>
      </w:r>
      <w:r w:rsidR="001E2052">
        <w:rPr>
          <w:rFonts w:ascii="Times New Roman" w:eastAsia="MS Mincho" w:hAnsi="Times New Roman"/>
        </w:rPr>
        <w:br/>
      </w:r>
      <w:r w:rsidRPr="00CC4BB9">
        <w:rPr>
          <w:rFonts w:ascii="Times New Roman" w:eastAsia="MS Mincho" w:hAnsi="Times New Roman"/>
        </w:rPr>
        <w:t>w następujących przypadkach:</w:t>
      </w:r>
    </w:p>
    <w:p w14:paraId="07F614F7" w14:textId="77777777" w:rsidR="00240B06" w:rsidRPr="00CC4BB9" w:rsidRDefault="004B4F66" w:rsidP="004B4F66">
      <w:pPr>
        <w:pStyle w:val="Akapitzlist1"/>
        <w:spacing w:after="0" w:line="240" w:lineRule="auto"/>
        <w:ind w:left="360"/>
        <w:contextualSpacing/>
        <w:rPr>
          <w:rFonts w:ascii="Times New Roman" w:eastAsia="MS Mincho" w:hAnsi="Times New Roman"/>
        </w:rPr>
      </w:pPr>
      <w:r w:rsidRPr="00CC4BB9">
        <w:rPr>
          <w:rFonts w:ascii="Times New Roman" w:eastAsia="MS Mincho" w:hAnsi="Times New Roman"/>
        </w:rPr>
        <w:t xml:space="preserve">a. </w:t>
      </w:r>
      <w:r w:rsidR="00240B06" w:rsidRPr="00CC4BB9">
        <w:rPr>
          <w:rFonts w:ascii="Times New Roman" w:eastAsia="MS Mincho" w:hAnsi="Times New Roman"/>
        </w:rPr>
        <w:t xml:space="preserve">Wykonawca nie rozpoczął realizacji robót w ciągu 5 dni roboczych od dnia przekazania terenu prac remontowych, </w:t>
      </w:r>
    </w:p>
    <w:p w14:paraId="068F0ED7" w14:textId="77777777" w:rsidR="00240B06" w:rsidRPr="00CC4BB9" w:rsidRDefault="004B4F66" w:rsidP="004B4F66">
      <w:pPr>
        <w:pStyle w:val="Akapitzlist1"/>
        <w:spacing w:after="0" w:line="240" w:lineRule="auto"/>
        <w:ind w:left="360"/>
        <w:contextualSpacing/>
        <w:rPr>
          <w:rFonts w:ascii="Times New Roman" w:eastAsia="MS Mincho" w:hAnsi="Times New Roman"/>
        </w:rPr>
      </w:pPr>
      <w:r w:rsidRPr="00CC4BB9">
        <w:rPr>
          <w:rFonts w:ascii="Times New Roman" w:eastAsia="MS Mincho" w:hAnsi="Times New Roman"/>
        </w:rPr>
        <w:t xml:space="preserve">b. </w:t>
      </w:r>
      <w:r w:rsidR="00240B06" w:rsidRPr="00CC4BB9">
        <w:rPr>
          <w:rFonts w:ascii="Times New Roman" w:eastAsia="MS Mincho" w:hAnsi="Times New Roman"/>
        </w:rPr>
        <w:t xml:space="preserve">Wykonawca, pomimo pisemnych zastrzeżeń Zamawiającego nie wykonuje robót zgodnie z warunkami umownymi, a w szczególności prowadzi prace budowlane sprzecznie z projektami, przepisami prawa budowlanego oraz zasadami sztuki budowlanej lub w rażący sposób zaniedbuje zobowiązania umowne, </w:t>
      </w:r>
      <w:r w:rsidR="00726FB2" w:rsidRPr="00CC4BB9">
        <w:rPr>
          <w:rFonts w:ascii="Times New Roman" w:eastAsia="MS Mincho" w:hAnsi="Times New Roman"/>
        </w:rPr>
        <w:t>bądź opóźnienie w realizacji umowy przekroczy 20 dni w stosunku do zatwierdzonego harmonogramu rzeczowo – finansowego,</w:t>
      </w:r>
    </w:p>
    <w:p w14:paraId="3939100B" w14:textId="77777777" w:rsidR="00240B06" w:rsidRPr="00CC4BB9" w:rsidRDefault="004B4F66" w:rsidP="004B4F66">
      <w:pPr>
        <w:pStyle w:val="Akapitzlist1"/>
        <w:spacing w:after="0" w:line="240" w:lineRule="auto"/>
        <w:ind w:left="360"/>
        <w:contextualSpacing/>
        <w:rPr>
          <w:rFonts w:ascii="Times New Roman" w:eastAsia="MS Mincho" w:hAnsi="Times New Roman"/>
        </w:rPr>
      </w:pPr>
      <w:r w:rsidRPr="00CC4BB9">
        <w:rPr>
          <w:rFonts w:ascii="Times New Roman" w:eastAsia="MS Mincho" w:hAnsi="Times New Roman"/>
        </w:rPr>
        <w:t xml:space="preserve">c. </w:t>
      </w:r>
      <w:r w:rsidR="00240B06" w:rsidRPr="00CC4BB9">
        <w:rPr>
          <w:rFonts w:ascii="Times New Roman" w:eastAsia="MS Mincho" w:hAnsi="Times New Roman"/>
        </w:rPr>
        <w:t xml:space="preserve">Wykonawca bez pisemnego uzgodnienia z Zamawiającym przerwał realizację umowy na okres dłuższy niż 5 dni roboczych, </w:t>
      </w:r>
    </w:p>
    <w:p w14:paraId="5D2949D7" w14:textId="77777777" w:rsidR="00240B06" w:rsidRPr="00CC4BB9" w:rsidRDefault="004B4F66" w:rsidP="004B4F66">
      <w:pPr>
        <w:pStyle w:val="Akapitzlist1"/>
        <w:spacing w:after="0" w:line="240" w:lineRule="auto"/>
        <w:ind w:left="360"/>
        <w:contextualSpacing/>
        <w:rPr>
          <w:rFonts w:ascii="Times New Roman" w:eastAsia="MS Mincho" w:hAnsi="Times New Roman"/>
        </w:rPr>
      </w:pPr>
      <w:r w:rsidRPr="00CC4BB9">
        <w:rPr>
          <w:rFonts w:ascii="Times New Roman" w:eastAsia="MS Mincho" w:hAnsi="Times New Roman"/>
        </w:rPr>
        <w:t xml:space="preserve">d. </w:t>
      </w:r>
      <w:r w:rsidR="00240B06" w:rsidRPr="00CC4BB9">
        <w:rPr>
          <w:rFonts w:ascii="Times New Roman" w:hAnsi="Times New Roman"/>
        </w:rPr>
        <w:t>w wyniku wszczętego postępowania egzekucyjnego nastąpiło zajęcie majątku Wykonawcy lub znacznej jego części, a także</w:t>
      </w:r>
      <w:r w:rsidR="00240B06" w:rsidRPr="00CC4BB9">
        <w:rPr>
          <w:rFonts w:ascii="Times New Roman" w:eastAsia="MS Mincho" w:hAnsi="Times New Roman"/>
        </w:rPr>
        <w:t xml:space="preserve"> nastąpiło ogłoszenie upadłości Wykonawcy, o czym Wykonawca zobowiązuje się powiadomić Zamawiającego następnego dnia po ogłoszeniu, </w:t>
      </w:r>
    </w:p>
    <w:p w14:paraId="1402A0C3" w14:textId="77777777" w:rsidR="00240B06" w:rsidRPr="00CC4BB9" w:rsidRDefault="004B4F66" w:rsidP="004B4F66">
      <w:pPr>
        <w:pStyle w:val="Akapitzlist1"/>
        <w:spacing w:after="0" w:line="240" w:lineRule="auto"/>
        <w:ind w:left="360"/>
        <w:contextualSpacing/>
        <w:rPr>
          <w:rFonts w:ascii="Times New Roman" w:hAnsi="Times New Roman"/>
        </w:rPr>
      </w:pPr>
      <w:r w:rsidRPr="00CC4BB9">
        <w:rPr>
          <w:rFonts w:ascii="Times New Roman" w:eastAsia="MS Mincho" w:hAnsi="Times New Roman"/>
        </w:rPr>
        <w:t xml:space="preserve">e. </w:t>
      </w:r>
      <w:r w:rsidR="00240B06" w:rsidRPr="00CC4BB9">
        <w:rPr>
          <w:rFonts w:ascii="Times New Roman" w:eastAsia="MS Mincho" w:hAnsi="Times New Roman"/>
        </w:rPr>
        <w:t>Wykonawca opóźnia się z realizacją przedmiotu umowy tak dalece, iż nie jest prawdopodobne, żeby zdołał wykonać ją w ustalonym terminie.</w:t>
      </w:r>
    </w:p>
    <w:p w14:paraId="43DE22A5" w14:textId="77777777" w:rsidR="00240B06" w:rsidRPr="00CC4BB9" w:rsidRDefault="00240B06" w:rsidP="00C529E8">
      <w:pPr>
        <w:pStyle w:val="Zwykytekst"/>
        <w:numPr>
          <w:ilvl w:val="0"/>
          <w:numId w:val="8"/>
        </w:numPr>
        <w:jc w:val="both"/>
        <w:rPr>
          <w:rFonts w:ascii="Times New Roman" w:eastAsia="MS Mincho" w:hAnsi="Times New Roman" w:cs="Times New Roman"/>
          <w:sz w:val="22"/>
          <w:szCs w:val="22"/>
        </w:rPr>
      </w:pPr>
      <w:r w:rsidRPr="00CC4BB9">
        <w:rPr>
          <w:rFonts w:ascii="Times New Roman" w:eastAsia="MS Mincho" w:hAnsi="Times New Roman" w:cs="Times New Roman"/>
          <w:sz w:val="22"/>
          <w:szCs w:val="22"/>
        </w:rPr>
        <w:t>Odstąpienie od umowy przysługuje Zamawiającemu w stosunku do Wykonawcy także w przypadku, gdy naruszenia wymienione w ust. 2 lit. a) – e) zostały zawinione przez podwykonawców (jeśli dotyczy).</w:t>
      </w:r>
    </w:p>
    <w:p w14:paraId="3BE3EA8F" w14:textId="77777777" w:rsidR="00B82CB7" w:rsidRPr="00CC4BB9" w:rsidRDefault="00B82CB7" w:rsidP="00C529E8">
      <w:pPr>
        <w:numPr>
          <w:ilvl w:val="0"/>
          <w:numId w:val="8"/>
        </w:numPr>
        <w:suppressAutoHyphens/>
        <w:spacing w:after="0" w:line="240" w:lineRule="auto"/>
        <w:rPr>
          <w:rFonts w:ascii="Times New Roman" w:eastAsia="MS Mincho" w:hAnsi="Times New Roman"/>
        </w:rPr>
      </w:pPr>
      <w:r w:rsidRPr="00CC4BB9">
        <w:rPr>
          <w:rFonts w:ascii="Times New Roman" w:eastAsia="MS Mincho" w:hAnsi="Times New Roman"/>
        </w:rPr>
        <w:t>Odstąpienie od umowy przysługuje Zamawiającemu</w:t>
      </w:r>
      <w:r w:rsidRPr="00CC4BB9">
        <w:rPr>
          <w:rFonts w:ascii="Times New Roman" w:hAnsi="Times New Roman"/>
        </w:rPr>
        <w:t xml:space="preserve"> również w przypadku konieczności wielokrotnego dokonywania bezpośredniej zapłaty podwykonawcy lub dalszemu podwykonawcy lub konieczności dokonania bezpośrednich zapłat na sumę większą niż 5% wartości umowy.</w:t>
      </w:r>
    </w:p>
    <w:p w14:paraId="31AA48E4" w14:textId="77777777" w:rsidR="00240B06" w:rsidRPr="00CC4BB9" w:rsidRDefault="00240B06" w:rsidP="00C529E8">
      <w:pPr>
        <w:pStyle w:val="Zwykytekst"/>
        <w:numPr>
          <w:ilvl w:val="0"/>
          <w:numId w:val="8"/>
        </w:numPr>
        <w:jc w:val="both"/>
        <w:rPr>
          <w:rFonts w:ascii="Times New Roman" w:eastAsia="MS Mincho" w:hAnsi="Times New Roman" w:cs="Times New Roman"/>
          <w:sz w:val="22"/>
          <w:szCs w:val="22"/>
        </w:rPr>
      </w:pPr>
      <w:r w:rsidRPr="00CC4BB9">
        <w:rPr>
          <w:rFonts w:ascii="Times New Roman" w:eastAsia="MS Mincho" w:hAnsi="Times New Roman" w:cs="Times New Roman"/>
          <w:sz w:val="22"/>
          <w:szCs w:val="22"/>
        </w:rPr>
        <w:t>Odstąpienie od umowy może nastąpić wyłącznie w formie pisemnej wraz z podaniem uzasadnienia. Wykonawca po otrzymaniu pisemnego zawiadomienia zobowiązany jest do niezwłocznego zabezpieczenia terenu remontu.</w:t>
      </w:r>
    </w:p>
    <w:p w14:paraId="6CBB1D9B" w14:textId="77777777" w:rsidR="00240B06" w:rsidRPr="00CC4BB9" w:rsidRDefault="00240B06" w:rsidP="00C529E8">
      <w:pPr>
        <w:pStyle w:val="Zwykytekst"/>
        <w:numPr>
          <w:ilvl w:val="0"/>
          <w:numId w:val="8"/>
        </w:numPr>
        <w:jc w:val="both"/>
        <w:rPr>
          <w:rFonts w:ascii="Times New Roman" w:eastAsia="MS Mincho" w:hAnsi="Times New Roman" w:cs="Times New Roman"/>
          <w:sz w:val="22"/>
          <w:szCs w:val="22"/>
        </w:rPr>
      </w:pPr>
      <w:r w:rsidRPr="00CC4BB9">
        <w:rPr>
          <w:rFonts w:ascii="Times New Roman" w:eastAsia="MS Mincho" w:hAnsi="Times New Roman" w:cs="Times New Roman"/>
          <w:sz w:val="22"/>
          <w:szCs w:val="22"/>
        </w:rPr>
        <w:t xml:space="preserve">W razie odstąpienia od umowy, Strony umowy sporządzą w terminie do 5 dni od daty odstąpienia, protokół inwentaryzacji wszelkich wykonanych robót, w tym robót, za które Wykonawca nie otrzymał zapłaty. Protokół inwentaryzacji będzie stanowić, w tym przypadku, podstawę do ostatecznego rozliczenia robót. </w:t>
      </w:r>
    </w:p>
    <w:p w14:paraId="616BA7C9" w14:textId="77777777" w:rsidR="00240B06" w:rsidRPr="00506316" w:rsidRDefault="00240B06" w:rsidP="00C529E8">
      <w:pPr>
        <w:pStyle w:val="Zwykytekst"/>
        <w:numPr>
          <w:ilvl w:val="0"/>
          <w:numId w:val="8"/>
        </w:numPr>
        <w:ind w:left="357"/>
        <w:jc w:val="both"/>
        <w:rPr>
          <w:rFonts w:ascii="Times New Roman" w:eastAsia="MS Mincho" w:hAnsi="Times New Roman" w:cs="Times New Roman"/>
          <w:sz w:val="22"/>
          <w:szCs w:val="22"/>
        </w:rPr>
      </w:pPr>
      <w:r w:rsidRPr="00CC4BB9">
        <w:rPr>
          <w:rFonts w:ascii="Times New Roman" w:eastAsia="MS Mincho" w:hAnsi="Times New Roman" w:cs="Times New Roman"/>
          <w:sz w:val="22"/>
          <w:szCs w:val="22"/>
        </w:rPr>
        <w:t>Koszty zabezpieczenia przerwanych robót, potwierdzonych przez St</w:t>
      </w:r>
      <w:r w:rsidR="00BD70A0" w:rsidRPr="00CC4BB9">
        <w:rPr>
          <w:rFonts w:ascii="Times New Roman" w:eastAsia="MS Mincho" w:hAnsi="Times New Roman" w:cs="Times New Roman"/>
          <w:sz w:val="22"/>
          <w:szCs w:val="22"/>
        </w:rPr>
        <w:t xml:space="preserve">rony </w:t>
      </w:r>
      <w:r w:rsidR="000E2BB0" w:rsidRPr="00CC4BB9">
        <w:rPr>
          <w:rFonts w:ascii="Times New Roman" w:eastAsia="MS Mincho" w:hAnsi="Times New Roman" w:cs="Times New Roman"/>
          <w:sz w:val="22"/>
          <w:szCs w:val="22"/>
        </w:rPr>
        <w:t>umowy</w:t>
      </w:r>
      <w:r w:rsidR="00BD70A0" w:rsidRPr="00CC4BB9">
        <w:rPr>
          <w:rFonts w:ascii="Times New Roman" w:eastAsia="MS Mincho" w:hAnsi="Times New Roman" w:cs="Times New Roman"/>
          <w:sz w:val="22"/>
          <w:szCs w:val="22"/>
        </w:rPr>
        <w:t xml:space="preserve"> ponosi Strona,</w:t>
      </w:r>
      <w:r w:rsidRPr="00CC4BB9">
        <w:rPr>
          <w:rFonts w:ascii="Times New Roman" w:eastAsia="MS Mincho" w:hAnsi="Times New Roman" w:cs="Times New Roman"/>
          <w:sz w:val="22"/>
          <w:szCs w:val="22"/>
        </w:rPr>
        <w:br/>
        <w:t>z przyczyny której nastąpiło odstąpienie od umowy.</w:t>
      </w:r>
    </w:p>
    <w:p w14:paraId="7A10BA2F" w14:textId="77777777" w:rsidR="0061776B" w:rsidRDefault="0061776B" w:rsidP="003814E8">
      <w:pPr>
        <w:pStyle w:val="Tekstpodstawowy"/>
        <w:tabs>
          <w:tab w:val="left" w:pos="11079"/>
        </w:tabs>
        <w:jc w:val="center"/>
        <w:rPr>
          <w:b/>
          <w:sz w:val="22"/>
          <w:szCs w:val="22"/>
        </w:rPr>
      </w:pPr>
    </w:p>
    <w:p w14:paraId="6EC39A0D" w14:textId="77777777" w:rsidR="00240B06" w:rsidRPr="00CC4BB9" w:rsidRDefault="00240B06" w:rsidP="003814E8">
      <w:pPr>
        <w:pStyle w:val="Tekstpodstawowy"/>
        <w:tabs>
          <w:tab w:val="left" w:pos="11079"/>
        </w:tabs>
        <w:jc w:val="center"/>
        <w:rPr>
          <w:b/>
          <w:sz w:val="22"/>
          <w:szCs w:val="22"/>
        </w:rPr>
      </w:pPr>
      <w:r w:rsidRPr="00CC4BB9">
        <w:rPr>
          <w:b/>
          <w:sz w:val="22"/>
          <w:szCs w:val="22"/>
        </w:rPr>
        <w:t>§ 1</w:t>
      </w:r>
      <w:r w:rsidR="0016263A">
        <w:rPr>
          <w:b/>
          <w:sz w:val="22"/>
          <w:szCs w:val="22"/>
        </w:rPr>
        <w:t>4</w:t>
      </w:r>
    </w:p>
    <w:p w14:paraId="60F9E406" w14:textId="77777777" w:rsidR="00614388" w:rsidRPr="00CC4BB9" w:rsidRDefault="00614388" w:rsidP="003814E8">
      <w:pPr>
        <w:pStyle w:val="Tekstpodstawowy"/>
        <w:tabs>
          <w:tab w:val="left" w:pos="11079"/>
        </w:tabs>
        <w:jc w:val="center"/>
        <w:rPr>
          <w:b/>
          <w:sz w:val="22"/>
          <w:szCs w:val="22"/>
        </w:rPr>
      </w:pPr>
      <w:r w:rsidRPr="00CC4BB9">
        <w:rPr>
          <w:b/>
          <w:sz w:val="22"/>
          <w:szCs w:val="22"/>
        </w:rPr>
        <w:t>Zmiany umowy</w:t>
      </w:r>
    </w:p>
    <w:p w14:paraId="6DADAB65" w14:textId="77777777" w:rsidR="00420D86" w:rsidRPr="00CC4BB9" w:rsidRDefault="00420D86" w:rsidP="00C529E8">
      <w:pPr>
        <w:pStyle w:val="Akapitzlist1"/>
        <w:numPr>
          <w:ilvl w:val="0"/>
          <w:numId w:val="9"/>
        </w:numPr>
        <w:spacing w:after="0" w:line="240" w:lineRule="auto"/>
        <w:contextualSpacing/>
        <w:rPr>
          <w:rFonts w:ascii="Times New Roman" w:hAnsi="Times New Roman"/>
        </w:rPr>
      </w:pPr>
      <w:r w:rsidRPr="00CC4BB9">
        <w:rPr>
          <w:rFonts w:ascii="Times New Roman" w:hAnsi="Times New Roman"/>
        </w:rPr>
        <w:t>Zmiany i uzupełnienia treści niniejszej Umowy wymagają pod rygorem nieważności formy pisemnej,</w:t>
      </w:r>
      <w:r w:rsidR="001E2052">
        <w:rPr>
          <w:rFonts w:ascii="Times New Roman" w:hAnsi="Times New Roman"/>
        </w:rPr>
        <w:br/>
      </w:r>
      <w:r w:rsidRPr="00CC4BB9">
        <w:rPr>
          <w:rFonts w:ascii="Times New Roman" w:hAnsi="Times New Roman"/>
        </w:rPr>
        <w:t>w postaci aneksu do Umowy i muszą być akceptowane przez obie umawiające się Strony.</w:t>
      </w:r>
    </w:p>
    <w:p w14:paraId="3A952D24" w14:textId="77777777" w:rsidR="00420D86" w:rsidRPr="00CC4BB9" w:rsidRDefault="00420D86" w:rsidP="00C529E8">
      <w:pPr>
        <w:pStyle w:val="Akapitzlist1"/>
        <w:numPr>
          <w:ilvl w:val="0"/>
          <w:numId w:val="9"/>
        </w:numPr>
        <w:spacing w:after="0" w:line="240" w:lineRule="auto"/>
        <w:contextualSpacing/>
        <w:rPr>
          <w:rFonts w:ascii="Times New Roman" w:hAnsi="Times New Roman"/>
        </w:rPr>
      </w:pPr>
      <w:r w:rsidRPr="00CC4BB9">
        <w:rPr>
          <w:rFonts w:ascii="Times New Roman" w:hAnsi="Times New Roman"/>
        </w:rPr>
        <w:t>Zakazuje się istotnych zmian postanowień zawartej Umowy za wyjątkiem niżej opisanych:</w:t>
      </w:r>
    </w:p>
    <w:p w14:paraId="07F183D7" w14:textId="77777777" w:rsidR="00420D86" w:rsidRPr="00CC4BB9" w:rsidRDefault="00EA7D39" w:rsidP="000E1B4C">
      <w:pPr>
        <w:pStyle w:val="Akapitzlist1"/>
        <w:numPr>
          <w:ilvl w:val="3"/>
          <w:numId w:val="2"/>
        </w:numPr>
        <w:tabs>
          <w:tab w:val="clear" w:pos="2880"/>
          <w:tab w:val="num" w:pos="720"/>
        </w:tabs>
        <w:spacing w:after="0" w:line="240" w:lineRule="auto"/>
        <w:ind w:left="720"/>
        <w:contextualSpacing/>
        <w:rPr>
          <w:rFonts w:ascii="Times New Roman" w:hAnsi="Times New Roman"/>
        </w:rPr>
      </w:pPr>
      <w:r w:rsidRPr="00CC4BB9">
        <w:rPr>
          <w:rFonts w:ascii="Times New Roman" w:hAnsi="Times New Roman"/>
        </w:rPr>
        <w:t>zmiana osoby pełniącej</w:t>
      </w:r>
      <w:r w:rsidR="00420D86" w:rsidRPr="00CC4BB9">
        <w:rPr>
          <w:rFonts w:ascii="Times New Roman" w:hAnsi="Times New Roman"/>
        </w:rPr>
        <w:t xml:space="preserve"> funkcję kierownika budowy z przyczyn losowych z uzasadnieniem przyczyny tej zmiany z zastrzeżeniem, że osoba ta musi spełniać wymagania zawarte w </w:t>
      </w:r>
      <w:r w:rsidRPr="00CC4BB9">
        <w:rPr>
          <w:rFonts w:ascii="Times New Roman" w:hAnsi="Times New Roman"/>
        </w:rPr>
        <w:t>ogłoszeniu,</w:t>
      </w:r>
    </w:p>
    <w:p w14:paraId="575B86B3" w14:textId="77777777" w:rsidR="000E1B4C" w:rsidRPr="00CC4BB9" w:rsidRDefault="00420D86" w:rsidP="000E1B4C">
      <w:pPr>
        <w:pStyle w:val="Akapitzlist1"/>
        <w:numPr>
          <w:ilvl w:val="3"/>
          <w:numId w:val="2"/>
        </w:numPr>
        <w:tabs>
          <w:tab w:val="clear" w:pos="2880"/>
          <w:tab w:val="num" w:pos="720"/>
        </w:tabs>
        <w:spacing w:after="0" w:line="240" w:lineRule="auto"/>
        <w:ind w:left="720"/>
        <w:contextualSpacing/>
        <w:rPr>
          <w:rFonts w:ascii="Times New Roman" w:hAnsi="Times New Roman"/>
        </w:rPr>
      </w:pPr>
      <w:r w:rsidRPr="00CC4BB9">
        <w:rPr>
          <w:rFonts w:ascii="Times New Roman" w:hAnsi="Times New Roman"/>
        </w:rPr>
        <w:t xml:space="preserve">zmiana podmiotu uczestniczącego w realizacji zamówienia </w:t>
      </w:r>
      <w:r w:rsidR="0060389D">
        <w:rPr>
          <w:rFonts w:ascii="Times New Roman" w:hAnsi="Times New Roman"/>
        </w:rPr>
        <w:t>na zasadach określonych w art. 3</w:t>
      </w:r>
      <w:r w:rsidRPr="00CC4BB9">
        <w:rPr>
          <w:rFonts w:ascii="Times New Roman" w:hAnsi="Times New Roman"/>
        </w:rPr>
        <w:t>6</w:t>
      </w:r>
      <w:r w:rsidR="0060389D">
        <w:rPr>
          <w:rFonts w:ascii="Times New Roman" w:hAnsi="Times New Roman"/>
        </w:rPr>
        <w:t>ba</w:t>
      </w:r>
      <w:r w:rsidRPr="00CC4BB9">
        <w:rPr>
          <w:rFonts w:ascii="Times New Roman" w:hAnsi="Times New Roman"/>
        </w:rPr>
        <w:t xml:space="preserve"> ustawy Prawo zamówień publicznych jest możliwa, pod warunkiem, iż proponowany inny podmiot (podwykonawca) lub wykonawca samodzielnie spełnia je w stopniu nie mniejszym niż wymagany warunkiem udziału w postępowaniu o udzielenie zamówienia, przy czym </w:t>
      </w:r>
      <w:r w:rsidRPr="00CC4BB9">
        <w:rPr>
          <w:rFonts w:ascii="Times New Roman" w:hAnsi="Times New Roman"/>
          <w:bCs/>
        </w:rPr>
        <w:t xml:space="preserve">zmiany te nie </w:t>
      </w:r>
      <w:r w:rsidR="00380665" w:rsidRPr="00CC4BB9">
        <w:rPr>
          <w:rFonts w:ascii="Times New Roman" w:hAnsi="Times New Roman"/>
          <w:bCs/>
        </w:rPr>
        <w:t>mogą powodować</w:t>
      </w:r>
      <w:r w:rsidRPr="00CC4BB9">
        <w:rPr>
          <w:rFonts w:ascii="Times New Roman" w:hAnsi="Times New Roman"/>
          <w:bCs/>
        </w:rPr>
        <w:t xml:space="preserve"> </w:t>
      </w:r>
      <w:r w:rsidR="000E1B4C" w:rsidRPr="00CC4BB9">
        <w:rPr>
          <w:rFonts w:ascii="Times New Roman" w:hAnsi="Times New Roman"/>
          <w:bCs/>
        </w:rPr>
        <w:t>zmian terminu realizacji umowy,</w:t>
      </w:r>
    </w:p>
    <w:p w14:paraId="6D4B78AF" w14:textId="77777777" w:rsidR="00420D86" w:rsidRPr="00CC4BB9" w:rsidRDefault="00420D86" w:rsidP="00C529E8">
      <w:pPr>
        <w:pStyle w:val="Akapitzlist1"/>
        <w:numPr>
          <w:ilvl w:val="0"/>
          <w:numId w:val="9"/>
        </w:numPr>
        <w:spacing w:after="0" w:line="240" w:lineRule="auto"/>
        <w:contextualSpacing/>
        <w:rPr>
          <w:rFonts w:ascii="Times New Roman" w:hAnsi="Times New Roman"/>
        </w:rPr>
      </w:pPr>
      <w:r w:rsidRPr="00CC4BB9">
        <w:rPr>
          <w:rFonts w:ascii="Times New Roman" w:hAnsi="Times New Roman"/>
        </w:rPr>
        <w:t>Zmiany, o których mowa w ust.</w:t>
      </w:r>
      <w:r w:rsidR="00060DD5" w:rsidRPr="00CC4BB9">
        <w:rPr>
          <w:rFonts w:ascii="Times New Roman" w:hAnsi="Times New Roman"/>
        </w:rPr>
        <w:t xml:space="preserve"> 2</w:t>
      </w:r>
      <w:r w:rsidRPr="00CC4BB9">
        <w:rPr>
          <w:rFonts w:ascii="Times New Roman" w:hAnsi="Times New Roman"/>
        </w:rPr>
        <w:t xml:space="preserve"> nie powodują zmiany terminu realizacji Umowy.</w:t>
      </w:r>
    </w:p>
    <w:p w14:paraId="0361D4DA" w14:textId="77777777" w:rsidR="00420D86" w:rsidRPr="00CC4BB9" w:rsidRDefault="00420D86" w:rsidP="00C529E8">
      <w:pPr>
        <w:pStyle w:val="Akapitzlist1"/>
        <w:numPr>
          <w:ilvl w:val="0"/>
          <w:numId w:val="9"/>
        </w:numPr>
        <w:spacing w:after="0" w:line="240" w:lineRule="auto"/>
        <w:contextualSpacing/>
        <w:rPr>
          <w:rFonts w:ascii="Times New Roman" w:hAnsi="Times New Roman"/>
        </w:rPr>
      </w:pPr>
      <w:r w:rsidRPr="00CC4BB9">
        <w:rPr>
          <w:rFonts w:ascii="Times New Roman" w:hAnsi="Times New Roman"/>
        </w:rPr>
        <w:t>Strony mają prawo do przedłużenia terminu zakończenia robót o okres trwania przyczyn, z powodu których będzie zagrożone dotrzymanie terminu zakończenia robót, w następujących sytuacjach:</w:t>
      </w:r>
    </w:p>
    <w:p w14:paraId="5B2F6BA9" w14:textId="77777777" w:rsidR="00420D86" w:rsidRPr="00CC4BB9" w:rsidRDefault="00420D86" w:rsidP="00C529E8">
      <w:pPr>
        <w:numPr>
          <w:ilvl w:val="1"/>
          <w:numId w:val="9"/>
        </w:numPr>
        <w:tabs>
          <w:tab w:val="clear" w:pos="1725"/>
          <w:tab w:val="num" w:pos="720"/>
        </w:tabs>
        <w:spacing w:line="240" w:lineRule="auto"/>
        <w:ind w:left="720" w:hanging="360"/>
        <w:rPr>
          <w:rFonts w:ascii="Times New Roman" w:hAnsi="Times New Roman"/>
          <w:bCs/>
        </w:rPr>
      </w:pPr>
      <w:r w:rsidRPr="00CC4BB9">
        <w:rPr>
          <w:rFonts w:ascii="Times New Roman" w:hAnsi="Times New Roman"/>
          <w:bCs/>
        </w:rPr>
        <w:t>wystąpią opóźnienia w dokonaniu określonych czynności lub ich zaniechanie przez właściwe organy administracji publicznej, nie będące następstwem okoliczności, za które Wykonawca ponosi odpowiedzialność,</w:t>
      </w:r>
    </w:p>
    <w:p w14:paraId="454222A3" w14:textId="77777777" w:rsidR="00420D86" w:rsidRPr="00CC4BB9" w:rsidRDefault="00420D86" w:rsidP="00C529E8">
      <w:pPr>
        <w:numPr>
          <w:ilvl w:val="1"/>
          <w:numId w:val="9"/>
        </w:numPr>
        <w:tabs>
          <w:tab w:val="clear" w:pos="1725"/>
          <w:tab w:val="num" w:pos="720"/>
        </w:tabs>
        <w:spacing w:line="240" w:lineRule="auto"/>
        <w:ind w:left="720" w:hanging="360"/>
        <w:rPr>
          <w:rFonts w:ascii="Times New Roman" w:hAnsi="Times New Roman"/>
          <w:bCs/>
        </w:rPr>
      </w:pPr>
      <w:r w:rsidRPr="00CC4BB9">
        <w:rPr>
          <w:rFonts w:ascii="Times New Roman" w:hAnsi="Times New Roman"/>
          <w:bCs/>
        </w:rPr>
        <w:t>gdy wystąpią opóźnienia w wydawaniu decyzji, zezwoleń, uzgodnień, itp.</w:t>
      </w:r>
      <w:r w:rsidR="00882765" w:rsidRPr="00CC4BB9">
        <w:rPr>
          <w:rFonts w:ascii="Times New Roman" w:hAnsi="Times New Roman"/>
          <w:bCs/>
        </w:rPr>
        <w:t>,</w:t>
      </w:r>
      <w:r w:rsidRPr="00CC4BB9">
        <w:rPr>
          <w:rFonts w:ascii="Times New Roman" w:hAnsi="Times New Roman"/>
          <w:bCs/>
        </w:rPr>
        <w:t xml:space="preserve"> do wydania których właściwe organy są zobowiązane na mocy przepisów prawa, a opóźnienia nie są następstwem okoliczności, za które Wykonawca ponosi odpowiedzialność,</w:t>
      </w:r>
    </w:p>
    <w:p w14:paraId="1537A4CE" w14:textId="77777777" w:rsidR="00420D86" w:rsidRPr="00CC4BB9" w:rsidRDefault="00420D86" w:rsidP="00C529E8">
      <w:pPr>
        <w:numPr>
          <w:ilvl w:val="1"/>
          <w:numId w:val="9"/>
        </w:numPr>
        <w:tabs>
          <w:tab w:val="clear" w:pos="1725"/>
          <w:tab w:val="num" w:pos="720"/>
        </w:tabs>
        <w:spacing w:line="240" w:lineRule="auto"/>
        <w:ind w:left="720" w:hanging="360"/>
        <w:rPr>
          <w:rFonts w:ascii="Times New Roman" w:hAnsi="Times New Roman"/>
          <w:bCs/>
        </w:rPr>
      </w:pPr>
      <w:r w:rsidRPr="00CC4BB9">
        <w:rPr>
          <w:rFonts w:ascii="Times New Roman" w:hAnsi="Times New Roman"/>
          <w:bCs/>
        </w:rPr>
        <w:t>jeżeli wystąpi brak możliwości wykonania robót z powodu niedopuszczenia do ich wykonania przez uprawniony organ lub nakazanie ich wstrzymania przez uprawniony organ, z przyczyn niezależnych od Wykonawcy</w:t>
      </w:r>
      <w:r w:rsidR="00882765" w:rsidRPr="00CC4BB9">
        <w:rPr>
          <w:rFonts w:ascii="Times New Roman" w:hAnsi="Times New Roman"/>
          <w:bCs/>
        </w:rPr>
        <w:t>,</w:t>
      </w:r>
    </w:p>
    <w:p w14:paraId="12BA214B" w14:textId="77777777" w:rsidR="00420D86" w:rsidRPr="00CC4BB9" w:rsidRDefault="00882765" w:rsidP="00C529E8">
      <w:pPr>
        <w:numPr>
          <w:ilvl w:val="1"/>
          <w:numId w:val="9"/>
        </w:numPr>
        <w:tabs>
          <w:tab w:val="clear" w:pos="1725"/>
          <w:tab w:val="num" w:pos="720"/>
        </w:tabs>
        <w:spacing w:line="240" w:lineRule="auto"/>
        <w:ind w:left="720" w:hanging="360"/>
        <w:rPr>
          <w:rFonts w:ascii="Times New Roman" w:hAnsi="Times New Roman"/>
          <w:bCs/>
        </w:rPr>
      </w:pPr>
      <w:r w:rsidRPr="00CC4BB9">
        <w:rPr>
          <w:rFonts w:ascii="Times New Roman" w:hAnsi="Times New Roman"/>
          <w:bCs/>
        </w:rPr>
        <w:t>wystąpienia siły wy</w:t>
      </w:r>
      <w:r w:rsidR="00420D86" w:rsidRPr="00CC4BB9">
        <w:rPr>
          <w:rFonts w:ascii="Times New Roman" w:hAnsi="Times New Roman"/>
          <w:bCs/>
        </w:rPr>
        <w:t>ższej uniemożliwiającej wykonanie przedmiotu umowy zgodnie z jej postanowieniami.</w:t>
      </w:r>
    </w:p>
    <w:p w14:paraId="099C0567" w14:textId="77777777" w:rsidR="00420D86" w:rsidRPr="00CC4BB9" w:rsidRDefault="00420D86" w:rsidP="00C529E8">
      <w:pPr>
        <w:numPr>
          <w:ilvl w:val="0"/>
          <w:numId w:val="9"/>
        </w:numPr>
        <w:spacing w:line="240" w:lineRule="auto"/>
        <w:rPr>
          <w:rFonts w:ascii="Times New Roman" w:hAnsi="Times New Roman"/>
        </w:rPr>
      </w:pPr>
      <w:r w:rsidRPr="00CC4BB9">
        <w:rPr>
          <w:rFonts w:ascii="Times New Roman" w:hAnsi="Times New Roman"/>
        </w:rPr>
        <w:t xml:space="preserve">Formy Aneksu nie wymagają zmiany danych adresowych Wykonawcy. Zmiany te nastąpią na podstawie </w:t>
      </w:r>
      <w:r w:rsidR="00882765" w:rsidRPr="00CC4BB9">
        <w:rPr>
          <w:rFonts w:ascii="Times New Roman" w:hAnsi="Times New Roman"/>
        </w:rPr>
        <w:t>j</w:t>
      </w:r>
      <w:r w:rsidRPr="00CC4BB9">
        <w:rPr>
          <w:rFonts w:ascii="Times New Roman" w:hAnsi="Times New Roman"/>
        </w:rPr>
        <w:t>ednostronnego, pisemnego powiadomienia</w:t>
      </w:r>
      <w:r w:rsidR="00380665" w:rsidRPr="00CC4BB9">
        <w:rPr>
          <w:rFonts w:ascii="Times New Roman" w:hAnsi="Times New Roman"/>
        </w:rPr>
        <w:t>, dokonanego za pomocą listu poleconego nadanego w polskiej placówce pocztowej</w:t>
      </w:r>
      <w:r w:rsidRPr="00CC4BB9">
        <w:rPr>
          <w:rFonts w:ascii="Times New Roman" w:hAnsi="Times New Roman"/>
        </w:rPr>
        <w:t>.</w:t>
      </w:r>
    </w:p>
    <w:p w14:paraId="4187FB03" w14:textId="77777777" w:rsidR="00164A42" w:rsidRPr="003953E9" w:rsidRDefault="00420D86" w:rsidP="00C529E8">
      <w:pPr>
        <w:numPr>
          <w:ilvl w:val="0"/>
          <w:numId w:val="9"/>
        </w:numPr>
        <w:spacing w:line="240" w:lineRule="auto"/>
        <w:rPr>
          <w:rFonts w:ascii="Times New Roman" w:hAnsi="Times New Roman"/>
        </w:rPr>
      </w:pPr>
      <w:r w:rsidRPr="00CC4BB9">
        <w:rPr>
          <w:rFonts w:ascii="Times New Roman" w:hAnsi="Times New Roman"/>
        </w:rPr>
        <w:t>W przypadku nie powiadomienia przez Wykonawcę Zamawiającego o zmianie danych zawartych</w:t>
      </w:r>
      <w:r w:rsidR="001E2052">
        <w:rPr>
          <w:rFonts w:ascii="Times New Roman" w:hAnsi="Times New Roman"/>
        </w:rPr>
        <w:br/>
      </w:r>
      <w:r w:rsidRPr="00CC4BB9">
        <w:rPr>
          <w:rFonts w:ascii="Times New Roman" w:hAnsi="Times New Roman"/>
        </w:rPr>
        <w:t xml:space="preserve">w Umowie, wszelką korespondencję wysyłaną przez Zamawiającego zgodnie z posiadanymi przez niego danymi strony uznaje się za doręczoną. </w:t>
      </w:r>
    </w:p>
    <w:p w14:paraId="18B57D94" w14:textId="77777777" w:rsidR="00784F10" w:rsidRPr="00784F10" w:rsidRDefault="00240B06" w:rsidP="00784F10">
      <w:pPr>
        <w:pStyle w:val="Akapitzlist"/>
        <w:ind w:left="360"/>
        <w:jc w:val="center"/>
        <w:rPr>
          <w:rFonts w:ascii="Times New Roman" w:hAnsi="Times New Roman"/>
          <w:b/>
          <w:snapToGrid w:val="0"/>
          <w:color w:val="000000"/>
        </w:rPr>
      </w:pPr>
      <w:r w:rsidRPr="00784F10">
        <w:rPr>
          <w:rFonts w:ascii="Times New Roman" w:hAnsi="Times New Roman"/>
          <w:b/>
        </w:rPr>
        <w:t>§ 1</w:t>
      </w:r>
      <w:r w:rsidR="0016263A" w:rsidRPr="00784F10">
        <w:rPr>
          <w:rFonts w:ascii="Times New Roman" w:hAnsi="Times New Roman"/>
          <w:b/>
        </w:rPr>
        <w:t>5</w:t>
      </w:r>
    </w:p>
    <w:p w14:paraId="059F684B" w14:textId="77777777" w:rsidR="00784F10" w:rsidRPr="00784F10" w:rsidRDefault="00784F10" w:rsidP="00784F10">
      <w:pPr>
        <w:pStyle w:val="Akapitzlist"/>
        <w:ind w:left="360"/>
        <w:jc w:val="center"/>
        <w:rPr>
          <w:rFonts w:ascii="Times New Roman" w:hAnsi="Times New Roman"/>
          <w:b/>
          <w:snapToGrid w:val="0"/>
          <w:color w:val="000000"/>
        </w:rPr>
      </w:pPr>
      <w:r w:rsidRPr="00784F10">
        <w:rPr>
          <w:rFonts w:ascii="Times New Roman" w:hAnsi="Times New Roman"/>
          <w:b/>
          <w:snapToGrid w:val="0"/>
          <w:color w:val="000000"/>
        </w:rPr>
        <w:t>Przetwarzanie danych osobowych</w:t>
      </w:r>
    </w:p>
    <w:p w14:paraId="4F70AA56" w14:textId="77777777" w:rsidR="00784F10" w:rsidRPr="00784F10" w:rsidRDefault="00784F10" w:rsidP="00C529E8">
      <w:pPr>
        <w:numPr>
          <w:ilvl w:val="3"/>
          <w:numId w:val="23"/>
        </w:numPr>
        <w:tabs>
          <w:tab w:val="num" w:pos="-2094"/>
        </w:tabs>
        <w:suppressAutoHyphens/>
        <w:spacing w:after="0" w:line="240" w:lineRule="auto"/>
        <w:ind w:hanging="357"/>
        <w:rPr>
          <w:rFonts w:ascii="Times New Roman" w:hAnsi="Times New Roman"/>
        </w:rPr>
      </w:pPr>
      <w:r w:rsidRPr="00784F10">
        <w:rPr>
          <w:rFonts w:ascii="Times New Roman" w:hAnsi="Times New Roman"/>
        </w:rPr>
        <w:t>Na warunkach określonych niniejszą Umową Zamawiający (dalej również jako: Administrator) powierza Wykonawcy przetwarzanie (w rozumieniu Rozporządzenia Parlamentu Europejskiego i Rady (UE) 2016/679 z 27.04.2016 r. w sprawie ochrony osób fizycznych w związku z przetwarzaniem danych osobowych i w sprawie swobodnego przepływu takich danych oraz uchylenia dyrektywy 95/46/WE (ogólne rozporządzenie o ochronie danych) – (dalej jako: RODO)) dalej opisanych Danych Osobowych.</w:t>
      </w:r>
    </w:p>
    <w:p w14:paraId="30437BB6" w14:textId="77777777" w:rsidR="00784F10" w:rsidRPr="00784F10" w:rsidRDefault="00784F10" w:rsidP="00C529E8">
      <w:pPr>
        <w:numPr>
          <w:ilvl w:val="3"/>
          <w:numId w:val="23"/>
        </w:numPr>
        <w:tabs>
          <w:tab w:val="num" w:pos="-2094"/>
        </w:tabs>
        <w:suppressAutoHyphens/>
        <w:spacing w:after="0" w:line="240" w:lineRule="auto"/>
        <w:ind w:hanging="357"/>
        <w:rPr>
          <w:rFonts w:ascii="Times New Roman" w:hAnsi="Times New Roman"/>
        </w:rPr>
      </w:pPr>
      <w:r w:rsidRPr="00784F10">
        <w:rPr>
          <w:rFonts w:ascii="Times New Roman" w:hAnsi="Times New Roman"/>
        </w:rPr>
        <w:t>Przetwarzanie będzie wykonywane w okresie obowiązywania Umowy</w:t>
      </w:r>
    </w:p>
    <w:p w14:paraId="27EDC01F" w14:textId="77777777" w:rsidR="00784F10" w:rsidRPr="00784F10" w:rsidRDefault="00784F10" w:rsidP="00C529E8">
      <w:pPr>
        <w:numPr>
          <w:ilvl w:val="3"/>
          <w:numId w:val="23"/>
        </w:numPr>
        <w:tabs>
          <w:tab w:val="num" w:pos="-2094"/>
        </w:tabs>
        <w:suppressAutoHyphens/>
        <w:spacing w:after="0" w:line="240" w:lineRule="auto"/>
        <w:ind w:hanging="357"/>
        <w:rPr>
          <w:rFonts w:ascii="Times New Roman" w:hAnsi="Times New Roman"/>
        </w:rPr>
      </w:pPr>
      <w:r w:rsidRPr="00784F10">
        <w:rPr>
          <w:rFonts w:ascii="Times New Roman" w:hAnsi="Times New Roman"/>
        </w:rPr>
        <w:t>Celem przetwarzania jest umożliwienie realizacji pełnego zakresu przedmiotu zamówienia udzielanych Pacjentom Administratora, prowadzenie dokumentacji zgodnie  z obowiązującymi przepisami prawa oraz rozliczenia finansowe pomiędzy Stronami.</w:t>
      </w:r>
    </w:p>
    <w:p w14:paraId="66F03848" w14:textId="77777777" w:rsidR="00784F10" w:rsidRPr="00784F10" w:rsidRDefault="00784F10" w:rsidP="00C529E8">
      <w:pPr>
        <w:numPr>
          <w:ilvl w:val="3"/>
          <w:numId w:val="23"/>
        </w:numPr>
        <w:tabs>
          <w:tab w:val="num" w:pos="-2094"/>
        </w:tabs>
        <w:suppressAutoHyphens/>
        <w:spacing w:after="0" w:line="240" w:lineRule="auto"/>
        <w:ind w:hanging="357"/>
        <w:rPr>
          <w:rFonts w:ascii="Times New Roman" w:hAnsi="Times New Roman"/>
        </w:rPr>
      </w:pPr>
      <w:r w:rsidRPr="00784F10">
        <w:rPr>
          <w:rFonts w:ascii="Times New Roman" w:hAnsi="Times New Roman"/>
        </w:rPr>
        <w:t xml:space="preserve">Charakter przetwarzania określony jest następującą rolą Wykonawcy: realizowanie przedmiotu zamówienia u Administratora. </w:t>
      </w:r>
    </w:p>
    <w:p w14:paraId="28AC05E3" w14:textId="77777777" w:rsidR="00784F10" w:rsidRPr="00784F10" w:rsidRDefault="00784F10" w:rsidP="00C529E8">
      <w:pPr>
        <w:numPr>
          <w:ilvl w:val="3"/>
          <w:numId w:val="23"/>
        </w:numPr>
        <w:tabs>
          <w:tab w:val="num" w:pos="-2094"/>
        </w:tabs>
        <w:suppressAutoHyphens/>
        <w:spacing w:after="0" w:line="240" w:lineRule="auto"/>
        <w:ind w:hanging="357"/>
        <w:rPr>
          <w:rFonts w:ascii="Times New Roman" w:hAnsi="Times New Roman"/>
        </w:rPr>
      </w:pPr>
      <w:r w:rsidRPr="00784F10">
        <w:rPr>
          <w:rFonts w:ascii="Times New Roman" w:hAnsi="Times New Roman"/>
        </w:rPr>
        <w:t xml:space="preserve">Przetwarzanie obejmować będzie następujące rodzaje danych osobowych: </w:t>
      </w:r>
    </w:p>
    <w:p w14:paraId="6A6AA63C" w14:textId="77777777" w:rsidR="00784F10" w:rsidRPr="00784F10" w:rsidRDefault="00784F10" w:rsidP="00C529E8">
      <w:pPr>
        <w:numPr>
          <w:ilvl w:val="0"/>
          <w:numId w:val="24"/>
        </w:numPr>
        <w:suppressAutoHyphens/>
        <w:spacing w:after="0" w:line="240" w:lineRule="auto"/>
        <w:ind w:hanging="357"/>
        <w:rPr>
          <w:rFonts w:ascii="Times New Roman" w:hAnsi="Times New Roman"/>
        </w:rPr>
      </w:pPr>
      <w:r w:rsidRPr="00784F10">
        <w:rPr>
          <w:rFonts w:ascii="Times New Roman" w:hAnsi="Times New Roman"/>
          <w:bCs/>
        </w:rPr>
        <w:t>dane zwykłe należące do osób wykonujących prace:</w:t>
      </w:r>
    </w:p>
    <w:p w14:paraId="187844A9" w14:textId="77777777" w:rsidR="00784F10" w:rsidRPr="00784F10" w:rsidRDefault="00784F10" w:rsidP="00784F10">
      <w:pPr>
        <w:ind w:firstLine="708"/>
        <w:rPr>
          <w:rFonts w:ascii="Times New Roman" w:hAnsi="Times New Roman"/>
        </w:rPr>
      </w:pPr>
      <w:r w:rsidRPr="00784F10">
        <w:rPr>
          <w:rFonts w:ascii="Times New Roman" w:hAnsi="Times New Roman"/>
        </w:rPr>
        <w:t>(1) imię i nazwisko,</w:t>
      </w:r>
    </w:p>
    <w:p w14:paraId="58EEBA58" w14:textId="77777777" w:rsidR="00784F10" w:rsidRPr="00784F10" w:rsidRDefault="00784F10" w:rsidP="00784F10">
      <w:pPr>
        <w:ind w:firstLine="708"/>
        <w:rPr>
          <w:rFonts w:ascii="Times New Roman" w:hAnsi="Times New Roman"/>
        </w:rPr>
      </w:pPr>
      <w:r w:rsidRPr="00784F10">
        <w:rPr>
          <w:rFonts w:ascii="Times New Roman" w:hAnsi="Times New Roman"/>
        </w:rPr>
        <w:t>(</w:t>
      </w:r>
      <w:r>
        <w:rPr>
          <w:rFonts w:ascii="Times New Roman" w:hAnsi="Times New Roman"/>
        </w:rPr>
        <w:t>2</w:t>
      </w:r>
      <w:r w:rsidRPr="00784F10">
        <w:rPr>
          <w:rFonts w:ascii="Times New Roman" w:hAnsi="Times New Roman"/>
        </w:rPr>
        <w:t>) adres,</w:t>
      </w:r>
    </w:p>
    <w:p w14:paraId="596FAF96" w14:textId="77777777" w:rsidR="00784F10" w:rsidRPr="00784F10" w:rsidRDefault="00784F10" w:rsidP="00784F10">
      <w:pPr>
        <w:ind w:left="708"/>
        <w:rPr>
          <w:rFonts w:ascii="Times New Roman" w:hAnsi="Times New Roman"/>
        </w:rPr>
      </w:pPr>
      <w:r w:rsidRPr="00784F10">
        <w:rPr>
          <w:rFonts w:ascii="Times New Roman" w:hAnsi="Times New Roman"/>
        </w:rPr>
        <w:t>(4) telefon kontaktowy,</w:t>
      </w:r>
    </w:p>
    <w:p w14:paraId="2CB003BB" w14:textId="77777777" w:rsidR="00784F10" w:rsidRPr="00784F10" w:rsidRDefault="00784F10" w:rsidP="00784F10">
      <w:pPr>
        <w:ind w:firstLine="708"/>
        <w:rPr>
          <w:rFonts w:ascii="Times New Roman" w:hAnsi="Times New Roman"/>
        </w:rPr>
      </w:pPr>
      <w:r w:rsidRPr="00784F10">
        <w:rPr>
          <w:rFonts w:ascii="Times New Roman" w:hAnsi="Times New Roman"/>
        </w:rPr>
        <w:t>(5) adres e-mail,</w:t>
      </w:r>
    </w:p>
    <w:p w14:paraId="778BE888" w14:textId="77777777" w:rsidR="00784F10" w:rsidRPr="00784F10" w:rsidRDefault="00784F10" w:rsidP="00C529E8">
      <w:pPr>
        <w:numPr>
          <w:ilvl w:val="3"/>
          <w:numId w:val="23"/>
        </w:numPr>
        <w:tabs>
          <w:tab w:val="num" w:pos="-2094"/>
        </w:tabs>
        <w:suppressAutoHyphens/>
        <w:spacing w:after="0" w:line="240" w:lineRule="auto"/>
        <w:ind w:hanging="357"/>
        <w:rPr>
          <w:rFonts w:ascii="Times New Roman" w:hAnsi="Times New Roman"/>
        </w:rPr>
      </w:pPr>
      <w:r w:rsidRPr="00784F10">
        <w:rPr>
          <w:rFonts w:ascii="Times New Roman" w:hAnsi="Times New Roman"/>
        </w:rPr>
        <w:t xml:space="preserve">Przetwarzanie </w:t>
      </w:r>
      <w:r>
        <w:rPr>
          <w:rFonts w:ascii="Times New Roman" w:hAnsi="Times New Roman"/>
        </w:rPr>
        <w:t>D</w:t>
      </w:r>
      <w:r w:rsidRPr="00784F10">
        <w:rPr>
          <w:rFonts w:ascii="Times New Roman" w:hAnsi="Times New Roman"/>
        </w:rPr>
        <w:t>anych będzie dotyczyć osób wykonujących zakres prac wskazanych w Umowie Podstawowej.</w:t>
      </w:r>
    </w:p>
    <w:p w14:paraId="4D64B42C" w14:textId="77777777" w:rsidR="00784F10" w:rsidRPr="00784F10" w:rsidRDefault="00784F10" w:rsidP="00C529E8">
      <w:pPr>
        <w:numPr>
          <w:ilvl w:val="3"/>
          <w:numId w:val="23"/>
        </w:numPr>
        <w:tabs>
          <w:tab w:val="num" w:pos="-2094"/>
        </w:tabs>
        <w:suppressAutoHyphens/>
        <w:spacing w:after="0" w:line="240" w:lineRule="auto"/>
        <w:ind w:hanging="357"/>
        <w:rPr>
          <w:rFonts w:ascii="Times New Roman" w:hAnsi="Times New Roman"/>
        </w:rPr>
      </w:pPr>
      <w:r w:rsidRPr="00784F10">
        <w:rPr>
          <w:rFonts w:ascii="Times New Roman" w:hAnsi="Times New Roman"/>
        </w:rPr>
        <w:t xml:space="preserve">Wykonawca nie może powierzyć operacji przetwarzania danych osobowych, o których mowa w pkt. 5 (dalej jako: Dane) innym podmiotom przetwarzającym bez uprzedniej akceptacji Administratora. </w:t>
      </w:r>
    </w:p>
    <w:p w14:paraId="2B60E51C" w14:textId="77777777" w:rsidR="00784F10" w:rsidRPr="00784F10" w:rsidRDefault="00784F10" w:rsidP="00C529E8">
      <w:pPr>
        <w:numPr>
          <w:ilvl w:val="3"/>
          <w:numId w:val="23"/>
        </w:numPr>
        <w:tabs>
          <w:tab w:val="num" w:pos="-2094"/>
        </w:tabs>
        <w:suppressAutoHyphens/>
        <w:spacing w:after="0" w:line="240" w:lineRule="auto"/>
        <w:ind w:hanging="357"/>
        <w:rPr>
          <w:rFonts w:ascii="Times New Roman" w:hAnsi="Times New Roman"/>
        </w:rPr>
      </w:pPr>
      <w:r w:rsidRPr="00784F10">
        <w:rPr>
          <w:rFonts w:ascii="Times New Roman" w:hAnsi="Times New Roman"/>
          <w:bCs/>
        </w:rPr>
        <w:t>Wykonawca ma następujące obowiązki:</w:t>
      </w:r>
    </w:p>
    <w:p w14:paraId="3F4236F1" w14:textId="77777777" w:rsidR="00784F10" w:rsidRPr="00784F10" w:rsidRDefault="00784F10" w:rsidP="00C529E8">
      <w:pPr>
        <w:numPr>
          <w:ilvl w:val="4"/>
          <w:numId w:val="23"/>
        </w:numPr>
        <w:tabs>
          <w:tab w:val="num" w:pos="-2389"/>
        </w:tabs>
        <w:suppressAutoHyphens/>
        <w:spacing w:after="0" w:line="240" w:lineRule="auto"/>
        <w:ind w:hanging="357"/>
        <w:rPr>
          <w:rFonts w:ascii="Times New Roman" w:hAnsi="Times New Roman"/>
        </w:rPr>
      </w:pPr>
      <w:r w:rsidRPr="00784F10">
        <w:rPr>
          <w:rFonts w:ascii="Times New Roman" w:hAnsi="Times New Roman"/>
        </w:rPr>
        <w:t>Wykonawca przetwarza Dane wyłącznie zgodnie z udokumentowanymi poleceniami lub instrukcjami Administratora.</w:t>
      </w:r>
    </w:p>
    <w:p w14:paraId="6A42983C" w14:textId="77777777" w:rsidR="00784F10" w:rsidRPr="00784F10" w:rsidRDefault="00784F10" w:rsidP="00C529E8">
      <w:pPr>
        <w:numPr>
          <w:ilvl w:val="4"/>
          <w:numId w:val="23"/>
        </w:numPr>
        <w:tabs>
          <w:tab w:val="num" w:pos="-2389"/>
        </w:tabs>
        <w:suppressAutoHyphens/>
        <w:spacing w:after="0" w:line="240" w:lineRule="auto"/>
        <w:ind w:hanging="357"/>
        <w:rPr>
          <w:rFonts w:ascii="Times New Roman" w:hAnsi="Times New Roman"/>
        </w:rPr>
      </w:pPr>
      <w:r w:rsidRPr="00784F10">
        <w:rPr>
          <w:rFonts w:ascii="Times New Roman" w:hAnsi="Times New Roman"/>
        </w:rPr>
        <w:t>Wykonawca oświadcza, że nie przekazuje Danych do państwa trzeciego lub organizacji międzynarodowej (czyli poza Europejski Obszar Gospodarczy)</w:t>
      </w:r>
    </w:p>
    <w:p w14:paraId="17D72A17" w14:textId="77777777" w:rsidR="00784F10" w:rsidRPr="00784F10" w:rsidRDefault="00784F10" w:rsidP="00C529E8">
      <w:pPr>
        <w:numPr>
          <w:ilvl w:val="4"/>
          <w:numId w:val="23"/>
        </w:numPr>
        <w:tabs>
          <w:tab w:val="num" w:pos="-2389"/>
        </w:tabs>
        <w:suppressAutoHyphens/>
        <w:spacing w:after="0" w:line="240" w:lineRule="auto"/>
        <w:ind w:hanging="357"/>
        <w:rPr>
          <w:rFonts w:ascii="Times New Roman" w:hAnsi="Times New Roman"/>
        </w:rPr>
      </w:pPr>
      <w:r w:rsidRPr="00784F10">
        <w:rPr>
          <w:rFonts w:ascii="Times New Roman" w:hAnsi="Times New Roman"/>
        </w:rPr>
        <w:t>Wykonawca zapewnia ochronę Danych i podejmuje środki ochrony danych, o których mowa w art. 32 RODO, zgodnie z dalszymi postanowieniami Umowy.</w:t>
      </w:r>
    </w:p>
    <w:p w14:paraId="3476643C" w14:textId="77777777" w:rsidR="00784F10" w:rsidRPr="00784F10" w:rsidRDefault="00784F10" w:rsidP="00C529E8">
      <w:pPr>
        <w:numPr>
          <w:ilvl w:val="4"/>
          <w:numId w:val="23"/>
        </w:numPr>
        <w:tabs>
          <w:tab w:val="num" w:pos="-2389"/>
        </w:tabs>
        <w:suppressAutoHyphens/>
        <w:spacing w:after="0" w:line="240" w:lineRule="auto"/>
        <w:ind w:hanging="357"/>
        <w:rPr>
          <w:rFonts w:ascii="Times New Roman" w:hAnsi="Times New Roman"/>
        </w:rPr>
      </w:pPr>
      <w:r w:rsidRPr="00784F10">
        <w:rPr>
          <w:rFonts w:ascii="Times New Roman" w:hAnsi="Times New Roman"/>
        </w:rPr>
        <w:t>Wykonawca zobowiązuje się wobec Administratora do odpowiadania na żądania osoby, której dane dotyczą, w zakresie wykonywania praw określonych w rozdziale III RODO (dalej jako: prawa jednostki). Wykonawca oświadcza, że zapewnia obsługę Praw jednostki w odniesieniu do powierzonych Danych. Szczegóły obsługi Praw jednostki zostaną pomiędzy Stronami uzgodnione. Strony ustaliły procedurę obsługi Praw jednostki odrębnym dokumentem.</w:t>
      </w:r>
    </w:p>
    <w:p w14:paraId="3CF02E42" w14:textId="77777777" w:rsidR="00784F10" w:rsidRPr="00784F10" w:rsidRDefault="00784F10" w:rsidP="00C529E8">
      <w:pPr>
        <w:numPr>
          <w:ilvl w:val="4"/>
          <w:numId w:val="23"/>
        </w:numPr>
        <w:tabs>
          <w:tab w:val="num" w:pos="-2389"/>
        </w:tabs>
        <w:suppressAutoHyphens/>
        <w:spacing w:after="0" w:line="240" w:lineRule="auto"/>
        <w:ind w:hanging="357"/>
        <w:rPr>
          <w:rFonts w:ascii="Times New Roman" w:hAnsi="Times New Roman"/>
        </w:rPr>
      </w:pPr>
      <w:r w:rsidRPr="00784F10">
        <w:rPr>
          <w:rFonts w:ascii="Times New Roman" w:hAnsi="Times New Roman"/>
        </w:rPr>
        <w:t>Wykonawca współpracuje z Administratorem przy wykonywaniu przez Administratora obowiązków</w:t>
      </w:r>
      <w:r w:rsidRPr="00784F10">
        <w:rPr>
          <w:rFonts w:ascii="Times New Roman" w:hAnsi="Times New Roman"/>
        </w:rPr>
        <w:br/>
        <w:t>z obszaru ochrony danych osobowych, o których mowa w art. 32−36 RODO (ochrona danych, zgłaszanie naruszeń organowi nadzorczemu, zawiadamianie osób dotkniętych naruszeniem ochrony danych, ocena skutków dla ochrony danych i uprzednie konsultacje z organem nadzorczym).</w:t>
      </w:r>
    </w:p>
    <w:p w14:paraId="652B795C" w14:textId="77777777" w:rsidR="00784F10" w:rsidRPr="00784F10" w:rsidRDefault="00784F10" w:rsidP="00C529E8">
      <w:pPr>
        <w:numPr>
          <w:ilvl w:val="4"/>
          <w:numId w:val="23"/>
        </w:numPr>
        <w:tabs>
          <w:tab w:val="num" w:pos="-2389"/>
        </w:tabs>
        <w:suppressAutoHyphens/>
        <w:spacing w:after="0" w:line="240" w:lineRule="auto"/>
        <w:ind w:hanging="357"/>
        <w:rPr>
          <w:rFonts w:ascii="Times New Roman" w:hAnsi="Times New Roman"/>
        </w:rPr>
      </w:pPr>
      <w:r w:rsidRPr="00784F10">
        <w:rPr>
          <w:rFonts w:ascii="Times New Roman" w:hAnsi="Times New Roman"/>
        </w:rPr>
        <w:t>Jeżeli Wykonawca poweźmie wątpliwości co do zgodności z prawem wydanych przez Administratora poleceń lub instrukcji, Wykonawca natychmiast informuje Administratora o stwierdzonej wątpliwości (w sposób udokumentowany i z uzasadnieniem).</w:t>
      </w:r>
    </w:p>
    <w:p w14:paraId="4FDBA107" w14:textId="77777777" w:rsidR="00784F10" w:rsidRPr="00784F10" w:rsidRDefault="00784F10" w:rsidP="00C529E8">
      <w:pPr>
        <w:numPr>
          <w:ilvl w:val="4"/>
          <w:numId w:val="23"/>
        </w:numPr>
        <w:tabs>
          <w:tab w:val="num" w:pos="-2389"/>
        </w:tabs>
        <w:suppressAutoHyphens/>
        <w:spacing w:after="0" w:line="240" w:lineRule="auto"/>
        <w:ind w:hanging="357"/>
        <w:rPr>
          <w:rFonts w:ascii="Times New Roman" w:hAnsi="Times New Roman"/>
        </w:rPr>
      </w:pPr>
      <w:r w:rsidRPr="00784F10">
        <w:rPr>
          <w:rFonts w:ascii="Times New Roman" w:hAnsi="Times New Roman"/>
        </w:rPr>
        <w:t>Planując dokonanie zmian w sposobie przetwarzania Danych, Wykonawca ma obowiązek zastosować się do wymogu projektowania prywatności, o którym mowa w art. 25 ust. 1 RODO i ma obowiązek</w:t>
      </w:r>
      <w:r w:rsidRPr="00784F10">
        <w:rPr>
          <w:rFonts w:ascii="Times New Roman" w:hAnsi="Times New Roman"/>
        </w:rPr>
        <w:br/>
        <w:t>z wyprzedzeniem informować Administratora o planowanych zmianach w taki sposób i terminach, aby zapewnić Administratorowi realną możliwość reagowania, jeżeli planowane przez Wykonawcę zmiany w opinii Administratora grożą uzgodnionemu poziomowi bezpieczeństwa Danych lub zwiększają ryzyko naruszenia praw lub wolności osób, wskutek przetwarzania Danych przez Wykonawcę.</w:t>
      </w:r>
    </w:p>
    <w:p w14:paraId="37BD64E2" w14:textId="77777777" w:rsidR="00784F10" w:rsidRPr="00784F10" w:rsidRDefault="00784F10" w:rsidP="00C529E8">
      <w:pPr>
        <w:numPr>
          <w:ilvl w:val="3"/>
          <w:numId w:val="23"/>
        </w:numPr>
        <w:tabs>
          <w:tab w:val="num" w:pos="-2094"/>
        </w:tabs>
        <w:suppressAutoHyphens/>
        <w:spacing w:after="0" w:line="240" w:lineRule="auto"/>
        <w:ind w:hanging="357"/>
        <w:rPr>
          <w:rFonts w:ascii="Times New Roman" w:hAnsi="Times New Roman"/>
        </w:rPr>
      </w:pPr>
      <w:r w:rsidRPr="00784F10">
        <w:rPr>
          <w:rFonts w:ascii="Times New Roman" w:hAnsi="Times New Roman"/>
          <w:bCs/>
        </w:rPr>
        <w:t>Administrator zobowiązany jest współdziałać z Wykonawcą w wykonaniu Umowy, udzielać Wykonawcy wyjaśnień w razie wątpliwości co do legalności poleceń Administratora, jak też wywiązywać się terminowo ze swoich szczegółowych obowiązków.</w:t>
      </w:r>
    </w:p>
    <w:p w14:paraId="77D3F5AF" w14:textId="77777777" w:rsidR="00784F10" w:rsidRPr="00784F10" w:rsidRDefault="00784F10" w:rsidP="00C529E8">
      <w:pPr>
        <w:numPr>
          <w:ilvl w:val="3"/>
          <w:numId w:val="23"/>
        </w:numPr>
        <w:tabs>
          <w:tab w:val="num" w:pos="-2094"/>
        </w:tabs>
        <w:suppressAutoHyphens/>
        <w:spacing w:after="0" w:line="240" w:lineRule="auto"/>
        <w:ind w:hanging="357"/>
        <w:rPr>
          <w:rFonts w:ascii="Times New Roman" w:hAnsi="Times New Roman"/>
        </w:rPr>
      </w:pPr>
      <w:r w:rsidRPr="00784F10">
        <w:rPr>
          <w:rFonts w:ascii="Times New Roman" w:hAnsi="Times New Roman"/>
        </w:rPr>
        <w:t xml:space="preserve">Wykonawca powiadamia Inspektora Ochrona Danych Administratora danych o każdym </w:t>
      </w:r>
      <w:r w:rsidRPr="00784F10">
        <w:rPr>
          <w:rFonts w:ascii="Times New Roman" w:hAnsi="Times New Roman"/>
          <w:u w:val="single"/>
        </w:rPr>
        <w:t>podejrzeniu</w:t>
      </w:r>
      <w:r w:rsidRPr="00784F10">
        <w:rPr>
          <w:rFonts w:ascii="Times New Roman" w:hAnsi="Times New Roman"/>
        </w:rPr>
        <w:t xml:space="preserve"> naruszenia ochrony Danych osobowych nie później niż w 24 godziny od pierwszego zgłoszenia, umożliwia Administratorowi uczestnictwo w czynnościach wyjaśniających i informuje Administratora</w:t>
      </w:r>
      <w:r w:rsidRPr="00784F10">
        <w:rPr>
          <w:rFonts w:ascii="Times New Roman" w:hAnsi="Times New Roman"/>
        </w:rPr>
        <w:br/>
        <w:t xml:space="preserve">o ustaleniach z chwilą ich dokonania, w szczególności o stwierdzeniu naruszenia. </w:t>
      </w:r>
    </w:p>
    <w:p w14:paraId="198534A3" w14:textId="77777777" w:rsidR="00784F10" w:rsidRPr="00784F10" w:rsidRDefault="00784F10" w:rsidP="00C529E8">
      <w:pPr>
        <w:numPr>
          <w:ilvl w:val="3"/>
          <w:numId w:val="23"/>
        </w:numPr>
        <w:tabs>
          <w:tab w:val="num" w:pos="-2094"/>
        </w:tabs>
        <w:suppressAutoHyphens/>
        <w:spacing w:after="0" w:line="240" w:lineRule="auto"/>
        <w:ind w:hanging="357"/>
        <w:rPr>
          <w:rFonts w:ascii="Times New Roman" w:hAnsi="Times New Roman"/>
        </w:rPr>
      </w:pPr>
      <w:r w:rsidRPr="00784F10">
        <w:rPr>
          <w:rFonts w:ascii="Times New Roman" w:hAnsi="Times New Roman"/>
        </w:rPr>
        <w:t>Powiadomienie o stwierdzeniu naruszenia, powinno być przesłane wraz z wszelką niezbędną dokumentacją dotyczącą naruszenia, aby umożliwić Administratorowi spełnienie obowiązku powiadomienia organ nadzoru.</w:t>
      </w:r>
    </w:p>
    <w:p w14:paraId="264100A5" w14:textId="77777777" w:rsidR="00784F10" w:rsidRPr="00784F10" w:rsidRDefault="00784F10" w:rsidP="00C529E8">
      <w:pPr>
        <w:numPr>
          <w:ilvl w:val="3"/>
          <w:numId w:val="23"/>
        </w:numPr>
        <w:tabs>
          <w:tab w:val="num" w:pos="-2094"/>
        </w:tabs>
        <w:suppressAutoHyphens/>
        <w:spacing w:after="0" w:line="240" w:lineRule="auto"/>
        <w:ind w:hanging="357"/>
        <w:rPr>
          <w:rFonts w:ascii="Times New Roman" w:hAnsi="Times New Roman"/>
        </w:rPr>
      </w:pPr>
      <w:r w:rsidRPr="00784F10">
        <w:rPr>
          <w:rFonts w:ascii="Times New Roman" w:hAnsi="Times New Roman"/>
        </w:rPr>
        <w:t xml:space="preserve">Administrator kontroluje sposób przetwarzania przez Wykonawcę powierzonych Danych. </w:t>
      </w:r>
    </w:p>
    <w:p w14:paraId="26C292F5" w14:textId="77777777" w:rsidR="00784F10" w:rsidRPr="00784F10" w:rsidRDefault="00784F10" w:rsidP="00C529E8">
      <w:pPr>
        <w:numPr>
          <w:ilvl w:val="3"/>
          <w:numId w:val="23"/>
        </w:numPr>
        <w:tabs>
          <w:tab w:val="num" w:pos="-2094"/>
        </w:tabs>
        <w:suppressAutoHyphens/>
        <w:spacing w:after="0" w:line="240" w:lineRule="auto"/>
        <w:ind w:hanging="357"/>
        <w:rPr>
          <w:rFonts w:ascii="Times New Roman" w:hAnsi="Times New Roman"/>
        </w:rPr>
      </w:pPr>
      <w:r w:rsidRPr="00784F10">
        <w:rPr>
          <w:rFonts w:ascii="Times New Roman" w:hAnsi="Times New Roman"/>
        </w:rPr>
        <w:t xml:space="preserve">Administrator uprawniony jest do żądania od Wykonawcy udzielania informacji dotyczących przebiegu przetwarzania Danych. </w:t>
      </w:r>
    </w:p>
    <w:p w14:paraId="118C92C1" w14:textId="77777777" w:rsidR="00784F10" w:rsidRPr="00784F10" w:rsidRDefault="00784F10" w:rsidP="00C529E8">
      <w:pPr>
        <w:numPr>
          <w:ilvl w:val="3"/>
          <w:numId w:val="23"/>
        </w:numPr>
        <w:tabs>
          <w:tab w:val="num" w:pos="-2094"/>
        </w:tabs>
        <w:suppressAutoHyphens/>
        <w:spacing w:after="0" w:line="240" w:lineRule="auto"/>
        <w:ind w:hanging="357"/>
        <w:rPr>
          <w:rFonts w:ascii="Times New Roman" w:hAnsi="Times New Roman"/>
        </w:rPr>
      </w:pPr>
      <w:r w:rsidRPr="00784F10">
        <w:rPr>
          <w:rFonts w:ascii="Times New Roman" w:hAnsi="Times New Roman"/>
        </w:rPr>
        <w:t>Przetwarzający udostępnia Administratorowi wszelkie informacje niezbędne do wykazania zgodności działania Administratora z przepisami RODO.</w:t>
      </w:r>
    </w:p>
    <w:p w14:paraId="58E6B01B" w14:textId="77777777" w:rsidR="00784F10" w:rsidRPr="00784F10" w:rsidRDefault="00784F10" w:rsidP="00C529E8">
      <w:pPr>
        <w:numPr>
          <w:ilvl w:val="3"/>
          <w:numId w:val="23"/>
        </w:numPr>
        <w:tabs>
          <w:tab w:val="num" w:pos="-2094"/>
        </w:tabs>
        <w:suppressAutoHyphens/>
        <w:spacing w:after="0" w:line="240" w:lineRule="auto"/>
        <w:ind w:hanging="357"/>
        <w:rPr>
          <w:rFonts w:ascii="Times New Roman" w:hAnsi="Times New Roman"/>
        </w:rPr>
      </w:pPr>
      <w:r w:rsidRPr="00784F10">
        <w:rPr>
          <w:rFonts w:ascii="Times New Roman" w:hAnsi="Times New Roman"/>
        </w:rPr>
        <w:t>Administrator oświadcza, że jest Administratorem Danych oraz, że jest uprawniony do ich przetwarzania w zakresie, w jakim powierzył je Przetwarzającemu.</w:t>
      </w:r>
    </w:p>
    <w:p w14:paraId="24FEEC47" w14:textId="77777777" w:rsidR="00784F10" w:rsidRPr="00784F10" w:rsidRDefault="00784F10" w:rsidP="00C529E8">
      <w:pPr>
        <w:numPr>
          <w:ilvl w:val="3"/>
          <w:numId w:val="23"/>
        </w:numPr>
        <w:tabs>
          <w:tab w:val="num" w:pos="-2094"/>
        </w:tabs>
        <w:suppressAutoHyphens/>
        <w:spacing w:after="0" w:line="240" w:lineRule="auto"/>
        <w:ind w:hanging="357"/>
        <w:rPr>
          <w:rFonts w:ascii="Times New Roman" w:hAnsi="Times New Roman"/>
        </w:rPr>
      </w:pPr>
      <w:r w:rsidRPr="00784F10">
        <w:rPr>
          <w:rFonts w:ascii="Times New Roman" w:hAnsi="Times New Roman"/>
        </w:rPr>
        <w:t xml:space="preserve">Przetwarzający oświadcza, że profesjonalnie zajmuje się przetwarzaniem danych osobowych objętym Umową, posiada w tym zakresie niezbędną wiedzę, odpowiednie środki techniczne i organizacyjne oraz daje rękojmię należytego wykonania niniejszej Umowy. </w:t>
      </w:r>
    </w:p>
    <w:p w14:paraId="62BB2BEB" w14:textId="77777777" w:rsidR="00784F10" w:rsidRPr="00784F10" w:rsidRDefault="00784F10" w:rsidP="00C529E8">
      <w:pPr>
        <w:numPr>
          <w:ilvl w:val="3"/>
          <w:numId w:val="23"/>
        </w:numPr>
        <w:tabs>
          <w:tab w:val="num" w:pos="-2094"/>
        </w:tabs>
        <w:suppressAutoHyphens/>
        <w:spacing w:after="0" w:line="240" w:lineRule="auto"/>
        <w:ind w:hanging="357"/>
        <w:rPr>
          <w:rFonts w:ascii="Times New Roman" w:hAnsi="Times New Roman"/>
        </w:rPr>
      </w:pPr>
      <w:r w:rsidRPr="00784F10">
        <w:rPr>
          <w:rFonts w:ascii="Times New Roman" w:hAnsi="Times New Roman"/>
        </w:rPr>
        <w:t>Przetwarzający odpowiada za szkody spowodowane swoim działaniem w związku z niedopełnieniem obowiązków, które RODO nakłada bezpośrednio na Przetwarzającego lub gdy działał poza zgodnymi</w:t>
      </w:r>
      <w:r w:rsidRPr="00784F10">
        <w:rPr>
          <w:rFonts w:ascii="Times New Roman" w:hAnsi="Times New Roman"/>
        </w:rPr>
        <w:br/>
        <w:t>z prawem instrukcjami Administratora lub wbrew tym instrukcjom. Przetwarzający odpowiada za szkody spowodowane zastosowaniem lub niezastosowaniem właściwych środków bezpieczeństwa.</w:t>
      </w:r>
    </w:p>
    <w:p w14:paraId="4190C531" w14:textId="77777777" w:rsidR="00784F10" w:rsidRPr="00784F10" w:rsidRDefault="00784F10" w:rsidP="00C529E8">
      <w:pPr>
        <w:numPr>
          <w:ilvl w:val="3"/>
          <w:numId w:val="23"/>
        </w:numPr>
        <w:tabs>
          <w:tab w:val="num" w:pos="-2094"/>
        </w:tabs>
        <w:suppressAutoHyphens/>
        <w:spacing w:after="0" w:line="240" w:lineRule="auto"/>
        <w:ind w:hanging="357"/>
        <w:rPr>
          <w:rFonts w:ascii="Times New Roman" w:hAnsi="Times New Roman"/>
        </w:rPr>
      </w:pPr>
      <w:r w:rsidRPr="00784F10">
        <w:rPr>
          <w:rFonts w:ascii="Times New Roman" w:hAnsi="Times New Roman"/>
        </w:rPr>
        <w:t>Z chwilą rozwiązania Umowy Przetwarzający nie ma prawa do dalszego przetwarzania powierzonych Danych.</w:t>
      </w:r>
    </w:p>
    <w:p w14:paraId="69E9B513" w14:textId="77777777" w:rsidR="00784F10" w:rsidRPr="00784F10" w:rsidRDefault="00784F10" w:rsidP="00784F10">
      <w:pPr>
        <w:spacing w:after="120"/>
        <w:rPr>
          <w:rFonts w:ascii="Times New Roman" w:hAnsi="Times New Roman"/>
          <w:b/>
        </w:rPr>
      </w:pPr>
    </w:p>
    <w:p w14:paraId="45D496A8" w14:textId="77777777" w:rsidR="00784F10" w:rsidRPr="00784F10" w:rsidRDefault="00784F10" w:rsidP="00784F10">
      <w:pPr>
        <w:pStyle w:val="Akapitzlist"/>
        <w:ind w:left="360"/>
        <w:jc w:val="center"/>
        <w:rPr>
          <w:b/>
          <w:snapToGrid w:val="0"/>
          <w:color w:val="000000"/>
        </w:rPr>
      </w:pPr>
      <w:r w:rsidRPr="00CC4BB9">
        <w:rPr>
          <w:rFonts w:ascii="Times New Roman" w:hAnsi="Times New Roman"/>
          <w:b/>
        </w:rPr>
        <w:t>§ 1</w:t>
      </w:r>
      <w:r>
        <w:rPr>
          <w:rFonts w:ascii="Times New Roman" w:hAnsi="Times New Roman"/>
          <w:b/>
        </w:rPr>
        <w:t>6</w:t>
      </w:r>
    </w:p>
    <w:p w14:paraId="07A4956F" w14:textId="77777777" w:rsidR="0071093E" w:rsidRPr="00CC4BB9" w:rsidRDefault="00B17A36" w:rsidP="00B17A36">
      <w:pPr>
        <w:spacing w:after="120"/>
        <w:jc w:val="center"/>
        <w:rPr>
          <w:rFonts w:ascii="Times New Roman" w:hAnsi="Times New Roman"/>
          <w:b/>
        </w:rPr>
      </w:pPr>
      <w:r>
        <w:rPr>
          <w:rFonts w:ascii="Times New Roman" w:hAnsi="Times New Roman"/>
          <w:b/>
        </w:rPr>
        <w:t>Postanowienia końcowe</w:t>
      </w:r>
    </w:p>
    <w:p w14:paraId="5005741A" w14:textId="77777777" w:rsidR="00240B06" w:rsidRPr="00CC4BB9" w:rsidRDefault="00240B06" w:rsidP="00C529E8">
      <w:pPr>
        <w:pStyle w:val="Akapitzlist1"/>
        <w:numPr>
          <w:ilvl w:val="0"/>
          <w:numId w:val="10"/>
        </w:numPr>
        <w:spacing w:after="0" w:line="240" w:lineRule="auto"/>
        <w:contextualSpacing/>
        <w:rPr>
          <w:rFonts w:ascii="Times New Roman" w:hAnsi="Times New Roman"/>
        </w:rPr>
      </w:pPr>
      <w:r w:rsidRPr="00CC4BB9">
        <w:rPr>
          <w:rFonts w:ascii="Times New Roman" w:hAnsi="Times New Roman"/>
        </w:rPr>
        <w:t>W sprawach nieuregulowanych niniejszą umową mają zastosowanie przepisy Kodeksu cywilnego, ustawy z dnia 7 lipca 1994 r. - Prawo budowlane oraz ustawy z dnia 29 stycznia 2004 r. Prawo zamówień publi</w:t>
      </w:r>
      <w:r w:rsidR="0031746F" w:rsidRPr="00CC4BB9">
        <w:rPr>
          <w:rFonts w:ascii="Times New Roman" w:hAnsi="Times New Roman"/>
        </w:rPr>
        <w:t xml:space="preserve">cznych </w:t>
      </w:r>
      <w:r w:rsidRPr="00CC4BB9">
        <w:rPr>
          <w:rFonts w:ascii="Times New Roman" w:hAnsi="Times New Roman"/>
        </w:rPr>
        <w:t xml:space="preserve"> oraz przepisy powołane w treści umowy.</w:t>
      </w:r>
    </w:p>
    <w:p w14:paraId="7C43ECCC" w14:textId="77777777" w:rsidR="00240B06" w:rsidRPr="00CC4BB9" w:rsidRDefault="00240B06" w:rsidP="00C529E8">
      <w:pPr>
        <w:pStyle w:val="Akapitzlist1"/>
        <w:numPr>
          <w:ilvl w:val="0"/>
          <w:numId w:val="10"/>
        </w:numPr>
        <w:spacing w:after="0" w:line="240" w:lineRule="auto"/>
        <w:contextualSpacing/>
        <w:rPr>
          <w:rFonts w:ascii="Times New Roman" w:hAnsi="Times New Roman"/>
        </w:rPr>
      </w:pPr>
      <w:r w:rsidRPr="00CC4BB9">
        <w:rPr>
          <w:rFonts w:ascii="Times New Roman" w:hAnsi="Times New Roman"/>
        </w:rPr>
        <w:t>Ewentualne spory wynikłe na tle realizacji niniejszej umowy, które nie zostaną rozwiązane polubownie, Strony oddadzą pod rozstrzygnięcie sądu powszechnego właściwego dla siedziby Zamawiającego.</w:t>
      </w:r>
    </w:p>
    <w:p w14:paraId="54E048C4" w14:textId="77777777" w:rsidR="00B17A36" w:rsidRDefault="00380665" w:rsidP="00C529E8">
      <w:pPr>
        <w:pStyle w:val="Akapitzlist1"/>
        <w:numPr>
          <w:ilvl w:val="0"/>
          <w:numId w:val="10"/>
        </w:numPr>
        <w:spacing w:after="0" w:line="240" w:lineRule="auto"/>
        <w:contextualSpacing/>
        <w:rPr>
          <w:rFonts w:ascii="Times New Roman" w:hAnsi="Times New Roman"/>
        </w:rPr>
      </w:pPr>
      <w:r w:rsidRPr="00CC4BB9">
        <w:rPr>
          <w:rFonts w:ascii="Times New Roman" w:hAnsi="Times New Roman"/>
        </w:rPr>
        <w:t xml:space="preserve">Wszelkie załączniki w wymienione w treści niniejszej Umowy stanowią jej integralną część. </w:t>
      </w:r>
    </w:p>
    <w:p w14:paraId="3B546E61" w14:textId="77777777" w:rsidR="00240B06" w:rsidRPr="00B17A36" w:rsidRDefault="00380665" w:rsidP="00C529E8">
      <w:pPr>
        <w:pStyle w:val="Akapitzlist1"/>
        <w:numPr>
          <w:ilvl w:val="0"/>
          <w:numId w:val="10"/>
        </w:numPr>
        <w:spacing w:after="0" w:line="240" w:lineRule="auto"/>
        <w:contextualSpacing/>
        <w:rPr>
          <w:rFonts w:ascii="Times New Roman" w:hAnsi="Times New Roman"/>
        </w:rPr>
      </w:pPr>
      <w:r w:rsidRPr="00B17A36">
        <w:rPr>
          <w:rFonts w:ascii="Times New Roman" w:hAnsi="Times New Roman"/>
        </w:rPr>
        <w:t>Umowę sporządzono w</w:t>
      </w:r>
      <w:r w:rsidR="000377F2" w:rsidRPr="00B17A36">
        <w:rPr>
          <w:rFonts w:ascii="Times New Roman" w:hAnsi="Times New Roman"/>
        </w:rPr>
        <w:t xml:space="preserve"> trzech </w:t>
      </w:r>
      <w:r w:rsidR="00240B06" w:rsidRPr="00B17A36">
        <w:rPr>
          <w:rFonts w:ascii="Times New Roman" w:hAnsi="Times New Roman"/>
        </w:rPr>
        <w:t xml:space="preserve">jednobrzmiących egzemplarzach, </w:t>
      </w:r>
      <w:r w:rsidR="000377F2" w:rsidRPr="00B17A36">
        <w:rPr>
          <w:rFonts w:ascii="Times New Roman" w:hAnsi="Times New Roman"/>
        </w:rPr>
        <w:t>dwa egzemplarze dla Zamawiającego, jeden dla Wykonawcy</w:t>
      </w:r>
      <w:r w:rsidR="00240B06" w:rsidRPr="00B17A36">
        <w:rPr>
          <w:rFonts w:ascii="Times New Roman" w:hAnsi="Times New Roman"/>
        </w:rPr>
        <w:t xml:space="preserve">.  </w:t>
      </w:r>
    </w:p>
    <w:p w14:paraId="311B5DA6" w14:textId="77777777" w:rsidR="00240B06" w:rsidRPr="00CC4BB9" w:rsidRDefault="00240B06" w:rsidP="003814E8">
      <w:pPr>
        <w:rPr>
          <w:rFonts w:ascii="Times New Roman" w:hAnsi="Times New Roman"/>
        </w:rPr>
      </w:pPr>
    </w:p>
    <w:p w14:paraId="01E47E0D" w14:textId="77777777" w:rsidR="00446CA8" w:rsidRPr="00CC4BB9" w:rsidRDefault="00446CA8" w:rsidP="003814E8">
      <w:pPr>
        <w:rPr>
          <w:rFonts w:ascii="Times New Roman" w:hAnsi="Times New Roman"/>
        </w:rPr>
      </w:pPr>
    </w:p>
    <w:p w14:paraId="35C47CE9" w14:textId="77777777" w:rsidR="00815DBD" w:rsidRPr="00CC4BB9" w:rsidRDefault="00240B06" w:rsidP="00A10F63">
      <w:pPr>
        <w:ind w:firstLine="708"/>
        <w:rPr>
          <w:rFonts w:ascii="Times New Roman" w:hAnsi="Times New Roman"/>
        </w:rPr>
      </w:pPr>
      <w:r w:rsidRPr="00CC4BB9">
        <w:rPr>
          <w:rFonts w:ascii="Times New Roman" w:hAnsi="Times New Roman"/>
        </w:rPr>
        <w:t>WYKONAWCA</w:t>
      </w:r>
      <w:r w:rsidRPr="00CC4BB9">
        <w:rPr>
          <w:rFonts w:ascii="Times New Roman" w:hAnsi="Times New Roman"/>
        </w:rPr>
        <w:tab/>
      </w:r>
      <w:r w:rsidRPr="00CC4BB9">
        <w:rPr>
          <w:rFonts w:ascii="Times New Roman" w:hAnsi="Times New Roman"/>
        </w:rPr>
        <w:tab/>
      </w:r>
      <w:r w:rsidRPr="00CC4BB9">
        <w:rPr>
          <w:rFonts w:ascii="Times New Roman" w:hAnsi="Times New Roman"/>
        </w:rPr>
        <w:tab/>
      </w:r>
      <w:r w:rsidRPr="00CC4BB9">
        <w:rPr>
          <w:rFonts w:ascii="Times New Roman" w:hAnsi="Times New Roman"/>
        </w:rPr>
        <w:tab/>
        <w:t xml:space="preserve">    </w:t>
      </w:r>
      <w:r w:rsidRPr="00CC4BB9">
        <w:rPr>
          <w:rFonts w:ascii="Times New Roman" w:hAnsi="Times New Roman"/>
        </w:rPr>
        <w:tab/>
        <w:t xml:space="preserve">  </w:t>
      </w:r>
      <w:r w:rsidRPr="00CC4BB9">
        <w:rPr>
          <w:rFonts w:ascii="Times New Roman" w:hAnsi="Times New Roman"/>
        </w:rPr>
        <w:tab/>
        <w:t xml:space="preserve">                  </w:t>
      </w:r>
      <w:r w:rsidR="00A10F63">
        <w:rPr>
          <w:rFonts w:ascii="Times New Roman" w:hAnsi="Times New Roman"/>
        </w:rPr>
        <w:t>ZAMAWIAJĄCY</w:t>
      </w:r>
    </w:p>
    <w:p w14:paraId="4DF8B55D" w14:textId="77777777" w:rsidR="00815DBD" w:rsidRDefault="00815DBD" w:rsidP="00D101A5">
      <w:pPr>
        <w:rPr>
          <w:rFonts w:ascii="Times New Roman" w:hAnsi="Times New Roman"/>
        </w:rPr>
      </w:pPr>
    </w:p>
    <w:p w14:paraId="59527C89" w14:textId="77777777" w:rsidR="00506316" w:rsidRDefault="00506316" w:rsidP="00D101A5">
      <w:pPr>
        <w:rPr>
          <w:rFonts w:ascii="Times New Roman" w:hAnsi="Times New Roman"/>
        </w:rPr>
      </w:pPr>
    </w:p>
    <w:p w14:paraId="4C80861C" w14:textId="77777777" w:rsidR="00506316" w:rsidRDefault="00506316" w:rsidP="00D101A5">
      <w:pPr>
        <w:rPr>
          <w:rFonts w:ascii="Times New Roman" w:hAnsi="Times New Roman"/>
        </w:rPr>
      </w:pPr>
    </w:p>
    <w:p w14:paraId="79A5C10D" w14:textId="77777777" w:rsidR="00506316" w:rsidRDefault="00506316" w:rsidP="00D101A5">
      <w:pPr>
        <w:rPr>
          <w:rFonts w:ascii="Times New Roman" w:hAnsi="Times New Roman"/>
        </w:rPr>
      </w:pPr>
    </w:p>
    <w:p w14:paraId="66EC0A9A" w14:textId="77777777" w:rsidR="00506316" w:rsidRDefault="00506316" w:rsidP="00D101A5">
      <w:pPr>
        <w:rPr>
          <w:rFonts w:ascii="Times New Roman" w:hAnsi="Times New Roman"/>
        </w:rPr>
      </w:pPr>
    </w:p>
    <w:p w14:paraId="085FB1F5" w14:textId="77777777" w:rsidR="00506316" w:rsidRDefault="00506316" w:rsidP="00D101A5">
      <w:pPr>
        <w:rPr>
          <w:rFonts w:ascii="Times New Roman" w:hAnsi="Times New Roman"/>
        </w:rPr>
      </w:pPr>
    </w:p>
    <w:p w14:paraId="5A3AA8B8" w14:textId="77777777" w:rsidR="00506316" w:rsidRDefault="00506316" w:rsidP="00D101A5">
      <w:pPr>
        <w:rPr>
          <w:rFonts w:ascii="Times New Roman" w:hAnsi="Times New Roman"/>
        </w:rPr>
      </w:pPr>
    </w:p>
    <w:sectPr w:rsidR="00506316" w:rsidSect="00E02106">
      <w:pgSz w:w="11906" w:h="16838" w:code="9"/>
      <w:pgMar w:top="899" w:right="1106" w:bottom="899"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F9948E" w14:textId="77777777" w:rsidR="00474A30" w:rsidRDefault="00474A30">
      <w:r>
        <w:separator/>
      </w:r>
    </w:p>
  </w:endnote>
  <w:endnote w:type="continuationSeparator" w:id="0">
    <w:p w14:paraId="5C0F10D3" w14:textId="77777777" w:rsidR="00474A30" w:rsidRDefault="00474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EE"/>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57B5BC" w14:textId="77777777" w:rsidR="00474A30" w:rsidRDefault="00474A30">
      <w:r>
        <w:separator/>
      </w:r>
    </w:p>
  </w:footnote>
  <w:footnote w:type="continuationSeparator" w:id="0">
    <w:p w14:paraId="6FF948C3" w14:textId="77777777" w:rsidR="00474A30" w:rsidRDefault="00474A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1" w15:restartNumberingAfterBreak="0">
    <w:nsid w:val="00000007"/>
    <w:multiLevelType w:val="singleLevel"/>
    <w:tmpl w:val="00000007"/>
    <w:name w:val="WW8Num7"/>
    <w:lvl w:ilvl="0">
      <w:start w:val="1"/>
      <w:numFmt w:val="decimal"/>
      <w:lvlText w:val="%1."/>
      <w:lvlJc w:val="left"/>
      <w:pPr>
        <w:tabs>
          <w:tab w:val="num" w:pos="720"/>
        </w:tabs>
        <w:ind w:left="720" w:hanging="360"/>
      </w:pPr>
    </w:lvl>
  </w:abstractNum>
  <w:abstractNum w:abstractNumId="2" w15:restartNumberingAfterBreak="0">
    <w:nsid w:val="00000009"/>
    <w:multiLevelType w:val="singleLevel"/>
    <w:tmpl w:val="2C32F388"/>
    <w:lvl w:ilvl="0">
      <w:start w:val="1"/>
      <w:numFmt w:val="decimal"/>
      <w:lvlText w:val="%1."/>
      <w:lvlJc w:val="left"/>
      <w:pPr>
        <w:tabs>
          <w:tab w:val="num" w:pos="420"/>
        </w:tabs>
        <w:ind w:left="420" w:hanging="360"/>
      </w:pPr>
      <w:rPr>
        <w:rFonts w:ascii="Times New Roman" w:hAnsi="Times New Roman" w:cs="Times New Roman"/>
        <w:sz w:val="22"/>
        <w:szCs w:val="22"/>
      </w:rPr>
    </w:lvl>
  </w:abstractNum>
  <w:abstractNum w:abstractNumId="3" w15:restartNumberingAfterBreak="0">
    <w:nsid w:val="0000000C"/>
    <w:multiLevelType w:val="multilevel"/>
    <w:tmpl w:val="DED63BF4"/>
    <w:lvl w:ilvl="0">
      <w:start w:val="1"/>
      <w:numFmt w:val="decimal"/>
      <w:lvlText w:val="%1."/>
      <w:lvlJc w:val="left"/>
      <w:pPr>
        <w:tabs>
          <w:tab w:val="num" w:pos="360"/>
        </w:tabs>
        <w:ind w:left="360" w:hanging="360"/>
      </w:pPr>
      <w:rPr>
        <w:rFonts w:ascii="Tahoma" w:hAnsi="Tahoma"/>
        <w:b w:val="0"/>
        <w:i w:val="0"/>
        <w:sz w:val="24"/>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2379"/>
        </w:tabs>
        <w:ind w:left="501" w:hanging="360"/>
      </w:pPr>
    </w:lvl>
    <w:lvl w:ilvl="4">
      <w:start w:val="1"/>
      <w:numFmt w:val="lowerLetter"/>
      <w:lvlText w:val="%5)"/>
      <w:lvlJc w:val="left"/>
      <w:pPr>
        <w:tabs>
          <w:tab w:val="num" w:pos="-2957"/>
        </w:tabs>
        <w:ind w:left="643"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 w15:restartNumberingAfterBreak="0">
    <w:nsid w:val="012C24DC"/>
    <w:multiLevelType w:val="hybridMultilevel"/>
    <w:tmpl w:val="9EE66AC8"/>
    <w:lvl w:ilvl="0" w:tplc="DF043DA2">
      <w:start w:val="1"/>
      <w:numFmt w:val="decimal"/>
      <w:lvlText w:val="%1."/>
      <w:lvlJc w:val="left"/>
      <w:pPr>
        <w:tabs>
          <w:tab w:val="num" w:pos="360"/>
        </w:tabs>
        <w:ind w:left="360" w:hanging="360"/>
      </w:pPr>
      <w:rPr>
        <w:rFonts w:ascii="Times New Roman" w:hAnsi="Times New Roman" w:cs="Times New Roman" w:hint="default"/>
        <w:b w:val="0"/>
        <w:i w:val="0"/>
        <w:color w:val="auto"/>
        <w:sz w:val="22"/>
        <w:szCs w:val="22"/>
        <w:u w:val="none"/>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3D11157"/>
    <w:multiLevelType w:val="multilevel"/>
    <w:tmpl w:val="08202B4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0E155E16"/>
    <w:multiLevelType w:val="hybridMultilevel"/>
    <w:tmpl w:val="5972D86C"/>
    <w:lvl w:ilvl="0" w:tplc="0E285A86">
      <w:start w:val="1"/>
      <w:numFmt w:val="lowerLetter"/>
      <w:lvlText w:val="%1."/>
      <w:lvlJc w:val="left"/>
      <w:pPr>
        <w:ind w:left="644" w:hanging="360"/>
      </w:pPr>
      <w:rPr>
        <w:rFonts w:cs="Times New Roman" w:hint="default"/>
        <w:color w:val="auto"/>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7" w15:restartNumberingAfterBreak="0">
    <w:nsid w:val="10583BD0"/>
    <w:multiLevelType w:val="hybridMultilevel"/>
    <w:tmpl w:val="6FE2C05A"/>
    <w:lvl w:ilvl="0" w:tplc="E094452E">
      <w:start w:val="1"/>
      <w:numFmt w:val="decimal"/>
      <w:lvlText w:val="%1)"/>
      <w:lvlJc w:val="left"/>
      <w:pPr>
        <w:ind w:left="420" w:hanging="360"/>
      </w:pPr>
      <w:rPr>
        <w:rFonts w:ascii="Times New Roman" w:hAnsi="Times New Roman" w:cs="Times New Roman" w:hint="default"/>
        <w:b w:val="0"/>
        <w:i w:val="0"/>
        <w:color w:val="auto"/>
        <w:sz w:val="24"/>
        <w:szCs w:val="24"/>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8" w15:restartNumberingAfterBreak="0">
    <w:nsid w:val="1ED342A8"/>
    <w:multiLevelType w:val="hybridMultilevel"/>
    <w:tmpl w:val="3200B4A0"/>
    <w:name w:val="WW8Num1622222222"/>
    <w:lvl w:ilvl="0" w:tplc="DBBA3186">
      <w:start w:val="1"/>
      <w:numFmt w:val="decimal"/>
      <w:lvlText w:val="%1."/>
      <w:lvlJc w:val="left"/>
      <w:pPr>
        <w:ind w:left="360" w:hanging="360"/>
      </w:pPr>
      <w:rPr>
        <w:rFonts w:hint="default"/>
        <w:b w:val="0"/>
        <w:i w:val="0"/>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29979BC"/>
    <w:multiLevelType w:val="hybridMultilevel"/>
    <w:tmpl w:val="C9B22B3A"/>
    <w:lvl w:ilvl="0" w:tplc="C02A980A">
      <w:start w:val="1"/>
      <w:numFmt w:val="decimal"/>
      <w:lvlText w:val="%1."/>
      <w:lvlJc w:val="left"/>
      <w:pPr>
        <w:tabs>
          <w:tab w:val="num" w:pos="644"/>
        </w:tabs>
        <w:ind w:left="644" w:hanging="360"/>
      </w:pPr>
      <w:rPr>
        <w:rFonts w:ascii="Times New Roman" w:hAnsi="Times New Roman" w:cs="Times New Roman" w:hint="default"/>
        <w:b w:val="0"/>
        <w:i w:val="0"/>
        <w:color w:val="auto"/>
        <w:sz w:val="22"/>
        <w:szCs w:val="22"/>
        <w:u w:val="none"/>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370869DE"/>
    <w:multiLevelType w:val="hybridMultilevel"/>
    <w:tmpl w:val="5BA64BEC"/>
    <w:lvl w:ilvl="0" w:tplc="99B079DC">
      <w:start w:val="1"/>
      <w:numFmt w:val="decimal"/>
      <w:lvlText w:val="%1."/>
      <w:lvlJc w:val="left"/>
      <w:pPr>
        <w:tabs>
          <w:tab w:val="num" w:pos="360"/>
        </w:tabs>
        <w:ind w:left="360" w:hanging="360"/>
      </w:pPr>
      <w:rPr>
        <w:rFonts w:ascii="Times New Roman" w:hAnsi="Times New Roman" w:cs="Times New Roman" w:hint="default"/>
        <w:b w:val="0"/>
        <w:i w:val="0"/>
        <w:color w:val="auto"/>
        <w:sz w:val="22"/>
        <w:szCs w:val="22"/>
        <w:u w:val="none"/>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3ADC57F7"/>
    <w:multiLevelType w:val="hybridMultilevel"/>
    <w:tmpl w:val="DA5A65BC"/>
    <w:lvl w:ilvl="0" w:tplc="F3BE6094">
      <w:start w:val="1"/>
      <w:numFmt w:val="decimal"/>
      <w:lvlText w:val="%1."/>
      <w:lvlJc w:val="left"/>
      <w:pPr>
        <w:ind w:left="360" w:hanging="360"/>
      </w:pPr>
      <w:rPr>
        <w:rFonts w:cs="Times New Roman" w:hint="default"/>
        <w:color w:val="auto"/>
      </w:rPr>
    </w:lvl>
    <w:lvl w:ilvl="1" w:tplc="8BFCDC5E">
      <w:start w:val="1"/>
      <w:numFmt w:val="bullet"/>
      <w:lvlText w:val=""/>
      <w:lvlJc w:val="left"/>
      <w:pPr>
        <w:tabs>
          <w:tab w:val="num" w:pos="1080"/>
        </w:tabs>
        <w:ind w:left="1080" w:hanging="360"/>
      </w:pPr>
      <w:rPr>
        <w:rFonts w:ascii="Symbol" w:hAnsi="Symbol" w:hint="default"/>
        <w:color w:val="auto"/>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15:restartNumberingAfterBreak="0">
    <w:nsid w:val="3D4F2E92"/>
    <w:multiLevelType w:val="hybridMultilevel"/>
    <w:tmpl w:val="C85E3244"/>
    <w:lvl w:ilvl="0" w:tplc="6E1A4BA0">
      <w:start w:val="1"/>
      <w:numFmt w:val="lowerLetter"/>
      <w:lvlText w:val="%1."/>
      <w:lvlJc w:val="left"/>
      <w:pPr>
        <w:ind w:left="644" w:hanging="360"/>
      </w:pPr>
      <w:rPr>
        <w:rFonts w:cs="Times New Roman" w:hint="default"/>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3" w15:restartNumberingAfterBreak="0">
    <w:nsid w:val="49EA595F"/>
    <w:multiLevelType w:val="hybridMultilevel"/>
    <w:tmpl w:val="77AEBD80"/>
    <w:lvl w:ilvl="0" w:tplc="4E440D9C">
      <w:start w:val="1"/>
      <w:numFmt w:val="lowerLetter"/>
      <w:lvlText w:val="%1."/>
      <w:lvlJc w:val="left"/>
      <w:pPr>
        <w:ind w:left="644" w:hanging="360"/>
      </w:pPr>
      <w:rPr>
        <w:rFonts w:cs="Times New Roman" w:hint="default"/>
        <w:color w:val="auto"/>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4" w15:restartNumberingAfterBreak="0">
    <w:nsid w:val="4D6C6886"/>
    <w:multiLevelType w:val="hybridMultilevel"/>
    <w:tmpl w:val="836082DA"/>
    <w:lvl w:ilvl="0" w:tplc="22125F72">
      <w:start w:val="1"/>
      <w:numFmt w:val="lowerLetter"/>
      <w:lvlText w:val="%1)"/>
      <w:lvlJc w:val="left"/>
      <w:pPr>
        <w:ind w:left="1146" w:hanging="360"/>
      </w:pPr>
      <w:rPr>
        <w:color w:val="auto"/>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5" w15:restartNumberingAfterBreak="0">
    <w:nsid w:val="52654478"/>
    <w:multiLevelType w:val="hybridMultilevel"/>
    <w:tmpl w:val="80B64DE2"/>
    <w:lvl w:ilvl="0" w:tplc="29864E36">
      <w:start w:val="1"/>
      <w:numFmt w:val="decimal"/>
      <w:lvlText w:val="%1)"/>
      <w:lvlJc w:val="left"/>
      <w:pPr>
        <w:ind w:left="420" w:hanging="360"/>
      </w:pPr>
      <w:rPr>
        <w:rFonts w:ascii="Times New Roman" w:hAnsi="Times New Roman" w:cs="Times New Roman" w:hint="default"/>
        <w:b w:val="0"/>
        <w:i w:val="0"/>
        <w:color w:val="auto"/>
        <w:sz w:val="22"/>
        <w:szCs w:val="22"/>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6" w15:restartNumberingAfterBreak="0">
    <w:nsid w:val="60F67EE3"/>
    <w:multiLevelType w:val="multilevel"/>
    <w:tmpl w:val="B388EFE2"/>
    <w:lvl w:ilvl="0">
      <w:start w:val="3"/>
      <w:numFmt w:val="decimal"/>
      <w:lvlText w:val="Rozdział %1."/>
      <w:lvlJc w:val="left"/>
      <w:pPr>
        <w:tabs>
          <w:tab w:val="num" w:pos="360"/>
        </w:tabs>
        <w:ind w:left="360" w:hanging="360"/>
      </w:pPr>
      <w:rPr>
        <w:rFonts w:ascii="Arial" w:hAnsi="Arial" w:cs="Times New Roman" w:hint="default"/>
        <w:b/>
        <w:i w:val="0"/>
        <w:caps w:val="0"/>
        <w:strike w:val="0"/>
        <w:dstrike w:val="0"/>
        <w:vanish w:val="0"/>
        <w:color w:val="auto"/>
        <w:ker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umeracja"/>
      <w:lvlText w:val="%1.%2."/>
      <w:lvlJc w:val="left"/>
      <w:pPr>
        <w:tabs>
          <w:tab w:val="num" w:pos="2852"/>
        </w:tabs>
        <w:ind w:left="285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eracja2"/>
      <w:lvlText w:val="%1.%2.%3."/>
      <w:lvlJc w:val="left"/>
      <w:pPr>
        <w:tabs>
          <w:tab w:val="num" w:pos="1224"/>
        </w:tabs>
        <w:ind w:left="1224" w:hanging="504"/>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Numeracja3"/>
      <w:lvlText w:val="%4)"/>
      <w:lvlJc w:val="left"/>
      <w:pPr>
        <w:tabs>
          <w:tab w:val="num" w:pos="1855"/>
        </w:tabs>
        <w:ind w:left="1783" w:hanging="648"/>
      </w:pPr>
      <w:rPr>
        <w:rFonts w:ascii="Times New Roman" w:hAnsi="Times New Roman" w:cs="Times New Roman" w:hint="default"/>
        <w:b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61210C9D"/>
    <w:multiLevelType w:val="multilevel"/>
    <w:tmpl w:val="6658A810"/>
    <w:lvl w:ilvl="0">
      <w:start w:val="1"/>
      <w:numFmt w:val="decimal"/>
      <w:lvlText w:val="%1."/>
      <w:lvlJc w:val="left"/>
      <w:pPr>
        <w:tabs>
          <w:tab w:val="num" w:pos="360"/>
        </w:tabs>
        <w:ind w:left="360" w:hanging="360"/>
      </w:pPr>
      <w:rPr>
        <w:rFonts w:cs="@Arial Unicode MS" w:hint="default"/>
        <w:b w:val="0"/>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18" w15:restartNumberingAfterBreak="0">
    <w:nsid w:val="695063C3"/>
    <w:multiLevelType w:val="hybridMultilevel"/>
    <w:tmpl w:val="A2D07462"/>
    <w:lvl w:ilvl="0" w:tplc="ABCC49C8">
      <w:start w:val="1"/>
      <w:numFmt w:val="decimal"/>
      <w:lvlText w:val="%1."/>
      <w:lvlJc w:val="left"/>
      <w:pPr>
        <w:tabs>
          <w:tab w:val="num" w:pos="360"/>
        </w:tabs>
        <w:ind w:left="360" w:hanging="360"/>
      </w:pPr>
      <w:rPr>
        <w:rFonts w:ascii="Times New Roman" w:hAnsi="Times New Roman" w:cs="Times New Roman" w:hint="default"/>
        <w:b w:val="0"/>
        <w:i w:val="0"/>
        <w:sz w:val="22"/>
        <w:szCs w:val="22"/>
        <w:u w:val="none"/>
      </w:rPr>
    </w:lvl>
    <w:lvl w:ilvl="1" w:tplc="35F8E3D0">
      <w:start w:val="1"/>
      <w:numFmt w:val="decimal"/>
      <w:lvlText w:val="%2."/>
      <w:lvlJc w:val="left"/>
      <w:pPr>
        <w:tabs>
          <w:tab w:val="num" w:pos="360"/>
        </w:tabs>
        <w:ind w:left="357" w:hanging="357"/>
      </w:pPr>
      <w:rPr>
        <w:rFonts w:ascii="Times New Roman" w:hAnsi="Times New Roman" w:cs="Times New Roman" w:hint="default"/>
        <w:b w:val="0"/>
        <w:i w:val="0"/>
        <w:sz w:val="22"/>
        <w:szCs w:val="22"/>
        <w:u w:val="none"/>
      </w:rPr>
    </w:lvl>
    <w:lvl w:ilvl="2" w:tplc="9288DA10">
      <w:start w:val="1"/>
      <w:numFmt w:val="lowerLetter"/>
      <w:lvlText w:val="%3)"/>
      <w:lvlJc w:val="left"/>
      <w:pPr>
        <w:tabs>
          <w:tab w:val="num" w:pos="1980"/>
        </w:tabs>
        <w:ind w:left="2263" w:hanging="283"/>
      </w:pPr>
      <w:rPr>
        <w:rFonts w:cs="Times New Roman" w:hint="default"/>
        <w:b w:val="0"/>
        <w:i w:val="0"/>
        <w:sz w:val="22"/>
        <w:szCs w:val="22"/>
        <w:u w:val="none"/>
      </w:rPr>
    </w:lvl>
    <w:lvl w:ilvl="3" w:tplc="04150017">
      <w:start w:val="1"/>
      <w:numFmt w:val="lowerLetter"/>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A4C2A41"/>
    <w:multiLevelType w:val="hybridMultilevel"/>
    <w:tmpl w:val="656E9398"/>
    <w:lvl w:ilvl="0" w:tplc="00000004">
      <w:start w:val="1"/>
      <w:numFmt w:val="decimal"/>
      <w:lvlText w:val="%1)"/>
      <w:lvlJc w:val="left"/>
      <w:pPr>
        <w:ind w:left="420" w:hanging="360"/>
      </w:pPr>
      <w:rPr>
        <w:rFonts w:cs="Arial"/>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20" w15:restartNumberingAfterBreak="0">
    <w:nsid w:val="70B3412E"/>
    <w:multiLevelType w:val="hybridMultilevel"/>
    <w:tmpl w:val="6A22F4EC"/>
    <w:lvl w:ilvl="0" w:tplc="F550BF78">
      <w:start w:val="1"/>
      <w:numFmt w:val="decimal"/>
      <w:lvlText w:val="%1."/>
      <w:lvlJc w:val="left"/>
      <w:pPr>
        <w:ind w:left="720" w:hanging="360"/>
      </w:pPr>
      <w:rPr>
        <w:rFonts w:cs="Times New Roman" w:hint="default"/>
      </w:rPr>
    </w:lvl>
    <w:lvl w:ilvl="1" w:tplc="ACBE8DD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7188423C"/>
    <w:multiLevelType w:val="hybridMultilevel"/>
    <w:tmpl w:val="7624D61E"/>
    <w:lvl w:ilvl="0" w:tplc="2012A816">
      <w:start w:val="1"/>
      <w:numFmt w:val="decimal"/>
      <w:lvlText w:val="%1."/>
      <w:lvlJc w:val="left"/>
      <w:pPr>
        <w:tabs>
          <w:tab w:val="num" w:pos="360"/>
        </w:tabs>
        <w:ind w:left="360" w:hanging="360"/>
      </w:pPr>
      <w:rPr>
        <w:rFonts w:ascii="Times New Roman" w:hAnsi="Times New Roman" w:cs="Times New Roman" w:hint="default"/>
        <w:b w:val="0"/>
        <w:i w:val="0"/>
        <w:color w:val="auto"/>
        <w:sz w:val="22"/>
        <w:szCs w:val="22"/>
        <w:u w:val="none"/>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73014DAA"/>
    <w:multiLevelType w:val="hybridMultilevel"/>
    <w:tmpl w:val="43906740"/>
    <w:lvl w:ilvl="0" w:tplc="0415000F">
      <w:start w:val="1"/>
      <w:numFmt w:val="decimal"/>
      <w:lvlText w:val="%1."/>
      <w:lvlJc w:val="left"/>
      <w:pPr>
        <w:ind w:left="360" w:hanging="360"/>
      </w:pPr>
      <w:rPr>
        <w:rFonts w:cs="Times New Roman"/>
      </w:rPr>
    </w:lvl>
    <w:lvl w:ilvl="1" w:tplc="C8D42B42">
      <w:start w:val="1"/>
      <w:numFmt w:val="lowerLetter"/>
      <w:lvlText w:val="%2)"/>
      <w:lvlJc w:val="left"/>
      <w:pPr>
        <w:tabs>
          <w:tab w:val="num" w:pos="1080"/>
        </w:tabs>
        <w:ind w:left="1080" w:hanging="360"/>
      </w:pPr>
      <w:rPr>
        <w:rFonts w:hint="default"/>
      </w:rPr>
    </w:lvl>
    <w:lvl w:ilvl="2" w:tplc="8BFCDC5E">
      <w:start w:val="1"/>
      <w:numFmt w:val="bullet"/>
      <w:lvlText w:val=""/>
      <w:lvlJc w:val="left"/>
      <w:pPr>
        <w:tabs>
          <w:tab w:val="num" w:pos="1980"/>
        </w:tabs>
        <w:ind w:left="1980" w:hanging="360"/>
      </w:pPr>
      <w:rPr>
        <w:rFonts w:ascii="Symbol" w:hAnsi="Symbol" w:hint="default"/>
      </w:rPr>
    </w:lvl>
    <w:lvl w:ilvl="3" w:tplc="5C3CE3AC">
      <w:start w:val="2"/>
      <w:numFmt w:val="bullet"/>
      <w:lvlText w:val=""/>
      <w:lvlJc w:val="left"/>
      <w:pPr>
        <w:tabs>
          <w:tab w:val="num" w:pos="2580"/>
        </w:tabs>
        <w:ind w:left="2580" w:hanging="420"/>
      </w:pPr>
      <w:rPr>
        <w:rFonts w:ascii="Symbol" w:eastAsia="Times New Roman" w:hAnsi="Symbol" w:cs="Times New Roman" w:hint="default"/>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3" w15:restartNumberingAfterBreak="0">
    <w:nsid w:val="743C727D"/>
    <w:multiLevelType w:val="hybridMultilevel"/>
    <w:tmpl w:val="883AB4C4"/>
    <w:lvl w:ilvl="0" w:tplc="1EC02A7E">
      <w:start w:val="1"/>
      <w:numFmt w:val="decimal"/>
      <w:lvlText w:val="%1."/>
      <w:lvlJc w:val="left"/>
      <w:pPr>
        <w:tabs>
          <w:tab w:val="num" w:pos="360"/>
        </w:tabs>
        <w:ind w:left="360" w:hanging="360"/>
      </w:pPr>
      <w:rPr>
        <w:rFonts w:cs="@Arial Unicode MS" w:hint="default"/>
        <w:b w:val="0"/>
        <w:i w:val="0"/>
        <w:color w:val="auto"/>
        <w:sz w:val="22"/>
        <w:szCs w:val="22"/>
        <w:u w:val="none"/>
      </w:rPr>
    </w:lvl>
    <w:lvl w:ilvl="1" w:tplc="04150017">
      <w:start w:val="1"/>
      <w:numFmt w:val="lowerLetter"/>
      <w:lvlText w:val="%2)"/>
      <w:lvlJc w:val="left"/>
      <w:pPr>
        <w:tabs>
          <w:tab w:val="num" w:pos="1725"/>
        </w:tabs>
        <w:ind w:left="1725" w:hanging="645"/>
      </w:pPr>
      <w:rPr>
        <w:rFonts w:hint="default"/>
        <w:b w:val="0"/>
        <w:i w:val="0"/>
        <w:color w:val="auto"/>
        <w:sz w:val="22"/>
        <w:szCs w:val="22"/>
        <w:u w:val="none"/>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79C30ACD"/>
    <w:multiLevelType w:val="hybridMultilevel"/>
    <w:tmpl w:val="5FD84E38"/>
    <w:lvl w:ilvl="0" w:tplc="2BDE4502">
      <w:start w:val="1"/>
      <w:numFmt w:val="decimal"/>
      <w:lvlText w:val="%1."/>
      <w:lvlJc w:val="left"/>
      <w:pPr>
        <w:ind w:left="360" w:hanging="360"/>
      </w:pPr>
      <w:rPr>
        <w:rFonts w:cs="Times New Roman" w:hint="default"/>
        <w:color w:val="auto"/>
      </w:rPr>
    </w:lvl>
    <w:lvl w:ilvl="1" w:tplc="9A38E478">
      <w:start w:val="1"/>
      <w:numFmt w:val="lowerLetter"/>
      <w:lvlText w:val="%2."/>
      <w:lvlJc w:val="left"/>
      <w:pPr>
        <w:ind w:left="786"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7DFB4AF7"/>
    <w:multiLevelType w:val="hybridMultilevel"/>
    <w:tmpl w:val="1E261036"/>
    <w:lvl w:ilvl="0" w:tplc="CF94F09C">
      <w:start w:val="1"/>
      <w:numFmt w:val="decimal"/>
      <w:lvlText w:val="%1."/>
      <w:lvlJc w:val="left"/>
      <w:pPr>
        <w:tabs>
          <w:tab w:val="num" w:pos="720"/>
        </w:tabs>
        <w:ind w:left="720" w:hanging="360"/>
      </w:pPr>
      <w:rPr>
        <w:rFonts w:cs="@Arial Unicode MS" w:hint="default"/>
        <w:b w:val="0"/>
        <w:bCs w:val="0"/>
        <w:i w:val="0"/>
        <w:iCs w:val="0"/>
        <w:sz w:val="22"/>
        <w:szCs w:val="22"/>
      </w:rPr>
    </w:lvl>
    <w:lvl w:ilvl="1" w:tplc="8BFCDC5E">
      <w:start w:val="1"/>
      <w:numFmt w:val="bullet"/>
      <w:lvlText w:val=""/>
      <w:lvlJc w:val="left"/>
      <w:pPr>
        <w:tabs>
          <w:tab w:val="num" w:pos="1440"/>
        </w:tabs>
        <w:ind w:left="1440" w:hanging="360"/>
      </w:pPr>
      <w:rPr>
        <w:rFonts w:ascii="Symbol" w:hAnsi="Symbol" w:hint="default"/>
        <w:b w:val="0"/>
        <w:bCs w:val="0"/>
        <w:i w:val="0"/>
        <w:iCs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6"/>
  </w:num>
  <w:num w:numId="2">
    <w:abstractNumId w:val="18"/>
  </w:num>
  <w:num w:numId="3">
    <w:abstractNumId w:val="22"/>
  </w:num>
  <w:num w:numId="4">
    <w:abstractNumId w:val="24"/>
  </w:num>
  <w:num w:numId="5">
    <w:abstractNumId w:val="12"/>
  </w:num>
  <w:num w:numId="6">
    <w:abstractNumId w:val="11"/>
  </w:num>
  <w:num w:numId="7">
    <w:abstractNumId w:val="10"/>
  </w:num>
  <w:num w:numId="8">
    <w:abstractNumId w:val="21"/>
  </w:num>
  <w:num w:numId="9">
    <w:abstractNumId w:val="23"/>
  </w:num>
  <w:num w:numId="10">
    <w:abstractNumId w:val="4"/>
  </w:num>
  <w:num w:numId="11">
    <w:abstractNumId w:val="20"/>
  </w:num>
  <w:num w:numId="12">
    <w:abstractNumId w:val="17"/>
  </w:num>
  <w:num w:numId="13">
    <w:abstractNumId w:val="9"/>
  </w:num>
  <w:num w:numId="14">
    <w:abstractNumId w:val="5"/>
  </w:num>
  <w:num w:numId="15">
    <w:abstractNumId w:val="13"/>
  </w:num>
  <w:num w:numId="16">
    <w:abstractNumId w:val="6"/>
  </w:num>
  <w:num w:numId="17">
    <w:abstractNumId w:val="2"/>
  </w:num>
  <w:num w:numId="18">
    <w:abstractNumId w:val="19"/>
  </w:num>
  <w:num w:numId="19">
    <w:abstractNumId w:val="7"/>
  </w:num>
  <w:num w:numId="20">
    <w:abstractNumId w:val="15"/>
  </w:num>
  <w:num w:numId="21">
    <w:abstractNumId w:val="8"/>
  </w:num>
  <w:num w:numId="22">
    <w:abstractNumId w:val="25"/>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4E8"/>
    <w:rsid w:val="000000F2"/>
    <w:rsid w:val="00002ED8"/>
    <w:rsid w:val="00010429"/>
    <w:rsid w:val="00017126"/>
    <w:rsid w:val="00022B75"/>
    <w:rsid w:val="0002501C"/>
    <w:rsid w:val="00030AEE"/>
    <w:rsid w:val="00035EFB"/>
    <w:rsid w:val="000377F2"/>
    <w:rsid w:val="0004289C"/>
    <w:rsid w:val="0004734C"/>
    <w:rsid w:val="000525F9"/>
    <w:rsid w:val="00060DD5"/>
    <w:rsid w:val="00070965"/>
    <w:rsid w:val="00071EBF"/>
    <w:rsid w:val="0007446D"/>
    <w:rsid w:val="00081392"/>
    <w:rsid w:val="00085C61"/>
    <w:rsid w:val="00093485"/>
    <w:rsid w:val="000971CF"/>
    <w:rsid w:val="000A2804"/>
    <w:rsid w:val="000B2560"/>
    <w:rsid w:val="000B2D69"/>
    <w:rsid w:val="000B4FDA"/>
    <w:rsid w:val="000E1038"/>
    <w:rsid w:val="000E1B4C"/>
    <w:rsid w:val="000E2BB0"/>
    <w:rsid w:val="000E34F1"/>
    <w:rsid w:val="000E5D7A"/>
    <w:rsid w:val="0011474A"/>
    <w:rsid w:val="001152AE"/>
    <w:rsid w:val="001439A3"/>
    <w:rsid w:val="00153B9E"/>
    <w:rsid w:val="00155B66"/>
    <w:rsid w:val="0016167F"/>
    <w:rsid w:val="001621B3"/>
    <w:rsid w:val="0016263A"/>
    <w:rsid w:val="00164A42"/>
    <w:rsid w:val="00172462"/>
    <w:rsid w:val="00183757"/>
    <w:rsid w:val="0019319F"/>
    <w:rsid w:val="00197C63"/>
    <w:rsid w:val="001C2609"/>
    <w:rsid w:val="001C7C9E"/>
    <w:rsid w:val="001E2052"/>
    <w:rsid w:val="0020259F"/>
    <w:rsid w:val="002118EE"/>
    <w:rsid w:val="00215A9D"/>
    <w:rsid w:val="00221DFC"/>
    <w:rsid w:val="002328C2"/>
    <w:rsid w:val="0023702B"/>
    <w:rsid w:val="00237318"/>
    <w:rsid w:val="00240B06"/>
    <w:rsid w:val="0024458D"/>
    <w:rsid w:val="0026161C"/>
    <w:rsid w:val="00265F2A"/>
    <w:rsid w:val="002741B6"/>
    <w:rsid w:val="00277BD5"/>
    <w:rsid w:val="002A1751"/>
    <w:rsid w:val="002B06E3"/>
    <w:rsid w:val="002C3031"/>
    <w:rsid w:val="002C7CDE"/>
    <w:rsid w:val="002D39DF"/>
    <w:rsid w:val="002E7C5F"/>
    <w:rsid w:val="00310C38"/>
    <w:rsid w:val="00312328"/>
    <w:rsid w:val="0031746F"/>
    <w:rsid w:val="00334AC0"/>
    <w:rsid w:val="00336913"/>
    <w:rsid w:val="00342ADF"/>
    <w:rsid w:val="00343DCC"/>
    <w:rsid w:val="0035379F"/>
    <w:rsid w:val="003538CB"/>
    <w:rsid w:val="00353BD0"/>
    <w:rsid w:val="003571F8"/>
    <w:rsid w:val="00380665"/>
    <w:rsid w:val="003814E8"/>
    <w:rsid w:val="00390F0A"/>
    <w:rsid w:val="00391D80"/>
    <w:rsid w:val="003953E9"/>
    <w:rsid w:val="003967F5"/>
    <w:rsid w:val="003978EE"/>
    <w:rsid w:val="003A325B"/>
    <w:rsid w:val="003A63D8"/>
    <w:rsid w:val="003C770B"/>
    <w:rsid w:val="003D1A21"/>
    <w:rsid w:val="00402F75"/>
    <w:rsid w:val="004056FE"/>
    <w:rsid w:val="004078B5"/>
    <w:rsid w:val="00413F9E"/>
    <w:rsid w:val="00420D86"/>
    <w:rsid w:val="00427F29"/>
    <w:rsid w:val="00436ACF"/>
    <w:rsid w:val="00446CA8"/>
    <w:rsid w:val="00454093"/>
    <w:rsid w:val="00454A75"/>
    <w:rsid w:val="00455F1E"/>
    <w:rsid w:val="00462F6E"/>
    <w:rsid w:val="00471946"/>
    <w:rsid w:val="00474A30"/>
    <w:rsid w:val="004814E0"/>
    <w:rsid w:val="00487613"/>
    <w:rsid w:val="004A1533"/>
    <w:rsid w:val="004B2390"/>
    <w:rsid w:val="004B4F66"/>
    <w:rsid w:val="004B573E"/>
    <w:rsid w:val="004C4FCF"/>
    <w:rsid w:val="004D282B"/>
    <w:rsid w:val="004D6E8B"/>
    <w:rsid w:val="004E6848"/>
    <w:rsid w:val="00502733"/>
    <w:rsid w:val="00503DF5"/>
    <w:rsid w:val="00505C44"/>
    <w:rsid w:val="00506316"/>
    <w:rsid w:val="00516FA7"/>
    <w:rsid w:val="0053671E"/>
    <w:rsid w:val="00562B67"/>
    <w:rsid w:val="00584D71"/>
    <w:rsid w:val="00586156"/>
    <w:rsid w:val="005872D3"/>
    <w:rsid w:val="005878B2"/>
    <w:rsid w:val="0059509C"/>
    <w:rsid w:val="00595D88"/>
    <w:rsid w:val="005A036E"/>
    <w:rsid w:val="005A1CF7"/>
    <w:rsid w:val="005A5C52"/>
    <w:rsid w:val="005C13CE"/>
    <w:rsid w:val="005C3946"/>
    <w:rsid w:val="005C3FF5"/>
    <w:rsid w:val="005C7DC2"/>
    <w:rsid w:val="005D1D54"/>
    <w:rsid w:val="005D7B0A"/>
    <w:rsid w:val="005E60A8"/>
    <w:rsid w:val="005F0B36"/>
    <w:rsid w:val="005F7068"/>
    <w:rsid w:val="0060389D"/>
    <w:rsid w:val="00611176"/>
    <w:rsid w:val="00614388"/>
    <w:rsid w:val="006147EF"/>
    <w:rsid w:val="0061578C"/>
    <w:rsid w:val="0061776B"/>
    <w:rsid w:val="006177A9"/>
    <w:rsid w:val="00617CE8"/>
    <w:rsid w:val="00636521"/>
    <w:rsid w:val="00643282"/>
    <w:rsid w:val="00645E8B"/>
    <w:rsid w:val="00646638"/>
    <w:rsid w:val="00646E66"/>
    <w:rsid w:val="00654FDA"/>
    <w:rsid w:val="00660BDE"/>
    <w:rsid w:val="0066179C"/>
    <w:rsid w:val="006627B2"/>
    <w:rsid w:val="00677017"/>
    <w:rsid w:val="00681C99"/>
    <w:rsid w:val="006822E3"/>
    <w:rsid w:val="00693AD2"/>
    <w:rsid w:val="006A0153"/>
    <w:rsid w:val="006B4238"/>
    <w:rsid w:val="006C46B9"/>
    <w:rsid w:val="006D2BC8"/>
    <w:rsid w:val="006D64A1"/>
    <w:rsid w:val="006E5C48"/>
    <w:rsid w:val="006E7542"/>
    <w:rsid w:val="006F46F7"/>
    <w:rsid w:val="00704D44"/>
    <w:rsid w:val="0071093E"/>
    <w:rsid w:val="00712016"/>
    <w:rsid w:val="007128AB"/>
    <w:rsid w:val="00715E88"/>
    <w:rsid w:val="00726FB2"/>
    <w:rsid w:val="00733846"/>
    <w:rsid w:val="00743C63"/>
    <w:rsid w:val="00761421"/>
    <w:rsid w:val="00764E92"/>
    <w:rsid w:val="00773CA4"/>
    <w:rsid w:val="00783F34"/>
    <w:rsid w:val="00784F10"/>
    <w:rsid w:val="0078760A"/>
    <w:rsid w:val="00787818"/>
    <w:rsid w:val="0079326F"/>
    <w:rsid w:val="007A56E1"/>
    <w:rsid w:val="007B1BB7"/>
    <w:rsid w:val="007C181B"/>
    <w:rsid w:val="007C749F"/>
    <w:rsid w:val="007D2431"/>
    <w:rsid w:val="007D37EE"/>
    <w:rsid w:val="007D46ED"/>
    <w:rsid w:val="007E114A"/>
    <w:rsid w:val="007E527C"/>
    <w:rsid w:val="007F0723"/>
    <w:rsid w:val="007F53CA"/>
    <w:rsid w:val="007F66C0"/>
    <w:rsid w:val="00810506"/>
    <w:rsid w:val="00815DBD"/>
    <w:rsid w:val="00825CE0"/>
    <w:rsid w:val="0084642C"/>
    <w:rsid w:val="008525A7"/>
    <w:rsid w:val="008609B0"/>
    <w:rsid w:val="00862915"/>
    <w:rsid w:val="00870AF7"/>
    <w:rsid w:val="0088231B"/>
    <w:rsid w:val="00882765"/>
    <w:rsid w:val="00890A07"/>
    <w:rsid w:val="0089599C"/>
    <w:rsid w:val="008966AB"/>
    <w:rsid w:val="008A31EC"/>
    <w:rsid w:val="008B26FA"/>
    <w:rsid w:val="008C4E18"/>
    <w:rsid w:val="008C4E9B"/>
    <w:rsid w:val="008D3C6C"/>
    <w:rsid w:val="008E2811"/>
    <w:rsid w:val="008F1E91"/>
    <w:rsid w:val="009312DC"/>
    <w:rsid w:val="009348C4"/>
    <w:rsid w:val="00946D13"/>
    <w:rsid w:val="00972B5B"/>
    <w:rsid w:val="009866B5"/>
    <w:rsid w:val="009B3782"/>
    <w:rsid w:val="009B4C9A"/>
    <w:rsid w:val="009B508F"/>
    <w:rsid w:val="009C1082"/>
    <w:rsid w:val="009E09C8"/>
    <w:rsid w:val="009E29C3"/>
    <w:rsid w:val="009E398B"/>
    <w:rsid w:val="009E5446"/>
    <w:rsid w:val="00A10F63"/>
    <w:rsid w:val="00A1311F"/>
    <w:rsid w:val="00A1361B"/>
    <w:rsid w:val="00A14A82"/>
    <w:rsid w:val="00A27BBC"/>
    <w:rsid w:val="00A40482"/>
    <w:rsid w:val="00A53A92"/>
    <w:rsid w:val="00A556F8"/>
    <w:rsid w:val="00A56987"/>
    <w:rsid w:val="00A571A2"/>
    <w:rsid w:val="00A72082"/>
    <w:rsid w:val="00A77B6E"/>
    <w:rsid w:val="00A82BBF"/>
    <w:rsid w:val="00A92EBD"/>
    <w:rsid w:val="00A93E43"/>
    <w:rsid w:val="00AA45BE"/>
    <w:rsid w:val="00AC504C"/>
    <w:rsid w:val="00AC5DD7"/>
    <w:rsid w:val="00AC73F5"/>
    <w:rsid w:val="00AE443B"/>
    <w:rsid w:val="00AE7350"/>
    <w:rsid w:val="00AF1B9C"/>
    <w:rsid w:val="00AF239F"/>
    <w:rsid w:val="00B04102"/>
    <w:rsid w:val="00B065C1"/>
    <w:rsid w:val="00B0707C"/>
    <w:rsid w:val="00B17A36"/>
    <w:rsid w:val="00B21100"/>
    <w:rsid w:val="00B22A96"/>
    <w:rsid w:val="00B25694"/>
    <w:rsid w:val="00B70319"/>
    <w:rsid w:val="00B82CB7"/>
    <w:rsid w:val="00B93005"/>
    <w:rsid w:val="00BA0794"/>
    <w:rsid w:val="00BB4ECB"/>
    <w:rsid w:val="00BC6865"/>
    <w:rsid w:val="00BD70A0"/>
    <w:rsid w:val="00BE5047"/>
    <w:rsid w:val="00BE5D7F"/>
    <w:rsid w:val="00BF3ACA"/>
    <w:rsid w:val="00BF58A3"/>
    <w:rsid w:val="00C003E4"/>
    <w:rsid w:val="00C02506"/>
    <w:rsid w:val="00C04F95"/>
    <w:rsid w:val="00C05EE0"/>
    <w:rsid w:val="00C20E5A"/>
    <w:rsid w:val="00C25313"/>
    <w:rsid w:val="00C2759F"/>
    <w:rsid w:val="00C40C40"/>
    <w:rsid w:val="00C458E4"/>
    <w:rsid w:val="00C529E8"/>
    <w:rsid w:val="00C52A16"/>
    <w:rsid w:val="00C562BC"/>
    <w:rsid w:val="00C57632"/>
    <w:rsid w:val="00C714E8"/>
    <w:rsid w:val="00C857DC"/>
    <w:rsid w:val="00C9215D"/>
    <w:rsid w:val="00C97383"/>
    <w:rsid w:val="00CA2FF6"/>
    <w:rsid w:val="00CA74E6"/>
    <w:rsid w:val="00CC09D1"/>
    <w:rsid w:val="00CC2E1B"/>
    <w:rsid w:val="00CC4BB9"/>
    <w:rsid w:val="00D00C2F"/>
    <w:rsid w:val="00D101A5"/>
    <w:rsid w:val="00D13A3D"/>
    <w:rsid w:val="00D14FA6"/>
    <w:rsid w:val="00D34C47"/>
    <w:rsid w:val="00D62192"/>
    <w:rsid w:val="00D63D9E"/>
    <w:rsid w:val="00D66516"/>
    <w:rsid w:val="00DA12DF"/>
    <w:rsid w:val="00DA59FE"/>
    <w:rsid w:val="00DC0E16"/>
    <w:rsid w:val="00DC20EF"/>
    <w:rsid w:val="00DC2E50"/>
    <w:rsid w:val="00DC6D0C"/>
    <w:rsid w:val="00DD5D7F"/>
    <w:rsid w:val="00DE51F3"/>
    <w:rsid w:val="00DE6B08"/>
    <w:rsid w:val="00DF01D8"/>
    <w:rsid w:val="00E01A72"/>
    <w:rsid w:val="00E02106"/>
    <w:rsid w:val="00E063A6"/>
    <w:rsid w:val="00E12134"/>
    <w:rsid w:val="00E313B8"/>
    <w:rsid w:val="00E4708B"/>
    <w:rsid w:val="00E51E9F"/>
    <w:rsid w:val="00E64083"/>
    <w:rsid w:val="00E65B17"/>
    <w:rsid w:val="00E832F1"/>
    <w:rsid w:val="00E90703"/>
    <w:rsid w:val="00EA4712"/>
    <w:rsid w:val="00EA7D39"/>
    <w:rsid w:val="00EB4FD4"/>
    <w:rsid w:val="00EC5F96"/>
    <w:rsid w:val="00EC7E6F"/>
    <w:rsid w:val="00ED11BB"/>
    <w:rsid w:val="00EF3DCE"/>
    <w:rsid w:val="00F057B7"/>
    <w:rsid w:val="00F11CDE"/>
    <w:rsid w:val="00F1550F"/>
    <w:rsid w:val="00F2402D"/>
    <w:rsid w:val="00F26433"/>
    <w:rsid w:val="00F331DB"/>
    <w:rsid w:val="00F339FE"/>
    <w:rsid w:val="00F463ED"/>
    <w:rsid w:val="00F7124D"/>
    <w:rsid w:val="00F8199E"/>
    <w:rsid w:val="00F97068"/>
    <w:rsid w:val="00FB33AD"/>
    <w:rsid w:val="00FC3D63"/>
    <w:rsid w:val="00FC47BC"/>
    <w:rsid w:val="00FE2783"/>
    <w:rsid w:val="00FF43DB"/>
    <w:rsid w:val="00FF511A"/>
    <w:rsid w:val="00FF67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44955D"/>
  <w15:chartTrackingRefBased/>
  <w15:docId w15:val="{B6A909AD-3038-40FE-B3AF-E64DFD96C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Plain Text" w:lock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814E8"/>
    <w:pPr>
      <w:spacing w:after="60" w:line="276" w:lineRule="auto"/>
      <w:jc w:val="both"/>
    </w:pPr>
    <w:rPr>
      <w:rFonts w:ascii="Arial" w:eastAsia="Times New Roman" w:hAnsi="Arial"/>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3814E8"/>
    <w:rPr>
      <w:rFonts w:cs="Times New Roman"/>
      <w:color w:val="0000FF"/>
      <w:u w:val="single"/>
    </w:rPr>
  </w:style>
  <w:style w:type="paragraph" w:styleId="Tekstpodstawowy">
    <w:name w:val="Body Text"/>
    <w:basedOn w:val="Normalny"/>
    <w:link w:val="TekstpodstawowyZnak"/>
    <w:rsid w:val="003814E8"/>
    <w:pPr>
      <w:spacing w:after="120" w:line="240" w:lineRule="auto"/>
      <w:jc w:val="left"/>
    </w:pPr>
    <w:rPr>
      <w:rFonts w:ascii="Times New Roman" w:eastAsia="Calibri" w:hAnsi="Times New Roman"/>
      <w:sz w:val="24"/>
      <w:szCs w:val="24"/>
    </w:rPr>
  </w:style>
  <w:style w:type="character" w:customStyle="1" w:styleId="TekstpodstawowyZnak">
    <w:name w:val="Tekst podstawowy Znak"/>
    <w:link w:val="Tekstpodstawowy"/>
    <w:locked/>
    <w:rsid w:val="003814E8"/>
    <w:rPr>
      <w:rFonts w:ascii="Times New Roman" w:hAnsi="Times New Roman" w:cs="Times New Roman"/>
      <w:sz w:val="24"/>
      <w:szCs w:val="24"/>
    </w:rPr>
  </w:style>
  <w:style w:type="paragraph" w:customStyle="1" w:styleId="Numeracja">
    <w:name w:val="Numeracja"/>
    <w:basedOn w:val="Normalny"/>
    <w:link w:val="NumeracjaZnak"/>
    <w:rsid w:val="003814E8"/>
    <w:pPr>
      <w:numPr>
        <w:ilvl w:val="1"/>
        <w:numId w:val="1"/>
      </w:numPr>
      <w:spacing w:before="120" w:after="120"/>
    </w:pPr>
  </w:style>
  <w:style w:type="character" w:customStyle="1" w:styleId="NumeracjaZnak">
    <w:name w:val="Numeracja Znak"/>
    <w:link w:val="Numeracja"/>
    <w:locked/>
    <w:rsid w:val="003814E8"/>
    <w:rPr>
      <w:rFonts w:ascii="Arial" w:eastAsia="Times New Roman" w:hAnsi="Arial"/>
      <w:sz w:val="22"/>
      <w:szCs w:val="22"/>
      <w:lang w:eastAsia="en-US"/>
    </w:rPr>
  </w:style>
  <w:style w:type="paragraph" w:customStyle="1" w:styleId="Akapitzlist1">
    <w:name w:val="Akapit z listą1"/>
    <w:basedOn w:val="Normalny"/>
    <w:rsid w:val="003814E8"/>
    <w:pPr>
      <w:ind w:left="708"/>
    </w:pPr>
  </w:style>
  <w:style w:type="paragraph" w:customStyle="1" w:styleId="Numeracja2">
    <w:name w:val="Numeracja 2"/>
    <w:basedOn w:val="Numeracja"/>
    <w:rsid w:val="003814E8"/>
    <w:pPr>
      <w:numPr>
        <w:ilvl w:val="2"/>
      </w:numPr>
    </w:pPr>
  </w:style>
  <w:style w:type="paragraph" w:customStyle="1" w:styleId="Numeracja3">
    <w:name w:val="Numeracja 3"/>
    <w:basedOn w:val="Numeracja2"/>
    <w:rsid w:val="003814E8"/>
    <w:pPr>
      <w:numPr>
        <w:ilvl w:val="3"/>
      </w:numPr>
    </w:pPr>
  </w:style>
  <w:style w:type="paragraph" w:styleId="Zwykytekst">
    <w:name w:val="Plain Text"/>
    <w:basedOn w:val="Normalny"/>
    <w:link w:val="ZwykytekstZnak"/>
    <w:rsid w:val="003814E8"/>
    <w:pPr>
      <w:spacing w:after="0" w:line="240" w:lineRule="auto"/>
      <w:jc w:val="left"/>
    </w:pPr>
    <w:rPr>
      <w:rFonts w:ascii="Courier New" w:eastAsia="Calibri" w:hAnsi="Courier New" w:cs="Batang"/>
      <w:sz w:val="20"/>
      <w:szCs w:val="20"/>
      <w:lang w:eastAsia="pl-PL"/>
    </w:rPr>
  </w:style>
  <w:style w:type="character" w:customStyle="1" w:styleId="ZwykytekstZnak">
    <w:name w:val="Zwykły tekst Znak"/>
    <w:link w:val="Zwykytekst"/>
    <w:locked/>
    <w:rsid w:val="003814E8"/>
    <w:rPr>
      <w:rFonts w:ascii="Courier New" w:hAnsi="Courier New" w:cs="Batang"/>
      <w:sz w:val="20"/>
      <w:szCs w:val="20"/>
      <w:lang w:val="x-none" w:eastAsia="pl-PL"/>
    </w:rPr>
  </w:style>
  <w:style w:type="paragraph" w:styleId="Tekstpodstawowywcity">
    <w:name w:val="Body Text Indent"/>
    <w:basedOn w:val="Normalny"/>
    <w:link w:val="TekstpodstawowywcityZnak"/>
    <w:rsid w:val="003814E8"/>
    <w:pPr>
      <w:spacing w:after="120"/>
      <w:ind w:left="283"/>
    </w:pPr>
  </w:style>
  <w:style w:type="character" w:customStyle="1" w:styleId="TekstpodstawowywcityZnak">
    <w:name w:val="Tekst podstawowy wcięty Znak"/>
    <w:link w:val="Tekstpodstawowywcity"/>
    <w:locked/>
    <w:rsid w:val="003814E8"/>
    <w:rPr>
      <w:rFonts w:ascii="Arial" w:eastAsia="Times New Roman" w:hAnsi="Arial" w:cs="Times New Roman"/>
    </w:rPr>
  </w:style>
  <w:style w:type="paragraph" w:customStyle="1" w:styleId="rozdzia">
    <w:name w:val="rozdział"/>
    <w:basedOn w:val="Normalny"/>
    <w:autoRedefine/>
    <w:rsid w:val="00215A9D"/>
    <w:pPr>
      <w:tabs>
        <w:tab w:val="left" w:pos="720"/>
      </w:tabs>
      <w:spacing w:after="120" w:line="240" w:lineRule="auto"/>
      <w:ind w:left="709" w:hanging="709"/>
      <w:jc w:val="center"/>
    </w:pPr>
    <w:rPr>
      <w:rFonts w:ascii="Times New Roman" w:eastAsia="Calibri" w:hAnsi="Times New Roman"/>
      <w:b/>
      <w:iCs/>
      <w:lang w:eastAsia="pl-PL"/>
    </w:rPr>
  </w:style>
  <w:style w:type="paragraph" w:customStyle="1" w:styleId="Bezodstpw1">
    <w:name w:val="Bez odstępów1"/>
    <w:rsid w:val="003814E8"/>
    <w:rPr>
      <w:rFonts w:ascii="Times New Roman" w:hAnsi="Times New Roman"/>
      <w:sz w:val="24"/>
      <w:szCs w:val="24"/>
      <w:lang w:val="en-US" w:eastAsia="en-US"/>
    </w:rPr>
  </w:style>
  <w:style w:type="paragraph" w:styleId="Tekstdymka">
    <w:name w:val="Balloon Text"/>
    <w:basedOn w:val="Normalny"/>
    <w:link w:val="TekstdymkaZnak"/>
    <w:semiHidden/>
    <w:rsid w:val="003814E8"/>
    <w:pPr>
      <w:spacing w:after="0" w:line="240" w:lineRule="auto"/>
    </w:pPr>
    <w:rPr>
      <w:rFonts w:ascii="Tahoma" w:hAnsi="Tahoma" w:cs="Tahoma"/>
      <w:sz w:val="16"/>
      <w:szCs w:val="16"/>
    </w:rPr>
  </w:style>
  <w:style w:type="character" w:customStyle="1" w:styleId="TekstdymkaZnak">
    <w:name w:val="Tekst dymka Znak"/>
    <w:link w:val="Tekstdymka"/>
    <w:semiHidden/>
    <w:locked/>
    <w:rsid w:val="003814E8"/>
    <w:rPr>
      <w:rFonts w:ascii="Tahoma" w:eastAsia="Times New Roman" w:hAnsi="Tahoma" w:cs="Tahoma"/>
      <w:sz w:val="16"/>
      <w:szCs w:val="16"/>
    </w:rPr>
  </w:style>
  <w:style w:type="paragraph" w:customStyle="1" w:styleId="Default">
    <w:name w:val="Default"/>
    <w:basedOn w:val="Normalny"/>
    <w:rsid w:val="003814E8"/>
    <w:pPr>
      <w:widowControl w:val="0"/>
      <w:suppressAutoHyphens/>
      <w:autoSpaceDE w:val="0"/>
      <w:spacing w:after="0" w:line="240" w:lineRule="auto"/>
      <w:jc w:val="left"/>
    </w:pPr>
    <w:rPr>
      <w:rFonts w:ascii="Times New Roman" w:eastAsia="Calibri" w:hAnsi="Times New Roman"/>
      <w:color w:val="000000"/>
      <w:kern w:val="1"/>
      <w:sz w:val="24"/>
      <w:szCs w:val="24"/>
      <w:lang w:eastAsia="ar-SA"/>
    </w:rPr>
  </w:style>
  <w:style w:type="paragraph" w:customStyle="1" w:styleId="Tekstpodstawowy21">
    <w:name w:val="Tekst podstawowy 21"/>
    <w:basedOn w:val="Normalny"/>
    <w:rsid w:val="003814E8"/>
    <w:pPr>
      <w:suppressAutoHyphens/>
      <w:spacing w:after="0" w:line="240" w:lineRule="auto"/>
      <w:jc w:val="left"/>
    </w:pPr>
    <w:rPr>
      <w:rFonts w:ascii="Tahoma" w:eastAsia="Calibri" w:hAnsi="Tahoma"/>
      <w:sz w:val="24"/>
      <w:szCs w:val="20"/>
      <w:lang w:eastAsia="ar-SA"/>
    </w:rPr>
  </w:style>
  <w:style w:type="paragraph" w:styleId="Bezodstpw">
    <w:name w:val="No Spacing"/>
    <w:qFormat/>
    <w:rsid w:val="004078B5"/>
    <w:rPr>
      <w:rFonts w:ascii="Times New Roman" w:eastAsia="Times New Roman" w:hAnsi="Times New Roman"/>
      <w:sz w:val="24"/>
      <w:szCs w:val="24"/>
    </w:rPr>
  </w:style>
  <w:style w:type="character" w:customStyle="1" w:styleId="h2">
    <w:name w:val="h2"/>
    <w:basedOn w:val="Domylnaczcionkaakapitu"/>
    <w:rsid w:val="00446CA8"/>
  </w:style>
  <w:style w:type="paragraph" w:styleId="Nagwek">
    <w:name w:val="header"/>
    <w:basedOn w:val="Normalny"/>
    <w:semiHidden/>
    <w:rsid w:val="005D1D54"/>
    <w:pPr>
      <w:widowControl w:val="0"/>
      <w:tabs>
        <w:tab w:val="center" w:pos="4536"/>
        <w:tab w:val="right" w:pos="9072"/>
      </w:tabs>
      <w:autoSpaceDE w:val="0"/>
      <w:autoSpaceDN w:val="0"/>
      <w:adjustRightInd w:val="0"/>
      <w:spacing w:after="0" w:line="300" w:lineRule="auto"/>
      <w:ind w:left="360" w:hanging="360"/>
      <w:jc w:val="left"/>
    </w:pPr>
    <w:rPr>
      <w:rFonts w:ascii="Times New Roman" w:hAnsi="Times New Roman"/>
      <w:sz w:val="24"/>
      <w:szCs w:val="24"/>
      <w:lang w:eastAsia="pl-PL"/>
    </w:rPr>
  </w:style>
  <w:style w:type="paragraph" w:styleId="Stopka">
    <w:name w:val="footer"/>
    <w:basedOn w:val="Normalny"/>
    <w:semiHidden/>
    <w:rsid w:val="005D1D54"/>
    <w:pPr>
      <w:widowControl w:val="0"/>
      <w:tabs>
        <w:tab w:val="center" w:pos="4536"/>
        <w:tab w:val="right" w:pos="9072"/>
      </w:tabs>
      <w:autoSpaceDE w:val="0"/>
      <w:autoSpaceDN w:val="0"/>
      <w:adjustRightInd w:val="0"/>
      <w:spacing w:after="0" w:line="300" w:lineRule="auto"/>
      <w:ind w:left="360" w:hanging="360"/>
      <w:jc w:val="left"/>
    </w:pPr>
    <w:rPr>
      <w:rFonts w:ascii="Times New Roman" w:hAnsi="Times New Roman"/>
      <w:sz w:val="24"/>
      <w:szCs w:val="24"/>
      <w:lang w:eastAsia="pl-PL"/>
    </w:rPr>
  </w:style>
  <w:style w:type="character" w:styleId="Numerstrony">
    <w:name w:val="page number"/>
    <w:basedOn w:val="Domylnaczcionkaakapitu"/>
    <w:semiHidden/>
    <w:rsid w:val="005D1D54"/>
  </w:style>
  <w:style w:type="character" w:styleId="Odwoaniedokomentarza">
    <w:name w:val="annotation reference"/>
    <w:rsid w:val="00FB33AD"/>
    <w:rPr>
      <w:sz w:val="16"/>
      <w:szCs w:val="16"/>
    </w:rPr>
  </w:style>
  <w:style w:type="paragraph" w:styleId="Tekstkomentarza">
    <w:name w:val="annotation text"/>
    <w:basedOn w:val="Normalny"/>
    <w:link w:val="TekstkomentarzaZnak"/>
    <w:rsid w:val="00FB33AD"/>
    <w:rPr>
      <w:sz w:val="20"/>
      <w:szCs w:val="20"/>
    </w:rPr>
  </w:style>
  <w:style w:type="character" w:customStyle="1" w:styleId="TekstkomentarzaZnak">
    <w:name w:val="Tekst komentarza Znak"/>
    <w:link w:val="Tekstkomentarza"/>
    <w:rsid w:val="00FB33AD"/>
    <w:rPr>
      <w:rFonts w:ascii="Arial" w:eastAsia="Times New Roman" w:hAnsi="Arial"/>
      <w:lang w:eastAsia="en-US"/>
    </w:rPr>
  </w:style>
  <w:style w:type="paragraph" w:styleId="Tematkomentarza">
    <w:name w:val="annotation subject"/>
    <w:basedOn w:val="Tekstkomentarza"/>
    <w:next w:val="Tekstkomentarza"/>
    <w:link w:val="TematkomentarzaZnak"/>
    <w:rsid w:val="00FB33AD"/>
    <w:rPr>
      <w:b/>
      <w:bCs/>
    </w:rPr>
  </w:style>
  <w:style w:type="character" w:customStyle="1" w:styleId="TematkomentarzaZnak">
    <w:name w:val="Temat komentarza Znak"/>
    <w:link w:val="Tematkomentarza"/>
    <w:rsid w:val="00FB33AD"/>
    <w:rPr>
      <w:rFonts w:ascii="Arial" w:eastAsia="Times New Roman" w:hAnsi="Arial"/>
      <w:b/>
      <w:bCs/>
      <w:lang w:eastAsia="en-US"/>
    </w:rPr>
  </w:style>
  <w:style w:type="paragraph" w:styleId="Poprawka">
    <w:name w:val="Revision"/>
    <w:hidden/>
    <w:uiPriority w:val="99"/>
    <w:semiHidden/>
    <w:rsid w:val="00E65B17"/>
    <w:rPr>
      <w:rFonts w:ascii="Arial" w:eastAsia="Times New Roman" w:hAnsi="Arial"/>
      <w:sz w:val="22"/>
      <w:szCs w:val="22"/>
      <w:lang w:eastAsia="en-US"/>
    </w:rPr>
  </w:style>
  <w:style w:type="paragraph" w:customStyle="1" w:styleId="Akapitzlist10">
    <w:name w:val="Akapit z listą1"/>
    <w:basedOn w:val="Normalny"/>
    <w:rsid w:val="001621B3"/>
    <w:pPr>
      <w:widowControl w:val="0"/>
      <w:suppressAutoHyphens/>
      <w:spacing w:after="0" w:line="240" w:lineRule="auto"/>
      <w:ind w:left="708"/>
      <w:jc w:val="left"/>
    </w:pPr>
    <w:rPr>
      <w:rFonts w:ascii="Times New Roman" w:eastAsia="Lucida Sans Unicode" w:hAnsi="Times New Roman"/>
      <w:kern w:val="1"/>
      <w:sz w:val="24"/>
      <w:szCs w:val="24"/>
    </w:rPr>
  </w:style>
  <w:style w:type="paragraph" w:styleId="Akapitzlist">
    <w:name w:val="List Paragraph"/>
    <w:basedOn w:val="Normalny"/>
    <w:uiPriority w:val="34"/>
    <w:qFormat/>
    <w:rsid w:val="00586156"/>
    <w:pPr>
      <w:ind w:left="708"/>
    </w:pPr>
  </w:style>
  <w:style w:type="paragraph" w:customStyle="1" w:styleId="Akapitzlist2">
    <w:name w:val="Akapit z listą2"/>
    <w:basedOn w:val="Normalny"/>
    <w:rsid w:val="006F46F7"/>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963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4C11E-3311-4016-8864-7A3D452FB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6537</Words>
  <Characters>43313</Characters>
  <Application>Microsoft Office Word</Application>
  <DocSecurity>4</DocSecurity>
  <Lines>360</Lines>
  <Paragraphs>99</Paragraphs>
  <ScaleCrop>false</ScaleCrop>
  <HeadingPairs>
    <vt:vector size="2" baseType="variant">
      <vt:variant>
        <vt:lpstr>Tytuł</vt:lpstr>
      </vt:variant>
      <vt:variant>
        <vt:i4>1</vt:i4>
      </vt:variant>
    </vt:vector>
  </HeadingPairs>
  <TitlesOfParts>
    <vt:vector size="1" baseType="lpstr">
      <vt:lpstr>Załącznik Nr 8 do SIWZ</vt:lpstr>
    </vt:vector>
  </TitlesOfParts>
  <Company>SZPZOZ im. Dzieci Warszawy</Company>
  <LinksUpToDate>false</LinksUpToDate>
  <CharactersWithSpaces>49751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8 do SIWZ</dc:title>
  <dc:subject/>
  <dc:creator>UK066</dc:creator>
  <cp:keywords/>
  <dc:description/>
  <cp:lastModifiedBy>UK066</cp:lastModifiedBy>
  <cp:revision>2</cp:revision>
  <cp:lastPrinted>2019-07-12T11:04:00Z</cp:lastPrinted>
  <dcterms:created xsi:type="dcterms:W3CDTF">2019-08-20T10:23:00Z</dcterms:created>
  <dcterms:modified xsi:type="dcterms:W3CDTF">2019-08-20T10:23:00Z</dcterms:modified>
</cp:coreProperties>
</file>