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1CA" w:rsidRDefault="009821CA" w:rsidP="002A4ED6">
      <w:pPr>
        <w:pStyle w:val="Tekstdymka"/>
        <w:suppressAutoHyphens/>
        <w:rPr>
          <w:rFonts w:ascii="Times New Roman" w:hAnsi="Times New Roman" w:cs="Times New Roman"/>
          <w:szCs w:val="24"/>
        </w:rPr>
      </w:pPr>
    </w:p>
    <w:p w:rsidR="000A6782" w:rsidRPr="000A6782" w:rsidRDefault="000A6782" w:rsidP="002A4ED6">
      <w:pPr>
        <w:widowControl w:val="0"/>
        <w:suppressAutoHyphens/>
        <w:autoSpaceDE w:val="0"/>
        <w:spacing w:after="0" w:line="240" w:lineRule="auto"/>
        <w:jc w:val="center"/>
        <w:rPr>
          <w:rFonts w:ascii="Times New Roman" w:eastAsia="Arial" w:hAnsi="Times New Roman"/>
          <w:b/>
          <w:sz w:val="36"/>
          <w:szCs w:val="36"/>
          <w:lang w:eastAsia="ar-SA"/>
        </w:rPr>
      </w:pPr>
      <w:r w:rsidRPr="000A6782">
        <w:rPr>
          <w:rFonts w:ascii="Times New Roman" w:eastAsia="Arial" w:hAnsi="Times New Roman"/>
          <w:b/>
          <w:sz w:val="36"/>
          <w:szCs w:val="36"/>
          <w:lang w:eastAsia="ar-SA"/>
        </w:rPr>
        <w:t xml:space="preserve">SPECYFIKACJA </w:t>
      </w:r>
    </w:p>
    <w:p w:rsidR="000A6782" w:rsidRPr="000A6782" w:rsidRDefault="000A6782" w:rsidP="002A4ED6">
      <w:pPr>
        <w:widowControl w:val="0"/>
        <w:suppressAutoHyphens/>
        <w:autoSpaceDE w:val="0"/>
        <w:spacing w:after="0" w:line="240" w:lineRule="auto"/>
        <w:jc w:val="center"/>
        <w:rPr>
          <w:rFonts w:ascii="Times New Roman" w:eastAsia="Arial" w:hAnsi="Times New Roman"/>
          <w:b/>
          <w:sz w:val="36"/>
          <w:szCs w:val="36"/>
          <w:lang w:eastAsia="ar-SA"/>
        </w:rPr>
      </w:pPr>
      <w:r w:rsidRPr="000A6782">
        <w:rPr>
          <w:rFonts w:ascii="Times New Roman" w:eastAsia="Arial" w:hAnsi="Times New Roman"/>
          <w:b/>
          <w:sz w:val="36"/>
          <w:szCs w:val="36"/>
          <w:lang w:eastAsia="ar-SA"/>
        </w:rPr>
        <w:t xml:space="preserve">ISTOTNYCH WARUNKÓW ZAMÓWIENIA </w:t>
      </w:r>
    </w:p>
    <w:p w:rsidR="000A6782" w:rsidRPr="000A6782" w:rsidRDefault="000A6782" w:rsidP="002A4ED6">
      <w:pPr>
        <w:widowControl w:val="0"/>
        <w:suppressAutoHyphens/>
        <w:spacing w:after="0" w:line="240" w:lineRule="auto"/>
        <w:rPr>
          <w:rFonts w:ascii="Times New Roman" w:hAnsi="Times New Roman"/>
          <w:b/>
          <w:lang w:eastAsia="ar-SA"/>
        </w:rPr>
      </w:pPr>
    </w:p>
    <w:p w:rsidR="000A6782" w:rsidRPr="000A6782" w:rsidRDefault="000A6782" w:rsidP="002A4ED6">
      <w:pPr>
        <w:widowControl w:val="0"/>
        <w:suppressAutoHyphens/>
        <w:spacing w:after="0" w:line="240" w:lineRule="auto"/>
        <w:rPr>
          <w:rFonts w:ascii="Times New Roman" w:hAnsi="Times New Roman"/>
          <w:b/>
          <w:lang w:eastAsia="ar-SA"/>
        </w:rPr>
      </w:pPr>
    </w:p>
    <w:p w:rsidR="000A6782" w:rsidRPr="000A6782" w:rsidRDefault="000A6782" w:rsidP="002A4ED6">
      <w:pPr>
        <w:widowControl w:val="0"/>
        <w:suppressAutoHyphens/>
        <w:spacing w:after="0" w:line="240" w:lineRule="auto"/>
        <w:rPr>
          <w:rFonts w:ascii="Times New Roman" w:hAnsi="Times New Roman"/>
          <w:b/>
          <w:lang w:eastAsia="ar-SA"/>
        </w:rPr>
      </w:pPr>
    </w:p>
    <w:p w:rsidR="000A6782" w:rsidRPr="000A6782" w:rsidRDefault="000A6782" w:rsidP="002A4ED6">
      <w:pPr>
        <w:spacing w:after="160" w:line="256" w:lineRule="auto"/>
        <w:jc w:val="both"/>
        <w:rPr>
          <w:rFonts w:ascii="Times New Roman" w:eastAsia="Calibri" w:hAnsi="Times New Roman"/>
          <w:sz w:val="24"/>
          <w:szCs w:val="24"/>
          <w:lang w:eastAsia="en-US"/>
        </w:rPr>
      </w:pPr>
      <w:r w:rsidRPr="000A6782">
        <w:rPr>
          <w:rFonts w:ascii="Times New Roman" w:eastAsia="Calibri" w:hAnsi="Times New Roman"/>
          <w:color w:val="00000A"/>
          <w:sz w:val="24"/>
          <w:szCs w:val="24"/>
          <w:lang w:eastAsia="en-US"/>
        </w:rPr>
        <w:t xml:space="preserve">Postępowanie o </w:t>
      </w:r>
      <w:r w:rsidRPr="000A6782">
        <w:rPr>
          <w:rFonts w:ascii="Times New Roman" w:eastAsia="Calibri" w:hAnsi="Times New Roman"/>
          <w:sz w:val="24"/>
          <w:szCs w:val="24"/>
          <w:lang w:eastAsia="en-US"/>
        </w:rPr>
        <w:t xml:space="preserve">udzielenie zamówienia prowadzone jest na podstawie ustawy z dnia 29 stycznia 2004 roku Prawo zamówień publicznych zwanej dalej „ustawą Pzp” lub „uPzp”, o wartości szacunkowej </w:t>
      </w:r>
      <w:r>
        <w:rPr>
          <w:rFonts w:ascii="Times New Roman" w:eastAsia="Calibri" w:hAnsi="Times New Roman"/>
          <w:sz w:val="24"/>
          <w:szCs w:val="24"/>
          <w:lang w:eastAsia="en-US"/>
        </w:rPr>
        <w:t xml:space="preserve">nie </w:t>
      </w:r>
      <w:r w:rsidRPr="000A6782">
        <w:rPr>
          <w:rFonts w:ascii="Times New Roman" w:eastAsia="Calibri" w:hAnsi="Times New Roman"/>
          <w:sz w:val="24"/>
          <w:szCs w:val="24"/>
          <w:lang w:eastAsia="en-US"/>
        </w:rPr>
        <w:t>przekraczającej kwoty określone</w:t>
      </w:r>
      <w:r>
        <w:rPr>
          <w:rFonts w:ascii="Times New Roman" w:eastAsia="Calibri" w:hAnsi="Times New Roman"/>
          <w:sz w:val="24"/>
          <w:szCs w:val="24"/>
          <w:lang w:eastAsia="en-US"/>
        </w:rPr>
        <w:t>j</w:t>
      </w:r>
      <w:r w:rsidRPr="000A6782">
        <w:rPr>
          <w:rFonts w:ascii="Times New Roman" w:eastAsia="Calibri" w:hAnsi="Times New Roman"/>
          <w:sz w:val="24"/>
          <w:szCs w:val="24"/>
          <w:lang w:eastAsia="en-US"/>
        </w:rPr>
        <w:t xml:space="preserve"> w przepisach wydanych na podstawie art. 11 ust. 8 ustawy.</w:t>
      </w:r>
    </w:p>
    <w:p w:rsidR="000A6782" w:rsidRPr="000A6782" w:rsidRDefault="000A6782" w:rsidP="002A4ED6">
      <w:pPr>
        <w:suppressAutoHyphens/>
        <w:spacing w:after="160" w:line="256" w:lineRule="auto"/>
        <w:jc w:val="both"/>
        <w:rPr>
          <w:rFonts w:ascii="Times New Roman" w:eastAsia="Calibri" w:hAnsi="Times New Roman"/>
          <w:color w:val="00000A"/>
          <w:sz w:val="24"/>
          <w:szCs w:val="24"/>
          <w:lang w:eastAsia="en-US"/>
        </w:rPr>
      </w:pPr>
    </w:p>
    <w:p w:rsidR="000A6782" w:rsidRPr="000A6782" w:rsidRDefault="000A6782" w:rsidP="002A4ED6">
      <w:pPr>
        <w:suppressAutoHyphens/>
        <w:spacing w:after="160" w:line="256" w:lineRule="auto"/>
        <w:jc w:val="center"/>
        <w:rPr>
          <w:rFonts w:ascii="Times New Roman" w:eastAsia="Calibri" w:hAnsi="Times New Roman"/>
          <w:color w:val="00000A"/>
          <w:sz w:val="24"/>
          <w:szCs w:val="24"/>
          <w:lang w:eastAsia="en-US"/>
        </w:rPr>
      </w:pPr>
      <w:r w:rsidRPr="000A6782">
        <w:rPr>
          <w:rFonts w:ascii="Times New Roman" w:eastAsia="Calibri" w:hAnsi="Times New Roman"/>
          <w:color w:val="00000A"/>
          <w:sz w:val="24"/>
          <w:szCs w:val="24"/>
          <w:lang w:eastAsia="en-US"/>
        </w:rPr>
        <w:t>na zadanie pn.:</w:t>
      </w:r>
    </w:p>
    <w:p w:rsidR="000A6782" w:rsidRPr="000A6782" w:rsidRDefault="000A6782" w:rsidP="002A4ED6">
      <w:pPr>
        <w:widowControl w:val="0"/>
        <w:suppressAutoHyphens/>
        <w:spacing w:after="0" w:line="240" w:lineRule="auto"/>
        <w:rPr>
          <w:rFonts w:ascii="Times New Roman" w:hAnsi="Times New Roman"/>
          <w:b/>
          <w:lang w:eastAsia="ar-SA"/>
        </w:rPr>
      </w:pPr>
    </w:p>
    <w:p w:rsidR="000A6782" w:rsidRPr="000A6782" w:rsidRDefault="000A6782" w:rsidP="002A4ED6">
      <w:pPr>
        <w:widowControl w:val="0"/>
        <w:suppressAutoHyphens/>
        <w:spacing w:after="0" w:line="240" w:lineRule="auto"/>
        <w:rPr>
          <w:rFonts w:ascii="Times New Roman" w:hAnsi="Times New Roman"/>
          <w:b/>
          <w:lang w:eastAsia="ar-SA"/>
        </w:rPr>
      </w:pPr>
    </w:p>
    <w:p w:rsidR="000A6782" w:rsidRPr="000A6782" w:rsidRDefault="000A6782" w:rsidP="002A4ED6">
      <w:pPr>
        <w:tabs>
          <w:tab w:val="center" w:pos="4536"/>
          <w:tab w:val="right" w:pos="9072"/>
        </w:tabs>
        <w:spacing w:after="0" w:line="360" w:lineRule="auto"/>
        <w:jc w:val="center"/>
        <w:rPr>
          <w:rFonts w:ascii="Times New Roman" w:eastAsia="Calibri" w:hAnsi="Times New Roman"/>
          <w:color w:val="808080"/>
          <w:lang w:eastAsia="en-US"/>
        </w:rPr>
      </w:pPr>
      <w:r w:rsidRPr="000A6782">
        <w:rPr>
          <w:rFonts w:ascii="Times New Roman" w:hAnsi="Times New Roman"/>
          <w:b/>
          <w:bCs/>
          <w:color w:val="000000"/>
          <w:sz w:val="26"/>
          <w:szCs w:val="26"/>
          <w:lang w:eastAsia="ar-SA"/>
        </w:rPr>
        <w:t xml:space="preserve"> „</w:t>
      </w:r>
      <w:r w:rsidR="00631CE8">
        <w:rPr>
          <w:rFonts w:ascii="Times New Roman" w:eastAsia="Calibri" w:hAnsi="Times New Roman"/>
          <w:b/>
          <w:sz w:val="28"/>
          <w:szCs w:val="28"/>
          <w:lang w:eastAsia="en-US"/>
        </w:rPr>
        <w:t xml:space="preserve">Dostawa wraz z </w:t>
      </w:r>
      <w:r w:rsidR="001E7342">
        <w:rPr>
          <w:rFonts w:ascii="Times New Roman" w:eastAsia="Calibri" w:hAnsi="Times New Roman"/>
          <w:b/>
          <w:sz w:val="28"/>
          <w:szCs w:val="28"/>
          <w:lang w:eastAsia="en-US"/>
        </w:rPr>
        <w:t>wniesieniem,</w:t>
      </w:r>
      <w:r w:rsidR="005E0770">
        <w:rPr>
          <w:rFonts w:ascii="Times New Roman" w:eastAsia="Calibri" w:hAnsi="Times New Roman"/>
          <w:b/>
          <w:sz w:val="28"/>
          <w:szCs w:val="28"/>
          <w:lang w:eastAsia="en-US"/>
        </w:rPr>
        <w:t xml:space="preserve"> </w:t>
      </w:r>
      <w:r w:rsidR="001E7342">
        <w:rPr>
          <w:rFonts w:ascii="Times New Roman" w:eastAsia="Calibri" w:hAnsi="Times New Roman"/>
          <w:b/>
          <w:sz w:val="28"/>
          <w:szCs w:val="28"/>
          <w:lang w:eastAsia="en-US"/>
        </w:rPr>
        <w:t xml:space="preserve">montażem, szkoleniem w zakresie sprzętu stanowiącego wyposażenie </w:t>
      </w:r>
      <w:r w:rsidR="00631CE8">
        <w:rPr>
          <w:rFonts w:ascii="Times New Roman" w:eastAsia="Calibri" w:hAnsi="Times New Roman"/>
          <w:b/>
          <w:sz w:val="28"/>
          <w:szCs w:val="28"/>
          <w:lang w:eastAsia="en-US"/>
        </w:rPr>
        <w:t xml:space="preserve"> </w:t>
      </w:r>
      <w:r w:rsidR="005D41EC">
        <w:rPr>
          <w:rFonts w:ascii="Times New Roman" w:eastAsia="Calibri" w:hAnsi="Times New Roman"/>
          <w:b/>
          <w:sz w:val="28"/>
          <w:szCs w:val="28"/>
          <w:lang w:eastAsia="en-US"/>
        </w:rPr>
        <w:t xml:space="preserve">na potrzeby Pawilonu III </w:t>
      </w:r>
      <w:r>
        <w:rPr>
          <w:rFonts w:ascii="Times New Roman" w:eastAsia="Calibri" w:hAnsi="Times New Roman"/>
          <w:b/>
          <w:sz w:val="28"/>
          <w:szCs w:val="28"/>
          <w:lang w:eastAsia="en-US"/>
        </w:rPr>
        <w:t xml:space="preserve"> SZPZOZ im. Dzieci Warszawy w Dziekanowie Leśnym</w:t>
      </w:r>
      <w:r w:rsidRPr="000A6782">
        <w:rPr>
          <w:rFonts w:ascii="Times New Roman" w:eastAsia="Calibri" w:hAnsi="Times New Roman"/>
          <w:sz w:val="28"/>
          <w:szCs w:val="28"/>
          <w:lang w:eastAsia="en-US"/>
        </w:rPr>
        <w:t xml:space="preserve">” </w:t>
      </w:r>
      <w:r w:rsidR="00222E52">
        <w:rPr>
          <w:rFonts w:ascii="Times New Roman" w:hAnsi="Times New Roman"/>
          <w:b/>
          <w:bCs/>
          <w:color w:val="000000"/>
          <w:sz w:val="26"/>
          <w:szCs w:val="26"/>
          <w:lang w:eastAsia="ar-SA"/>
        </w:rPr>
        <w:t>DZ/</w:t>
      </w:r>
      <w:r w:rsidR="007877B2">
        <w:rPr>
          <w:rFonts w:ascii="Times New Roman" w:hAnsi="Times New Roman"/>
          <w:b/>
          <w:bCs/>
          <w:color w:val="000000"/>
          <w:sz w:val="26"/>
          <w:szCs w:val="26"/>
          <w:lang w:eastAsia="ar-SA"/>
        </w:rPr>
        <w:t>31</w:t>
      </w:r>
      <w:r w:rsidRPr="000A6782">
        <w:rPr>
          <w:rFonts w:ascii="Times New Roman" w:hAnsi="Times New Roman"/>
          <w:b/>
          <w:bCs/>
          <w:color w:val="000000"/>
          <w:sz w:val="26"/>
          <w:szCs w:val="26"/>
          <w:lang w:eastAsia="ar-SA"/>
        </w:rPr>
        <w:t>/PN/201</w:t>
      </w:r>
      <w:r w:rsidR="006767AB">
        <w:rPr>
          <w:rFonts w:ascii="Times New Roman" w:hAnsi="Times New Roman"/>
          <w:b/>
          <w:bCs/>
          <w:color w:val="000000"/>
          <w:sz w:val="26"/>
          <w:szCs w:val="26"/>
          <w:lang w:eastAsia="ar-SA"/>
        </w:rPr>
        <w:t>9</w:t>
      </w:r>
    </w:p>
    <w:p w:rsidR="000A6782" w:rsidRPr="000A6782" w:rsidRDefault="000A6782" w:rsidP="002A4ED6">
      <w:pPr>
        <w:suppressAutoHyphens/>
        <w:spacing w:after="0" w:line="360" w:lineRule="auto"/>
        <w:rPr>
          <w:rFonts w:ascii="Times New Roman" w:hAnsi="Times New Roman"/>
          <w:b/>
          <w:sz w:val="24"/>
          <w:szCs w:val="24"/>
          <w:lang w:eastAsia="ar-SA"/>
        </w:rPr>
      </w:pPr>
    </w:p>
    <w:p w:rsidR="000A6782" w:rsidRPr="000A6782" w:rsidRDefault="000A6782" w:rsidP="002A4ED6">
      <w:pPr>
        <w:tabs>
          <w:tab w:val="left" w:pos="6210"/>
        </w:tabs>
        <w:suppressAutoHyphens/>
        <w:spacing w:after="160"/>
        <w:rPr>
          <w:rFonts w:ascii="Times New Roman" w:eastAsia="Calibri" w:hAnsi="Times New Roman"/>
          <w:b/>
          <w:color w:val="000000"/>
          <w:sz w:val="24"/>
          <w:szCs w:val="24"/>
          <w:lang w:eastAsia="en-US"/>
        </w:rPr>
      </w:pPr>
      <w:r w:rsidRPr="000A6782">
        <w:rPr>
          <w:rFonts w:ascii="Times New Roman" w:eastAsia="Calibri" w:hAnsi="Times New Roman"/>
          <w:b/>
          <w:color w:val="000000"/>
          <w:sz w:val="24"/>
          <w:szCs w:val="24"/>
          <w:lang w:eastAsia="en-US"/>
        </w:rPr>
        <w:t>Nazwa Zamawiającego:</w:t>
      </w:r>
    </w:p>
    <w:p w:rsidR="000A6782" w:rsidRPr="000A6782" w:rsidRDefault="000A6782" w:rsidP="002A4ED6">
      <w:pPr>
        <w:tabs>
          <w:tab w:val="left" w:pos="6210"/>
        </w:tabs>
        <w:suppressAutoHyphens/>
        <w:spacing w:after="160"/>
        <w:rPr>
          <w:rFonts w:ascii="Times New Roman" w:eastAsia="Calibri" w:hAnsi="Times New Roman"/>
          <w:color w:val="000000"/>
          <w:lang w:eastAsia="en-US"/>
        </w:rPr>
      </w:pPr>
      <w:r w:rsidRPr="000A6782">
        <w:rPr>
          <w:rFonts w:ascii="Times New Roman" w:eastAsia="Calibri" w:hAnsi="Times New Roman"/>
          <w:color w:val="000000"/>
          <w:lang w:eastAsia="en-US"/>
        </w:rPr>
        <w:t>Samodzielny Zespół Publicznych Zakładów Opieki Zdrowotnej im. „Dzieci Warszawy” w Dziekanowie Leśnym</w:t>
      </w:r>
      <w:r w:rsidR="00516C25">
        <w:rPr>
          <w:rFonts w:ascii="Times New Roman" w:eastAsia="Calibri" w:hAnsi="Times New Roman"/>
          <w:color w:val="000000"/>
          <w:lang w:eastAsia="en-US"/>
        </w:rPr>
        <w:t>.</w:t>
      </w:r>
    </w:p>
    <w:p w:rsidR="000A6782" w:rsidRPr="000A6782" w:rsidRDefault="000A6782" w:rsidP="002A4ED6">
      <w:pPr>
        <w:tabs>
          <w:tab w:val="left" w:pos="6210"/>
        </w:tabs>
        <w:suppressAutoHyphens/>
        <w:spacing w:after="160"/>
        <w:rPr>
          <w:rFonts w:ascii="Times New Roman" w:eastAsia="Calibri" w:hAnsi="Times New Roman"/>
          <w:b/>
          <w:color w:val="000000"/>
          <w:sz w:val="24"/>
          <w:szCs w:val="24"/>
          <w:lang w:eastAsia="en-US"/>
        </w:rPr>
      </w:pPr>
      <w:r w:rsidRPr="000A6782">
        <w:rPr>
          <w:rFonts w:ascii="Times New Roman" w:eastAsia="Calibri" w:hAnsi="Times New Roman"/>
          <w:b/>
          <w:color w:val="000000"/>
          <w:sz w:val="24"/>
          <w:szCs w:val="24"/>
          <w:lang w:eastAsia="en-US"/>
        </w:rPr>
        <w:t xml:space="preserve">Adres: </w:t>
      </w:r>
      <w:r w:rsidRPr="000A6782">
        <w:rPr>
          <w:rFonts w:ascii="Times New Roman" w:eastAsia="Calibri" w:hAnsi="Times New Roman"/>
          <w:color w:val="000000"/>
          <w:sz w:val="24"/>
          <w:szCs w:val="24"/>
          <w:lang w:eastAsia="en-US"/>
        </w:rPr>
        <w:t xml:space="preserve">ul. M. Konopnickiej 65, 05-092 Łomianki; </w:t>
      </w:r>
      <w:r w:rsidRPr="000A6782">
        <w:rPr>
          <w:rFonts w:ascii="Times New Roman" w:eastAsia="Calibri" w:hAnsi="Times New Roman"/>
          <w:b/>
          <w:color w:val="000000"/>
          <w:sz w:val="24"/>
          <w:szCs w:val="24"/>
          <w:lang w:eastAsia="en-US"/>
        </w:rPr>
        <w:t>NIP</w:t>
      </w:r>
      <w:r w:rsidRPr="000A6782">
        <w:rPr>
          <w:rFonts w:ascii="Times New Roman" w:eastAsia="Calibri" w:hAnsi="Times New Roman"/>
          <w:color w:val="000000"/>
          <w:sz w:val="24"/>
          <w:szCs w:val="24"/>
          <w:lang w:eastAsia="en-US"/>
        </w:rPr>
        <w:t xml:space="preserve"> 118-13-49-898; </w:t>
      </w:r>
      <w:r w:rsidRPr="000A6782">
        <w:rPr>
          <w:rFonts w:ascii="Times New Roman" w:eastAsia="Calibri" w:hAnsi="Times New Roman"/>
          <w:b/>
          <w:color w:val="000000"/>
          <w:sz w:val="24"/>
          <w:szCs w:val="24"/>
          <w:lang w:eastAsia="en-US"/>
        </w:rPr>
        <w:t>REGON</w:t>
      </w:r>
      <w:r w:rsidRPr="000A6782">
        <w:rPr>
          <w:rFonts w:ascii="Times New Roman" w:eastAsia="Calibri" w:hAnsi="Times New Roman"/>
          <w:color w:val="000000"/>
          <w:sz w:val="24"/>
          <w:szCs w:val="24"/>
          <w:lang w:eastAsia="en-US"/>
        </w:rPr>
        <w:t xml:space="preserve"> 000291210</w:t>
      </w:r>
    </w:p>
    <w:p w:rsidR="000A6782" w:rsidRPr="000A6782" w:rsidRDefault="00B143AE" w:rsidP="002A4ED6">
      <w:pPr>
        <w:tabs>
          <w:tab w:val="left" w:pos="6210"/>
        </w:tabs>
        <w:suppressAutoHyphens/>
        <w:spacing w:after="160"/>
        <w:rPr>
          <w:rFonts w:ascii="Times New Roman" w:eastAsia="Calibri" w:hAnsi="Times New Roman"/>
          <w:b/>
          <w:color w:val="000000"/>
          <w:sz w:val="24"/>
          <w:szCs w:val="24"/>
          <w:lang w:eastAsia="en-US"/>
        </w:rPr>
      </w:pPr>
      <w:r>
        <w:rPr>
          <w:rFonts w:ascii="Times New Roman" w:eastAsia="Calibri" w:hAnsi="Times New Roman"/>
          <w:b/>
          <w:color w:val="000000"/>
          <w:sz w:val="24"/>
          <w:szCs w:val="24"/>
          <w:lang w:eastAsia="en-US"/>
        </w:rPr>
        <w:t>Godziny pracy</w:t>
      </w:r>
      <w:r w:rsidR="000A6782" w:rsidRPr="000A6782">
        <w:rPr>
          <w:rFonts w:ascii="Times New Roman" w:eastAsia="Calibri" w:hAnsi="Times New Roman"/>
          <w:b/>
          <w:color w:val="000000"/>
          <w:sz w:val="24"/>
          <w:szCs w:val="24"/>
          <w:lang w:eastAsia="en-US"/>
        </w:rPr>
        <w:t xml:space="preserve">: </w:t>
      </w:r>
      <w:r w:rsidR="000A6782" w:rsidRPr="000A6782">
        <w:rPr>
          <w:rFonts w:ascii="Times New Roman" w:eastAsia="Calibri" w:hAnsi="Times New Roman"/>
          <w:color w:val="000000"/>
          <w:sz w:val="24"/>
          <w:szCs w:val="24"/>
          <w:lang w:eastAsia="en-US"/>
        </w:rPr>
        <w:t xml:space="preserve">Od poniedziałku do piątku w godz. </w:t>
      </w:r>
      <w:r w:rsidR="000A6782" w:rsidRPr="000A6782">
        <w:rPr>
          <w:rFonts w:ascii="Times New Roman" w:eastAsia="Calibri" w:hAnsi="Times New Roman"/>
          <w:color w:val="000000"/>
          <w:sz w:val="24"/>
          <w:szCs w:val="24"/>
          <w:lang w:val="en-US" w:eastAsia="en-US"/>
        </w:rPr>
        <w:t>8.00  -  15.30</w:t>
      </w:r>
    </w:p>
    <w:p w:rsidR="000A6782" w:rsidRPr="000A6782" w:rsidRDefault="000A6782" w:rsidP="002A4ED6">
      <w:pPr>
        <w:tabs>
          <w:tab w:val="left" w:pos="851"/>
          <w:tab w:val="left" w:pos="3780"/>
          <w:tab w:val="left" w:leader="dot" w:pos="8460"/>
        </w:tabs>
        <w:suppressAutoHyphens/>
        <w:spacing w:after="160"/>
        <w:rPr>
          <w:rFonts w:ascii="Times New Roman" w:eastAsia="Calibri" w:hAnsi="Times New Roman"/>
          <w:color w:val="000000"/>
          <w:sz w:val="24"/>
          <w:szCs w:val="24"/>
          <w:lang w:eastAsia="en-US"/>
        </w:rPr>
      </w:pPr>
      <w:r w:rsidRPr="000A6782">
        <w:rPr>
          <w:rFonts w:ascii="Times New Roman" w:eastAsia="Calibri" w:hAnsi="Times New Roman"/>
          <w:b/>
          <w:color w:val="000000"/>
          <w:sz w:val="24"/>
          <w:szCs w:val="24"/>
          <w:lang w:val="en-US" w:eastAsia="en-US"/>
        </w:rPr>
        <w:t xml:space="preserve">Kontakt: </w:t>
      </w:r>
      <w:r w:rsidRPr="000A6782">
        <w:rPr>
          <w:rFonts w:ascii="Times New Roman" w:eastAsia="Calibri" w:hAnsi="Times New Roman"/>
          <w:color w:val="000000"/>
          <w:sz w:val="24"/>
          <w:szCs w:val="24"/>
          <w:lang w:val="en-US" w:eastAsia="en-US"/>
        </w:rPr>
        <w:t xml:space="preserve">tel: </w:t>
      </w:r>
      <w:r w:rsidRPr="000A6782">
        <w:rPr>
          <w:rFonts w:ascii="Times New Roman" w:eastAsia="Calibri" w:hAnsi="Times New Roman"/>
          <w:color w:val="000000"/>
          <w:sz w:val="24"/>
          <w:szCs w:val="24"/>
          <w:lang w:eastAsia="en-US"/>
        </w:rPr>
        <w:t xml:space="preserve">(022) 765 71 21, </w:t>
      </w:r>
    </w:p>
    <w:p w:rsidR="000A6782" w:rsidRPr="000A6782" w:rsidRDefault="000A6782" w:rsidP="002A4ED6">
      <w:pPr>
        <w:tabs>
          <w:tab w:val="left" w:pos="851"/>
          <w:tab w:val="left" w:pos="3780"/>
          <w:tab w:val="left" w:leader="dot" w:pos="8460"/>
        </w:tabs>
        <w:suppressAutoHyphens/>
        <w:spacing w:after="160"/>
        <w:rPr>
          <w:rFonts w:ascii="Times New Roman" w:eastAsia="Calibri" w:hAnsi="Times New Roman"/>
          <w:sz w:val="24"/>
          <w:szCs w:val="24"/>
          <w:lang w:eastAsia="en-US"/>
        </w:rPr>
      </w:pPr>
      <w:r w:rsidRPr="000A6782">
        <w:rPr>
          <w:rFonts w:ascii="Times New Roman" w:eastAsia="Calibri" w:hAnsi="Times New Roman"/>
          <w:color w:val="000000"/>
          <w:sz w:val="24"/>
          <w:szCs w:val="24"/>
          <w:lang w:val="en-US" w:eastAsia="en-US"/>
        </w:rPr>
        <w:t xml:space="preserve">e-mail – </w:t>
      </w:r>
      <w:hyperlink r:id="rId8" w:history="1">
        <w:r w:rsidRPr="000A6782">
          <w:rPr>
            <w:rFonts w:ascii="Times New Roman" w:eastAsia="Calibri" w:hAnsi="Times New Roman"/>
            <w:color w:val="0000FF"/>
            <w:sz w:val="24"/>
            <w:szCs w:val="24"/>
            <w:u w:val="single"/>
            <w:lang w:eastAsia="en-US"/>
          </w:rPr>
          <w:t>dzp@szpitaldziekanow.pl</w:t>
        </w:r>
      </w:hyperlink>
      <w:r w:rsidRPr="000A6782">
        <w:rPr>
          <w:rFonts w:ascii="Times New Roman" w:eastAsia="Calibri" w:hAnsi="Times New Roman"/>
          <w:sz w:val="24"/>
          <w:szCs w:val="24"/>
          <w:lang w:eastAsia="en-US"/>
        </w:rPr>
        <w:t>; www.szpitaldziekanow.pl</w:t>
      </w:r>
    </w:p>
    <w:p w:rsidR="000A6782" w:rsidRPr="000A6782" w:rsidRDefault="000A6782" w:rsidP="002A4ED6">
      <w:pPr>
        <w:tabs>
          <w:tab w:val="left" w:pos="6210"/>
        </w:tabs>
        <w:suppressAutoHyphens/>
        <w:spacing w:after="160"/>
        <w:rPr>
          <w:rFonts w:ascii="Times New Roman" w:eastAsia="Calibri" w:hAnsi="Times New Roman"/>
          <w:color w:val="00000A"/>
          <w:sz w:val="24"/>
          <w:szCs w:val="24"/>
          <w:lang w:val="en-US" w:eastAsia="en-US"/>
        </w:rPr>
      </w:pPr>
    </w:p>
    <w:p w:rsidR="000A6782" w:rsidRPr="006767AB" w:rsidRDefault="000A6782" w:rsidP="002A4ED6">
      <w:pPr>
        <w:tabs>
          <w:tab w:val="left" w:pos="3899"/>
        </w:tabs>
        <w:suppressAutoHyphens/>
        <w:spacing w:after="160"/>
        <w:jc w:val="center"/>
        <w:rPr>
          <w:rFonts w:ascii="Times New Roman" w:eastAsia="Calibri" w:hAnsi="Times New Roman"/>
          <w:b/>
          <w:color w:val="FF0000"/>
          <w:sz w:val="24"/>
          <w:szCs w:val="24"/>
          <w:lang w:eastAsia="en-US"/>
        </w:rPr>
      </w:pPr>
      <w:r w:rsidRPr="000A6782">
        <w:rPr>
          <w:rFonts w:ascii="Times New Roman" w:eastAsia="Calibri" w:hAnsi="Times New Roman"/>
          <w:color w:val="00000A"/>
          <w:sz w:val="24"/>
          <w:szCs w:val="24"/>
          <w:lang w:eastAsia="en-US"/>
        </w:rPr>
        <w:t xml:space="preserve">Składanie ofert do </w:t>
      </w:r>
      <w:r w:rsidRPr="000A6782">
        <w:rPr>
          <w:rFonts w:ascii="Times New Roman" w:eastAsia="Calibri" w:hAnsi="Times New Roman"/>
          <w:sz w:val="24"/>
          <w:szCs w:val="24"/>
          <w:lang w:eastAsia="en-US"/>
        </w:rPr>
        <w:t xml:space="preserve">dnia: </w:t>
      </w:r>
      <w:r w:rsidR="00D32A21">
        <w:rPr>
          <w:rFonts w:ascii="Times New Roman" w:eastAsia="Calibri" w:hAnsi="Times New Roman"/>
          <w:b/>
          <w:sz w:val="24"/>
          <w:szCs w:val="24"/>
          <w:lang w:eastAsia="en-US"/>
        </w:rPr>
        <w:t>11</w:t>
      </w:r>
      <w:r w:rsidR="00736C6D">
        <w:rPr>
          <w:rFonts w:ascii="Times New Roman" w:eastAsia="Calibri" w:hAnsi="Times New Roman"/>
          <w:b/>
          <w:sz w:val="24"/>
          <w:szCs w:val="24"/>
          <w:lang w:eastAsia="en-US"/>
        </w:rPr>
        <w:t xml:space="preserve">.09. </w:t>
      </w:r>
      <w:r w:rsidR="00135EA8" w:rsidRPr="007C1C1D">
        <w:rPr>
          <w:rFonts w:ascii="Times New Roman" w:eastAsia="Calibri" w:hAnsi="Times New Roman"/>
          <w:b/>
          <w:sz w:val="24"/>
          <w:szCs w:val="24"/>
          <w:lang w:eastAsia="en-US"/>
        </w:rPr>
        <w:t>2019</w:t>
      </w:r>
      <w:r w:rsidR="002275CD" w:rsidRPr="007C1C1D">
        <w:rPr>
          <w:rFonts w:ascii="Times New Roman" w:eastAsia="Calibri" w:hAnsi="Times New Roman"/>
          <w:b/>
          <w:sz w:val="24"/>
          <w:szCs w:val="24"/>
          <w:lang w:eastAsia="en-US"/>
        </w:rPr>
        <w:t xml:space="preserve"> r. do  godz. 10.00</w:t>
      </w:r>
    </w:p>
    <w:p w:rsidR="000A6782" w:rsidRPr="007C1C1D" w:rsidRDefault="000A6782" w:rsidP="002A4ED6">
      <w:pPr>
        <w:tabs>
          <w:tab w:val="left" w:pos="2546"/>
        </w:tabs>
        <w:suppressAutoHyphens/>
        <w:spacing w:after="160"/>
        <w:jc w:val="center"/>
        <w:rPr>
          <w:rFonts w:ascii="Times New Roman" w:eastAsia="Calibri" w:hAnsi="Times New Roman"/>
          <w:b/>
          <w:sz w:val="24"/>
          <w:szCs w:val="24"/>
          <w:lang w:eastAsia="en-US"/>
        </w:rPr>
      </w:pPr>
      <w:r w:rsidRPr="000A6782">
        <w:rPr>
          <w:rFonts w:ascii="Times New Roman" w:eastAsia="Calibri" w:hAnsi="Times New Roman"/>
          <w:sz w:val="24"/>
          <w:szCs w:val="24"/>
          <w:lang w:eastAsia="en-US"/>
        </w:rPr>
        <w:t>Otwarcie ofert</w:t>
      </w:r>
      <w:r w:rsidRPr="00413BA4">
        <w:rPr>
          <w:rFonts w:ascii="Times New Roman" w:eastAsia="Calibri" w:hAnsi="Times New Roman"/>
          <w:color w:val="C00000"/>
          <w:sz w:val="24"/>
          <w:szCs w:val="24"/>
          <w:lang w:eastAsia="en-US"/>
        </w:rPr>
        <w:t xml:space="preserve">:  </w:t>
      </w:r>
      <w:r w:rsidR="00D32A21">
        <w:rPr>
          <w:rFonts w:ascii="Times New Roman" w:eastAsia="Calibri" w:hAnsi="Times New Roman"/>
          <w:b/>
          <w:sz w:val="24"/>
          <w:szCs w:val="24"/>
          <w:lang w:eastAsia="en-US"/>
        </w:rPr>
        <w:t>11</w:t>
      </w:r>
      <w:r w:rsidR="00736C6D">
        <w:rPr>
          <w:rFonts w:ascii="Times New Roman" w:eastAsia="Calibri" w:hAnsi="Times New Roman"/>
          <w:b/>
          <w:sz w:val="24"/>
          <w:szCs w:val="24"/>
          <w:lang w:eastAsia="en-US"/>
        </w:rPr>
        <w:t xml:space="preserve">.09. </w:t>
      </w:r>
      <w:r w:rsidR="00135EA8" w:rsidRPr="007C1C1D">
        <w:rPr>
          <w:rFonts w:ascii="Times New Roman" w:eastAsia="Calibri" w:hAnsi="Times New Roman"/>
          <w:b/>
          <w:sz w:val="24"/>
          <w:szCs w:val="24"/>
          <w:lang w:eastAsia="en-US"/>
        </w:rPr>
        <w:t>2019</w:t>
      </w:r>
      <w:r w:rsidR="002275CD" w:rsidRPr="007C1C1D">
        <w:rPr>
          <w:rFonts w:ascii="Times New Roman" w:eastAsia="Calibri" w:hAnsi="Times New Roman"/>
          <w:b/>
          <w:sz w:val="24"/>
          <w:szCs w:val="24"/>
          <w:lang w:eastAsia="en-US"/>
        </w:rPr>
        <w:t xml:space="preserve"> r. godz.10.30</w:t>
      </w:r>
    </w:p>
    <w:p w:rsidR="00413BA4" w:rsidRDefault="00413BA4" w:rsidP="002A4ED6">
      <w:pPr>
        <w:tabs>
          <w:tab w:val="left" w:pos="2546"/>
        </w:tabs>
        <w:suppressAutoHyphens/>
        <w:spacing w:after="160"/>
        <w:jc w:val="center"/>
        <w:rPr>
          <w:rFonts w:ascii="Times New Roman" w:eastAsia="Calibri" w:hAnsi="Times New Roman"/>
          <w:b/>
          <w:sz w:val="24"/>
          <w:szCs w:val="24"/>
          <w:lang w:eastAsia="en-US"/>
        </w:rPr>
      </w:pPr>
    </w:p>
    <w:p w:rsidR="00413BA4" w:rsidRDefault="00413BA4" w:rsidP="002A4ED6">
      <w:pPr>
        <w:tabs>
          <w:tab w:val="left" w:pos="2546"/>
        </w:tabs>
        <w:suppressAutoHyphens/>
        <w:spacing w:after="160"/>
        <w:jc w:val="center"/>
        <w:rPr>
          <w:rFonts w:ascii="Times New Roman" w:eastAsia="Calibri" w:hAnsi="Times New Roman"/>
          <w:b/>
          <w:sz w:val="24"/>
          <w:szCs w:val="24"/>
          <w:lang w:eastAsia="en-US"/>
        </w:rPr>
      </w:pPr>
    </w:p>
    <w:p w:rsidR="00413BA4" w:rsidRDefault="00413BA4" w:rsidP="002A4ED6">
      <w:pPr>
        <w:tabs>
          <w:tab w:val="left" w:pos="2546"/>
        </w:tabs>
        <w:suppressAutoHyphens/>
        <w:spacing w:after="160"/>
        <w:jc w:val="center"/>
        <w:rPr>
          <w:rFonts w:ascii="Times New Roman" w:eastAsia="Calibri" w:hAnsi="Times New Roman"/>
          <w:b/>
          <w:sz w:val="24"/>
          <w:szCs w:val="24"/>
          <w:lang w:eastAsia="en-US"/>
        </w:rPr>
      </w:pPr>
    </w:p>
    <w:p w:rsidR="000A6782" w:rsidRDefault="000A6782" w:rsidP="002A4ED6">
      <w:pPr>
        <w:pStyle w:val="Tekstdymka"/>
        <w:suppressAutoHyphens/>
        <w:rPr>
          <w:rFonts w:ascii="Times New Roman" w:hAnsi="Times New Roman" w:cs="Times New Roman"/>
          <w:szCs w:val="24"/>
        </w:rPr>
      </w:pPr>
    </w:p>
    <w:p w:rsidR="00413BA4" w:rsidRDefault="00413BA4" w:rsidP="002A4ED6">
      <w:pPr>
        <w:pStyle w:val="Bezodstpw"/>
        <w:rPr>
          <w:rFonts w:ascii="Times New Roman" w:hAnsi="Times New Roman"/>
          <w:b/>
          <w:sz w:val="24"/>
          <w:szCs w:val="24"/>
        </w:rPr>
      </w:pPr>
    </w:p>
    <w:p w:rsidR="00413BA4" w:rsidRDefault="00413BA4" w:rsidP="002A4ED6">
      <w:pPr>
        <w:pStyle w:val="Bezodstpw"/>
        <w:rPr>
          <w:rFonts w:ascii="Times New Roman" w:hAnsi="Times New Roman"/>
          <w:b/>
          <w:sz w:val="24"/>
          <w:szCs w:val="24"/>
        </w:rPr>
      </w:pPr>
    </w:p>
    <w:p w:rsidR="005D41EC" w:rsidRDefault="005D41EC" w:rsidP="002A4ED6">
      <w:pPr>
        <w:pStyle w:val="Bezodstpw"/>
        <w:rPr>
          <w:rFonts w:ascii="Times New Roman" w:hAnsi="Times New Roman"/>
          <w:b/>
          <w:sz w:val="24"/>
          <w:szCs w:val="24"/>
        </w:rPr>
      </w:pPr>
    </w:p>
    <w:p w:rsidR="00413BA4" w:rsidRDefault="00413BA4" w:rsidP="002A4ED6">
      <w:pPr>
        <w:pStyle w:val="Bezodstpw"/>
        <w:rPr>
          <w:rFonts w:ascii="Times New Roman" w:hAnsi="Times New Roman"/>
          <w:b/>
          <w:sz w:val="24"/>
          <w:szCs w:val="24"/>
        </w:rPr>
      </w:pPr>
    </w:p>
    <w:p w:rsidR="00413BA4" w:rsidRDefault="00413BA4" w:rsidP="002A4ED6">
      <w:pPr>
        <w:pStyle w:val="Bezodstpw"/>
        <w:rPr>
          <w:rFonts w:ascii="Times New Roman" w:hAnsi="Times New Roman"/>
          <w:b/>
          <w:sz w:val="24"/>
          <w:szCs w:val="24"/>
        </w:rPr>
      </w:pPr>
    </w:p>
    <w:p w:rsidR="00413BA4" w:rsidRDefault="00413BA4" w:rsidP="002A4ED6">
      <w:pPr>
        <w:pStyle w:val="Bezodstpw"/>
        <w:rPr>
          <w:rFonts w:ascii="Times New Roman" w:hAnsi="Times New Roman"/>
          <w:b/>
          <w:sz w:val="24"/>
          <w:szCs w:val="24"/>
        </w:rPr>
      </w:pPr>
    </w:p>
    <w:p w:rsidR="009821CA" w:rsidRPr="00413BA4" w:rsidRDefault="009821CA" w:rsidP="002A4ED6">
      <w:pPr>
        <w:pStyle w:val="Bezodstpw"/>
        <w:spacing w:line="360" w:lineRule="auto"/>
        <w:rPr>
          <w:rFonts w:ascii="Times New Roman" w:hAnsi="Times New Roman"/>
          <w:b/>
          <w:sz w:val="24"/>
          <w:szCs w:val="24"/>
        </w:rPr>
      </w:pPr>
      <w:r w:rsidRPr="00413BA4">
        <w:rPr>
          <w:rFonts w:ascii="Times New Roman" w:hAnsi="Times New Roman"/>
          <w:b/>
          <w:sz w:val="24"/>
          <w:szCs w:val="24"/>
        </w:rPr>
        <w:t>INFORMACJE   OGÓLNE</w:t>
      </w:r>
    </w:p>
    <w:p w:rsidR="009821CA" w:rsidRPr="00413BA4" w:rsidRDefault="009821CA" w:rsidP="002A4ED6">
      <w:pPr>
        <w:suppressAutoHyphens/>
        <w:spacing w:after="0" w:line="360" w:lineRule="auto"/>
        <w:ind w:left="360" w:hanging="360"/>
        <w:jc w:val="both"/>
        <w:rPr>
          <w:rFonts w:ascii="Times New Roman" w:hAnsi="Times New Roman"/>
          <w:sz w:val="24"/>
          <w:szCs w:val="24"/>
        </w:rPr>
      </w:pPr>
      <w:r w:rsidRPr="00413BA4">
        <w:rPr>
          <w:rFonts w:ascii="Times New Roman" w:hAnsi="Times New Roman"/>
          <w:sz w:val="24"/>
          <w:szCs w:val="24"/>
        </w:rPr>
        <w:t>1. Wykonawca winien zapoznać się ze wszystkimi rozdziałami składającymi się na specyfikację istotnych warunków zamówienia.</w:t>
      </w:r>
    </w:p>
    <w:p w:rsidR="009821CA" w:rsidRPr="00413BA4" w:rsidRDefault="009821CA" w:rsidP="002A4ED6">
      <w:pPr>
        <w:pStyle w:val="Akapitzlist"/>
        <w:widowControl w:val="0"/>
        <w:suppressAutoHyphens/>
        <w:spacing w:line="360" w:lineRule="auto"/>
        <w:ind w:left="360" w:hanging="360"/>
        <w:jc w:val="both"/>
        <w:rPr>
          <w:rFonts w:ascii="Times New Roman" w:hAnsi="Times New Roman" w:cs="Times New Roman"/>
          <w:lang w:eastAsia="ar-SA"/>
        </w:rPr>
      </w:pPr>
      <w:r w:rsidRPr="00413BA4">
        <w:rPr>
          <w:rFonts w:ascii="Times New Roman" w:hAnsi="Times New Roman" w:cs="Times New Roman"/>
        </w:rPr>
        <w:t xml:space="preserve">2. </w:t>
      </w:r>
      <w:r w:rsidRPr="00413BA4">
        <w:rPr>
          <w:rFonts w:ascii="Times New Roman" w:hAnsi="Times New Roman" w:cs="Times New Roman"/>
          <w:lang w:eastAsia="ar-SA"/>
        </w:rPr>
        <w:t>Oferta powinna zostać sporządzona według wzoru formularza ofertowego, stanowiącego</w:t>
      </w:r>
      <w:r w:rsidR="0020097C" w:rsidRPr="00413BA4">
        <w:rPr>
          <w:rFonts w:ascii="Times New Roman" w:hAnsi="Times New Roman" w:cs="Times New Roman"/>
          <w:lang w:eastAsia="ar-SA"/>
        </w:rPr>
        <w:t xml:space="preserve"> </w:t>
      </w:r>
      <w:r w:rsidR="00413BA4" w:rsidRPr="00413BA4">
        <w:rPr>
          <w:rFonts w:ascii="Times New Roman" w:hAnsi="Times New Roman" w:cs="Times New Roman"/>
          <w:lang w:eastAsia="ar-SA"/>
        </w:rPr>
        <w:t xml:space="preserve"> </w:t>
      </w:r>
      <w:r w:rsidRPr="00413BA4">
        <w:rPr>
          <w:rFonts w:ascii="Times New Roman" w:hAnsi="Times New Roman" w:cs="Times New Roman"/>
          <w:lang w:eastAsia="ar-SA"/>
        </w:rPr>
        <w:t xml:space="preserve">załącznik nr 1 do SIWZ. </w:t>
      </w:r>
    </w:p>
    <w:p w:rsidR="009821CA" w:rsidRPr="00413BA4" w:rsidRDefault="009821CA" w:rsidP="002A4ED6">
      <w:pPr>
        <w:pStyle w:val="Akapitzlist"/>
        <w:widowControl w:val="0"/>
        <w:suppressAutoHyphens/>
        <w:spacing w:line="360" w:lineRule="auto"/>
        <w:ind w:left="360" w:hanging="360"/>
        <w:jc w:val="both"/>
        <w:rPr>
          <w:rFonts w:ascii="Times New Roman" w:hAnsi="Times New Roman" w:cs="Times New Roman"/>
          <w:lang w:eastAsia="ar-SA"/>
        </w:rPr>
      </w:pPr>
      <w:r w:rsidRPr="00413BA4">
        <w:rPr>
          <w:rFonts w:ascii="Times New Roman" w:hAnsi="Times New Roman" w:cs="Times New Roman"/>
          <w:lang w:eastAsia="ar-SA"/>
        </w:rPr>
        <w:t>3. Do oferty na</w:t>
      </w:r>
      <w:r w:rsidR="00C4651C" w:rsidRPr="00413BA4">
        <w:rPr>
          <w:rFonts w:ascii="Times New Roman" w:hAnsi="Times New Roman" w:cs="Times New Roman"/>
          <w:lang w:eastAsia="ar-SA"/>
        </w:rPr>
        <w:t>leży dołączyć wypełnione oświadczenia</w:t>
      </w:r>
      <w:r w:rsidR="007F58FA" w:rsidRPr="00413BA4">
        <w:rPr>
          <w:rFonts w:ascii="Times New Roman" w:hAnsi="Times New Roman" w:cs="Times New Roman"/>
          <w:lang w:eastAsia="ar-SA"/>
        </w:rPr>
        <w:t>.</w:t>
      </w:r>
    </w:p>
    <w:p w:rsidR="009821CA" w:rsidRPr="00413BA4" w:rsidRDefault="00413BA4" w:rsidP="002A4ED6">
      <w:pPr>
        <w:pStyle w:val="Akapitzlist"/>
        <w:widowControl w:val="0"/>
        <w:tabs>
          <w:tab w:val="left" w:pos="-567"/>
        </w:tabs>
        <w:suppressAutoHyphens/>
        <w:spacing w:line="360" w:lineRule="auto"/>
        <w:ind w:left="360" w:hanging="360"/>
        <w:jc w:val="both"/>
        <w:rPr>
          <w:rFonts w:ascii="Times New Roman" w:hAnsi="Times New Roman" w:cs="Times New Roman"/>
          <w:lang w:eastAsia="ar-SA"/>
        </w:rPr>
      </w:pPr>
      <w:r w:rsidRPr="00413BA4">
        <w:rPr>
          <w:rFonts w:ascii="Times New Roman" w:hAnsi="Times New Roman" w:cs="Times New Roman"/>
        </w:rPr>
        <w:t xml:space="preserve">4. </w:t>
      </w:r>
      <w:r w:rsidR="009821CA" w:rsidRPr="00413BA4">
        <w:rPr>
          <w:rFonts w:ascii="Times New Roman" w:hAnsi="Times New Roman" w:cs="Times New Roman"/>
        </w:rPr>
        <w:t xml:space="preserve">Wszystkie kartki oferty muszą być ponumerowane </w:t>
      </w:r>
      <w:r w:rsidR="009821CA" w:rsidRPr="00413BA4">
        <w:rPr>
          <w:rFonts w:ascii="Times New Roman" w:hAnsi="Times New Roman" w:cs="Times New Roman"/>
          <w:lang w:eastAsia="ar-SA"/>
        </w:rPr>
        <w:t xml:space="preserve">i zaparafowana przez Wykonawcę lub </w:t>
      </w:r>
      <w:r w:rsidR="00A35A84" w:rsidRPr="00413BA4">
        <w:rPr>
          <w:rFonts w:ascii="Times New Roman" w:hAnsi="Times New Roman" w:cs="Times New Roman"/>
          <w:lang w:eastAsia="ar-SA"/>
        </w:rPr>
        <w:t xml:space="preserve">    </w:t>
      </w:r>
      <w:r w:rsidR="009821CA" w:rsidRPr="00413BA4">
        <w:rPr>
          <w:rFonts w:ascii="Times New Roman" w:hAnsi="Times New Roman" w:cs="Times New Roman"/>
          <w:lang w:eastAsia="ar-SA"/>
        </w:rPr>
        <w:t>osobę/osoby upoważnione do reprezentowania Wykonawcy.</w:t>
      </w:r>
    </w:p>
    <w:p w:rsidR="009821CA" w:rsidRPr="00413BA4" w:rsidRDefault="009821CA" w:rsidP="002A4ED6">
      <w:pPr>
        <w:pStyle w:val="Akapitzlist"/>
        <w:widowControl w:val="0"/>
        <w:tabs>
          <w:tab w:val="left" w:pos="-567"/>
        </w:tabs>
        <w:suppressAutoHyphens/>
        <w:spacing w:line="360" w:lineRule="auto"/>
        <w:ind w:left="360" w:hanging="360"/>
        <w:jc w:val="both"/>
        <w:rPr>
          <w:rFonts w:ascii="Times New Roman" w:hAnsi="Times New Roman" w:cs="Times New Roman"/>
        </w:rPr>
      </w:pPr>
      <w:r w:rsidRPr="00413BA4">
        <w:rPr>
          <w:rFonts w:ascii="Times New Roman" w:hAnsi="Times New Roman" w:cs="Times New Roman"/>
        </w:rPr>
        <w:t xml:space="preserve">5. </w:t>
      </w:r>
      <w:r w:rsidR="0020097C" w:rsidRPr="00413BA4">
        <w:rPr>
          <w:rFonts w:ascii="Times New Roman" w:hAnsi="Times New Roman" w:cs="Times New Roman"/>
        </w:rPr>
        <w:t xml:space="preserve"> </w:t>
      </w:r>
      <w:r w:rsidRPr="00413BA4">
        <w:rPr>
          <w:rFonts w:ascii="Times New Roman" w:hAnsi="Times New Roman" w:cs="Times New Roman"/>
        </w:rPr>
        <w:t xml:space="preserve">Każdy Wykonawca złoży tylko jedną ofertę. </w:t>
      </w:r>
    </w:p>
    <w:p w:rsidR="009821CA" w:rsidRPr="00413BA4" w:rsidRDefault="009821CA" w:rsidP="002A4ED6">
      <w:pPr>
        <w:pStyle w:val="Akapitzlist"/>
        <w:widowControl w:val="0"/>
        <w:tabs>
          <w:tab w:val="left" w:pos="-709"/>
        </w:tabs>
        <w:suppressAutoHyphens/>
        <w:spacing w:line="360" w:lineRule="auto"/>
        <w:ind w:left="360" w:hanging="360"/>
        <w:jc w:val="both"/>
        <w:rPr>
          <w:rFonts w:ascii="Times New Roman" w:hAnsi="Times New Roman" w:cs="Times New Roman"/>
          <w:lang w:eastAsia="ar-SA"/>
        </w:rPr>
      </w:pPr>
      <w:r w:rsidRPr="00413BA4">
        <w:rPr>
          <w:rFonts w:ascii="Times New Roman" w:hAnsi="Times New Roman" w:cs="Times New Roman"/>
        </w:rPr>
        <w:t xml:space="preserve">6. </w:t>
      </w:r>
      <w:r w:rsidRPr="00413BA4">
        <w:rPr>
          <w:rFonts w:ascii="Times New Roman" w:hAnsi="Times New Roman" w:cs="Times New Roman"/>
          <w:lang w:eastAsia="ar-SA"/>
        </w:rPr>
        <w:t>Ofertę sporządza się w języku polskim z zachowaniem formy pisemnej pod rygorem</w:t>
      </w:r>
      <w:r w:rsidR="0020097C" w:rsidRPr="00413BA4">
        <w:rPr>
          <w:rFonts w:ascii="Times New Roman" w:hAnsi="Times New Roman" w:cs="Times New Roman"/>
          <w:lang w:eastAsia="ar-SA"/>
        </w:rPr>
        <w:t xml:space="preserve"> </w:t>
      </w:r>
      <w:r w:rsidRPr="00413BA4">
        <w:rPr>
          <w:rFonts w:ascii="Times New Roman" w:hAnsi="Times New Roman" w:cs="Times New Roman"/>
          <w:lang w:eastAsia="ar-SA"/>
        </w:rPr>
        <w:t xml:space="preserve"> nieważności.</w:t>
      </w:r>
    </w:p>
    <w:p w:rsidR="009821CA" w:rsidRPr="00413BA4" w:rsidRDefault="009821CA" w:rsidP="002A4ED6">
      <w:pPr>
        <w:pStyle w:val="Akapitzlist"/>
        <w:widowControl w:val="0"/>
        <w:suppressAutoHyphens/>
        <w:spacing w:line="360" w:lineRule="auto"/>
        <w:ind w:left="360" w:hanging="360"/>
        <w:jc w:val="both"/>
        <w:rPr>
          <w:rFonts w:ascii="Times New Roman" w:hAnsi="Times New Roman" w:cs="Times New Roman"/>
          <w:lang w:eastAsia="ar-SA"/>
        </w:rPr>
      </w:pPr>
      <w:r w:rsidRPr="00413BA4">
        <w:rPr>
          <w:rFonts w:ascii="Times New Roman" w:hAnsi="Times New Roman" w:cs="Times New Roman"/>
          <w:lang w:eastAsia="ar-SA"/>
        </w:rPr>
        <w:t>7. Oferta wraz ze wszystkimi załącznikami musi być podpisana przez Wykonawcę lub</w:t>
      </w:r>
      <w:r w:rsidR="00413BA4" w:rsidRPr="00413BA4">
        <w:rPr>
          <w:rFonts w:ascii="Times New Roman" w:hAnsi="Times New Roman" w:cs="Times New Roman"/>
          <w:lang w:eastAsia="ar-SA"/>
        </w:rPr>
        <w:t xml:space="preserve"> </w:t>
      </w:r>
      <w:r w:rsidRPr="00413BA4">
        <w:rPr>
          <w:rFonts w:ascii="Times New Roman" w:hAnsi="Times New Roman" w:cs="Times New Roman"/>
          <w:lang w:eastAsia="ar-SA"/>
        </w:rPr>
        <w:t>osobę/osoby upoważnione do reprezentowania Wykonawcy. Pełnomocnictwo powinno</w:t>
      </w:r>
      <w:r w:rsidR="0020097C" w:rsidRPr="00413BA4">
        <w:rPr>
          <w:rFonts w:ascii="Times New Roman" w:hAnsi="Times New Roman" w:cs="Times New Roman"/>
          <w:lang w:eastAsia="ar-SA"/>
        </w:rPr>
        <w:t xml:space="preserve"> </w:t>
      </w:r>
      <w:r w:rsidRPr="00413BA4">
        <w:rPr>
          <w:rFonts w:ascii="Times New Roman" w:hAnsi="Times New Roman" w:cs="Times New Roman"/>
          <w:lang w:eastAsia="ar-SA"/>
        </w:rPr>
        <w:t>być dołączone do oferty  o ile nie wynika z innych załączonych dokume</w:t>
      </w:r>
      <w:r w:rsidR="00413BA4">
        <w:rPr>
          <w:rFonts w:ascii="Times New Roman" w:hAnsi="Times New Roman" w:cs="Times New Roman"/>
          <w:lang w:eastAsia="ar-SA"/>
        </w:rPr>
        <w:t xml:space="preserve">ntów. </w:t>
      </w:r>
      <w:r w:rsidRPr="00413BA4">
        <w:rPr>
          <w:rFonts w:ascii="Times New Roman" w:hAnsi="Times New Roman" w:cs="Times New Roman"/>
          <w:lang w:eastAsia="ar-SA"/>
        </w:rPr>
        <w:t>Pełnomocnictwo powinno być złożone w oryginale, notarialnie potwierdzonej kopii.</w:t>
      </w:r>
    </w:p>
    <w:p w:rsidR="009821CA" w:rsidRPr="00413BA4" w:rsidRDefault="009821CA" w:rsidP="002A4ED6">
      <w:pPr>
        <w:pStyle w:val="Akapitzlist"/>
        <w:widowControl w:val="0"/>
        <w:tabs>
          <w:tab w:val="left" w:pos="360"/>
        </w:tabs>
        <w:suppressAutoHyphens/>
        <w:spacing w:line="360" w:lineRule="auto"/>
        <w:ind w:left="360" w:hanging="360"/>
        <w:jc w:val="both"/>
        <w:rPr>
          <w:rFonts w:ascii="Times New Roman" w:hAnsi="Times New Roman" w:cs="Times New Roman"/>
          <w:lang w:eastAsia="ar-SA"/>
        </w:rPr>
      </w:pPr>
      <w:r w:rsidRPr="00413BA4">
        <w:rPr>
          <w:rFonts w:ascii="Times New Roman" w:hAnsi="Times New Roman" w:cs="Times New Roman"/>
          <w:lang w:eastAsia="ar-SA"/>
        </w:rPr>
        <w:t>8. Wykonawca wskaże w ofercie, które z części zamówienia zamierza powierzyć do</w:t>
      </w:r>
      <w:r w:rsidR="0020097C" w:rsidRPr="00413BA4">
        <w:rPr>
          <w:rFonts w:ascii="Times New Roman" w:hAnsi="Times New Roman" w:cs="Times New Roman"/>
          <w:lang w:eastAsia="ar-SA"/>
        </w:rPr>
        <w:t xml:space="preserve"> </w:t>
      </w:r>
      <w:r w:rsidRPr="00413BA4">
        <w:rPr>
          <w:rFonts w:ascii="Times New Roman" w:hAnsi="Times New Roman" w:cs="Times New Roman"/>
          <w:lang w:eastAsia="ar-SA"/>
        </w:rPr>
        <w:t xml:space="preserve">wykonania podwykonawcom. </w:t>
      </w:r>
    </w:p>
    <w:p w:rsidR="009821CA" w:rsidRPr="00413BA4" w:rsidRDefault="009821CA" w:rsidP="002A4ED6">
      <w:pPr>
        <w:suppressAutoHyphens/>
        <w:spacing w:after="0" w:line="360" w:lineRule="auto"/>
        <w:ind w:left="360" w:hanging="360"/>
        <w:jc w:val="both"/>
        <w:rPr>
          <w:rFonts w:ascii="Times New Roman" w:hAnsi="Times New Roman"/>
          <w:sz w:val="24"/>
          <w:szCs w:val="24"/>
        </w:rPr>
      </w:pPr>
      <w:r w:rsidRPr="00413BA4">
        <w:rPr>
          <w:rFonts w:ascii="Times New Roman" w:hAnsi="Times New Roman"/>
          <w:sz w:val="24"/>
          <w:szCs w:val="24"/>
        </w:rPr>
        <w:t>9. Wykonawca oznaczy klauzulą „TAJNE” te elementy oferty, które zawierają informacje stanowiące tajemnicę przedsiębiorstwa w rozumieniu przepisów o zwal</w:t>
      </w:r>
      <w:r w:rsidR="00413BA4">
        <w:rPr>
          <w:rFonts w:ascii="Times New Roman" w:hAnsi="Times New Roman"/>
          <w:sz w:val="24"/>
          <w:szCs w:val="24"/>
        </w:rPr>
        <w:t xml:space="preserve">czaniu nieuczciwej konkurencji. </w:t>
      </w:r>
      <w:r w:rsidRPr="00413BA4">
        <w:rPr>
          <w:rFonts w:ascii="Times New Roman" w:hAnsi="Times New Roman"/>
          <w:sz w:val="24"/>
          <w:szCs w:val="24"/>
        </w:rPr>
        <w:t>Wykonawca musi wykazać, że zastrzeżone informacje stanowią tajemnicę przedsiębiorstwa.</w:t>
      </w:r>
    </w:p>
    <w:p w:rsidR="009821CA" w:rsidRPr="00413BA4" w:rsidRDefault="009821CA" w:rsidP="002A4ED6">
      <w:pPr>
        <w:suppressAutoHyphens/>
        <w:spacing w:after="0" w:line="360" w:lineRule="auto"/>
        <w:ind w:left="360" w:hanging="360"/>
        <w:jc w:val="both"/>
        <w:rPr>
          <w:rFonts w:ascii="Times New Roman" w:hAnsi="Times New Roman"/>
          <w:sz w:val="24"/>
          <w:szCs w:val="24"/>
        </w:rPr>
      </w:pPr>
      <w:r w:rsidRPr="00413BA4">
        <w:rPr>
          <w:rFonts w:ascii="Times New Roman" w:hAnsi="Times New Roman"/>
          <w:sz w:val="24"/>
          <w:szCs w:val="24"/>
        </w:rPr>
        <w:t>10.</w:t>
      </w:r>
      <w:r w:rsidR="0020097C" w:rsidRPr="00413BA4">
        <w:rPr>
          <w:rFonts w:ascii="Times New Roman" w:hAnsi="Times New Roman"/>
          <w:sz w:val="24"/>
          <w:szCs w:val="24"/>
        </w:rPr>
        <w:t xml:space="preserve"> </w:t>
      </w:r>
      <w:r w:rsidRPr="00413BA4">
        <w:rPr>
          <w:rFonts w:ascii="Times New Roman" w:hAnsi="Times New Roman"/>
          <w:sz w:val="24"/>
          <w:szCs w:val="24"/>
        </w:rPr>
        <w:t>Wykonawca poniesie wszelkie koszty związane z przygotowaniem i złożeniem oferty. Zaleca się, aby Wykonawca zdobył wszelkie informacje, które mogą być konieczne do przygotowania oferty oraz podpisania umowy.</w:t>
      </w:r>
    </w:p>
    <w:p w:rsidR="009821CA" w:rsidRPr="00413BA4" w:rsidRDefault="009821CA" w:rsidP="002A4ED6">
      <w:pPr>
        <w:suppressAutoHyphens/>
        <w:spacing w:after="0" w:line="360" w:lineRule="auto"/>
        <w:ind w:left="360" w:hanging="360"/>
        <w:jc w:val="both"/>
        <w:rPr>
          <w:rFonts w:ascii="Times New Roman" w:hAnsi="Times New Roman"/>
          <w:sz w:val="24"/>
          <w:szCs w:val="24"/>
        </w:rPr>
      </w:pPr>
      <w:r w:rsidRPr="00413BA4">
        <w:rPr>
          <w:rFonts w:ascii="Times New Roman" w:hAnsi="Times New Roman"/>
          <w:sz w:val="24"/>
          <w:szCs w:val="24"/>
        </w:rPr>
        <w:t>11.</w:t>
      </w:r>
      <w:r w:rsidR="0020097C" w:rsidRPr="00413BA4">
        <w:rPr>
          <w:rFonts w:ascii="Times New Roman" w:hAnsi="Times New Roman"/>
          <w:sz w:val="24"/>
          <w:szCs w:val="24"/>
        </w:rPr>
        <w:t xml:space="preserve"> </w:t>
      </w:r>
      <w:r w:rsidRPr="00413BA4">
        <w:rPr>
          <w:rFonts w:ascii="Times New Roman" w:hAnsi="Times New Roman"/>
          <w:sz w:val="24"/>
          <w:szCs w:val="24"/>
        </w:rPr>
        <w:t>Dokumenty urzędowe sporządzone w języku obcym mają być składane wraz z tłumaczeniem na język polski, potwierdzone „za zgodność z oryginałem”.</w:t>
      </w:r>
    </w:p>
    <w:p w:rsidR="009821CA" w:rsidRPr="00413BA4" w:rsidRDefault="009821CA" w:rsidP="002A4ED6">
      <w:pPr>
        <w:pStyle w:val="Tekstblokowy"/>
        <w:spacing w:line="360" w:lineRule="auto"/>
        <w:ind w:right="0"/>
      </w:pPr>
      <w:r w:rsidRPr="00413BA4">
        <w:t>12. Cena oferty powinna być podana w złotych polskich (PLN). Rozliczenia pomiędzy Zamawiającym i Wykonawcą będą prowadzone w złotych polskich.</w:t>
      </w:r>
    </w:p>
    <w:p w:rsidR="00D0052A" w:rsidRPr="00413BA4" w:rsidRDefault="009821CA" w:rsidP="002A4ED6">
      <w:pPr>
        <w:pStyle w:val="Tekstblokowy"/>
        <w:spacing w:line="360" w:lineRule="auto"/>
        <w:ind w:right="0"/>
        <w:rPr>
          <w:b/>
          <w:bCs/>
          <w:lang w:eastAsia="ar-SA"/>
        </w:rPr>
      </w:pPr>
      <w:r w:rsidRPr="00413BA4">
        <w:t xml:space="preserve">13. </w:t>
      </w:r>
      <w:r w:rsidRPr="00413BA4">
        <w:rPr>
          <w:b/>
          <w:bCs/>
          <w:lang w:eastAsia="ar-SA"/>
        </w:rPr>
        <w:t>Wykonawca winien umieścić ofertę wraz z załącznikami w zamkniętej kopercie</w:t>
      </w:r>
      <w:r w:rsidR="008C0196">
        <w:rPr>
          <w:b/>
          <w:bCs/>
          <w:lang w:eastAsia="ar-SA"/>
        </w:rPr>
        <w:t xml:space="preserve"> zaadresowanej na adres Z</w:t>
      </w:r>
      <w:r w:rsidR="00D0052A" w:rsidRPr="00413BA4">
        <w:rPr>
          <w:b/>
          <w:bCs/>
          <w:lang w:eastAsia="ar-SA"/>
        </w:rPr>
        <w:t>amawiającego podany na wstępie oraz z oznaczeniem: oferta na „</w:t>
      </w:r>
      <w:r w:rsidR="005E0770">
        <w:rPr>
          <w:b/>
          <w:bCs/>
          <w:lang w:eastAsia="ar-SA"/>
        </w:rPr>
        <w:t>Dostawę</w:t>
      </w:r>
      <w:r w:rsidR="005E0770" w:rsidRPr="005E0770">
        <w:rPr>
          <w:b/>
          <w:bCs/>
          <w:lang w:eastAsia="ar-SA"/>
        </w:rPr>
        <w:t xml:space="preserve"> wraz z wniesieniem, montażem, szkoleniem w zakresie sprzętu </w:t>
      </w:r>
      <w:r w:rsidR="005E0770" w:rsidRPr="005E0770">
        <w:rPr>
          <w:b/>
          <w:bCs/>
          <w:lang w:eastAsia="ar-SA"/>
        </w:rPr>
        <w:lastRenderedPageBreak/>
        <w:t>stanowiącego wyposażenie  na potrzeby Pawilonu III  SZPZOZ im. Dzieci Warszawy w Dziekanowie Leśnym” DZ/31/PN/2019</w:t>
      </w:r>
      <w:r w:rsidR="00D0052A" w:rsidRPr="00413BA4">
        <w:rPr>
          <w:b/>
          <w:bCs/>
          <w:lang w:eastAsia="ar-SA"/>
        </w:rPr>
        <w:t xml:space="preserve"> </w:t>
      </w:r>
      <w:r w:rsidR="00D0052A" w:rsidRPr="00413BA4">
        <w:rPr>
          <w:b/>
        </w:rPr>
        <w:t>”.</w:t>
      </w:r>
      <w:r w:rsidR="00D0052A" w:rsidRPr="00413BA4">
        <w:t xml:space="preserve"> </w:t>
      </w:r>
      <w:r w:rsidR="00D0052A" w:rsidRPr="00413BA4">
        <w:rPr>
          <w:b/>
        </w:rPr>
        <w:t>Nie otwierać przed</w:t>
      </w:r>
      <w:r w:rsidR="00D0052A" w:rsidRPr="00413BA4">
        <w:t xml:space="preserve"> </w:t>
      </w:r>
      <w:r w:rsidR="00D0052A" w:rsidRPr="00413BA4">
        <w:rPr>
          <w:b/>
          <w:bCs/>
          <w:lang w:eastAsia="ar-SA"/>
        </w:rPr>
        <w:t xml:space="preserve"> </w:t>
      </w:r>
      <w:r w:rsidR="00055493">
        <w:rPr>
          <w:b/>
          <w:bCs/>
          <w:color w:val="000000"/>
          <w:lang w:eastAsia="ar-SA"/>
        </w:rPr>
        <w:t>11</w:t>
      </w:r>
      <w:r w:rsidR="000A7297">
        <w:rPr>
          <w:b/>
          <w:bCs/>
          <w:color w:val="000000"/>
          <w:lang w:eastAsia="ar-SA"/>
        </w:rPr>
        <w:t>.09.</w:t>
      </w:r>
      <w:r w:rsidR="00631CE8">
        <w:rPr>
          <w:b/>
          <w:bCs/>
          <w:color w:val="000000"/>
          <w:lang w:eastAsia="ar-SA"/>
        </w:rPr>
        <w:t>2019</w:t>
      </w:r>
      <w:r w:rsidR="002275CD" w:rsidRPr="0097044D">
        <w:rPr>
          <w:b/>
          <w:bCs/>
          <w:color w:val="000000"/>
          <w:lang w:eastAsia="ar-SA"/>
        </w:rPr>
        <w:t xml:space="preserve"> godz. 10.30.</w:t>
      </w:r>
    </w:p>
    <w:p w:rsidR="009821CA" w:rsidRPr="00413BA4" w:rsidRDefault="009821CA" w:rsidP="002A4ED6">
      <w:pPr>
        <w:pStyle w:val="Akapitzlist"/>
        <w:tabs>
          <w:tab w:val="left" w:pos="360"/>
        </w:tabs>
        <w:spacing w:line="360" w:lineRule="auto"/>
        <w:ind w:left="360" w:hanging="360"/>
        <w:jc w:val="both"/>
        <w:rPr>
          <w:rFonts w:ascii="Times New Roman" w:hAnsi="Times New Roman" w:cs="Times New Roman"/>
          <w:lang w:eastAsia="ar-SA"/>
        </w:rPr>
      </w:pPr>
      <w:r w:rsidRPr="00413BA4">
        <w:rPr>
          <w:rFonts w:ascii="Times New Roman" w:hAnsi="Times New Roman" w:cs="Times New Roman"/>
        </w:rPr>
        <w:t xml:space="preserve">14. </w:t>
      </w:r>
      <w:r w:rsidRPr="00413BA4">
        <w:rPr>
          <w:rFonts w:ascii="Times New Roman" w:hAnsi="Times New Roman" w:cs="Times New Roman"/>
          <w:lang w:eastAsia="ar-SA"/>
        </w:rPr>
        <w:t>Wykonawca przed upływem terminu składania ofert, może wprowadzić zmiany do</w:t>
      </w:r>
      <w:r w:rsidR="0020097C" w:rsidRPr="00413BA4">
        <w:rPr>
          <w:rFonts w:ascii="Times New Roman" w:hAnsi="Times New Roman" w:cs="Times New Roman"/>
          <w:lang w:eastAsia="ar-SA"/>
        </w:rPr>
        <w:t xml:space="preserve"> </w:t>
      </w:r>
      <w:r w:rsidRPr="00413BA4">
        <w:rPr>
          <w:rFonts w:ascii="Times New Roman" w:hAnsi="Times New Roman" w:cs="Times New Roman"/>
          <w:lang w:eastAsia="ar-SA"/>
        </w:rPr>
        <w:t>złożonej oferty. Wprowadzenie zmian do złożonych ofert należy dokonać w formie</w:t>
      </w:r>
      <w:r w:rsidR="0020097C" w:rsidRPr="00413BA4">
        <w:rPr>
          <w:rFonts w:ascii="Times New Roman" w:hAnsi="Times New Roman" w:cs="Times New Roman"/>
          <w:lang w:eastAsia="ar-SA"/>
        </w:rPr>
        <w:t xml:space="preserve"> </w:t>
      </w:r>
      <w:r w:rsidRPr="00413BA4">
        <w:rPr>
          <w:rFonts w:ascii="Times New Roman" w:hAnsi="Times New Roman" w:cs="Times New Roman"/>
          <w:lang w:eastAsia="ar-SA"/>
        </w:rPr>
        <w:t>określonej w pkt. 13, z dopiskiem „Zmiana oferty”.</w:t>
      </w:r>
    </w:p>
    <w:p w:rsidR="009821CA" w:rsidRPr="00776CFB" w:rsidRDefault="009821CA" w:rsidP="002A4ED6">
      <w:pPr>
        <w:pStyle w:val="Akapitzlist"/>
        <w:tabs>
          <w:tab w:val="left" w:pos="360"/>
        </w:tabs>
        <w:spacing w:line="360" w:lineRule="auto"/>
        <w:ind w:left="360" w:hanging="360"/>
        <w:jc w:val="both"/>
        <w:rPr>
          <w:rFonts w:ascii="Times New Roman" w:hAnsi="Times New Roman" w:cs="Times New Roman"/>
          <w:lang w:eastAsia="ar-SA"/>
        </w:rPr>
      </w:pPr>
      <w:r w:rsidRPr="00413BA4">
        <w:rPr>
          <w:rFonts w:ascii="Times New Roman" w:hAnsi="Times New Roman" w:cs="Times New Roman"/>
          <w:lang w:eastAsia="ar-SA"/>
        </w:rPr>
        <w:t>15.</w:t>
      </w:r>
      <w:r w:rsidR="0020097C" w:rsidRPr="00413BA4">
        <w:rPr>
          <w:rFonts w:ascii="Times New Roman" w:hAnsi="Times New Roman" w:cs="Times New Roman"/>
          <w:lang w:eastAsia="ar-SA"/>
        </w:rPr>
        <w:t xml:space="preserve"> </w:t>
      </w:r>
      <w:r w:rsidRPr="00413BA4">
        <w:rPr>
          <w:rFonts w:ascii="Times New Roman" w:hAnsi="Times New Roman" w:cs="Times New Roman"/>
          <w:lang w:eastAsia="ar-SA"/>
        </w:rPr>
        <w:t>Wykonawca przed upływem terminu składania ofert może wycofać swoją ofertę poprzez</w:t>
      </w:r>
      <w:r w:rsidR="0020097C" w:rsidRPr="00413BA4">
        <w:rPr>
          <w:rFonts w:ascii="Times New Roman" w:hAnsi="Times New Roman" w:cs="Times New Roman"/>
          <w:lang w:eastAsia="ar-SA"/>
        </w:rPr>
        <w:t xml:space="preserve"> </w:t>
      </w:r>
      <w:r w:rsidRPr="00413BA4">
        <w:rPr>
          <w:rFonts w:ascii="Times New Roman" w:hAnsi="Times New Roman" w:cs="Times New Roman"/>
          <w:lang w:eastAsia="ar-SA"/>
        </w:rPr>
        <w:t>wysłanie informacji do Zamawiającego o wycofaniu swojej oferty, pod warunkiem, iż</w:t>
      </w:r>
      <w:r w:rsidR="0020097C" w:rsidRPr="00413BA4">
        <w:rPr>
          <w:rFonts w:ascii="Times New Roman" w:hAnsi="Times New Roman" w:cs="Times New Roman"/>
          <w:lang w:eastAsia="ar-SA"/>
        </w:rPr>
        <w:t xml:space="preserve"> </w:t>
      </w:r>
      <w:r w:rsidRPr="00413BA4">
        <w:rPr>
          <w:rFonts w:ascii="Times New Roman" w:hAnsi="Times New Roman" w:cs="Times New Roman"/>
          <w:lang w:eastAsia="ar-SA"/>
        </w:rPr>
        <w:t>informacja ta dotrze do Zamawiającego przed u</w:t>
      </w:r>
      <w:r w:rsidR="00776CFB">
        <w:rPr>
          <w:rFonts w:ascii="Times New Roman" w:hAnsi="Times New Roman" w:cs="Times New Roman"/>
          <w:lang w:eastAsia="ar-SA"/>
        </w:rPr>
        <w:t>pływem terminu składania ofert.</w:t>
      </w:r>
    </w:p>
    <w:p w:rsidR="009821CA" w:rsidRPr="00413BA4" w:rsidRDefault="009821CA" w:rsidP="002A4ED6">
      <w:pPr>
        <w:pStyle w:val="Stopka"/>
        <w:tabs>
          <w:tab w:val="clear" w:pos="4536"/>
          <w:tab w:val="clear" w:pos="9072"/>
        </w:tabs>
        <w:suppressAutoHyphens/>
        <w:spacing w:line="360" w:lineRule="auto"/>
        <w:jc w:val="both"/>
      </w:pPr>
    </w:p>
    <w:p w:rsidR="009821CA" w:rsidRPr="00776CFB" w:rsidRDefault="009821CA" w:rsidP="002A4ED6">
      <w:pPr>
        <w:suppressAutoHyphens/>
        <w:spacing w:after="0" w:line="360" w:lineRule="auto"/>
        <w:rPr>
          <w:rFonts w:ascii="Times New Roman" w:hAnsi="Times New Roman"/>
          <w:b/>
          <w:sz w:val="24"/>
          <w:szCs w:val="24"/>
          <w:u w:val="single"/>
        </w:rPr>
      </w:pPr>
      <w:r w:rsidRPr="00413BA4">
        <w:rPr>
          <w:rFonts w:ascii="Times New Roman" w:hAnsi="Times New Roman"/>
          <w:b/>
          <w:sz w:val="24"/>
          <w:szCs w:val="24"/>
        </w:rPr>
        <w:t xml:space="preserve">                                                    </w:t>
      </w:r>
      <w:r w:rsidRPr="00413BA4">
        <w:rPr>
          <w:rFonts w:ascii="Times New Roman" w:hAnsi="Times New Roman"/>
          <w:b/>
          <w:sz w:val="24"/>
          <w:szCs w:val="24"/>
          <w:u w:val="single"/>
        </w:rPr>
        <w:t xml:space="preserve"> CZĘŚĆ  OGÓLNA</w:t>
      </w:r>
    </w:p>
    <w:p w:rsidR="009821CA" w:rsidRPr="00413BA4" w:rsidRDefault="009821CA" w:rsidP="002A4ED6">
      <w:pPr>
        <w:suppressAutoHyphens/>
        <w:spacing w:line="360" w:lineRule="auto"/>
        <w:rPr>
          <w:rFonts w:ascii="Times New Roman" w:hAnsi="Times New Roman"/>
          <w:b/>
          <w:sz w:val="24"/>
          <w:szCs w:val="24"/>
          <w:u w:val="single"/>
        </w:rPr>
      </w:pPr>
      <w:r w:rsidRPr="00413BA4">
        <w:rPr>
          <w:rFonts w:ascii="Times New Roman" w:hAnsi="Times New Roman"/>
          <w:b/>
          <w:sz w:val="24"/>
          <w:szCs w:val="24"/>
          <w:u w:val="single"/>
        </w:rPr>
        <w:t xml:space="preserve">I. </w:t>
      </w:r>
      <w:r w:rsidR="00120028">
        <w:rPr>
          <w:rFonts w:ascii="Times New Roman" w:hAnsi="Times New Roman"/>
          <w:b/>
          <w:sz w:val="24"/>
          <w:szCs w:val="24"/>
          <w:u w:val="single"/>
        </w:rPr>
        <w:t>Zamawiający.</w:t>
      </w:r>
    </w:p>
    <w:p w:rsidR="00996DD6" w:rsidRPr="00413BA4" w:rsidRDefault="00776CFB" w:rsidP="002A4ED6">
      <w:pPr>
        <w:numPr>
          <w:ilvl w:val="0"/>
          <w:numId w:val="41"/>
        </w:numPr>
        <w:spacing w:line="360" w:lineRule="auto"/>
        <w:jc w:val="both"/>
        <w:rPr>
          <w:rFonts w:ascii="Times New Roman" w:hAnsi="Times New Roman"/>
          <w:sz w:val="24"/>
          <w:szCs w:val="24"/>
        </w:rPr>
      </w:pPr>
      <w:r w:rsidRPr="00776CFB">
        <w:rPr>
          <w:rFonts w:ascii="Times New Roman" w:hAnsi="Times New Roman"/>
          <w:sz w:val="24"/>
          <w:szCs w:val="24"/>
        </w:rPr>
        <w:t xml:space="preserve">Przedmiotem zamówienia jest </w:t>
      </w:r>
      <w:r w:rsidR="00631CE8">
        <w:rPr>
          <w:rFonts w:ascii="Times New Roman" w:hAnsi="Times New Roman"/>
          <w:sz w:val="24"/>
          <w:szCs w:val="24"/>
        </w:rPr>
        <w:t xml:space="preserve">zakup, dostawa, </w:t>
      </w:r>
      <w:r w:rsidR="0000754F">
        <w:rPr>
          <w:rFonts w:ascii="Times New Roman" w:hAnsi="Times New Roman"/>
          <w:sz w:val="24"/>
          <w:szCs w:val="24"/>
        </w:rPr>
        <w:t>rozładunek</w:t>
      </w:r>
      <w:r w:rsidR="005D41EC">
        <w:rPr>
          <w:rFonts w:ascii="Times New Roman" w:hAnsi="Times New Roman"/>
          <w:sz w:val="24"/>
          <w:szCs w:val="24"/>
        </w:rPr>
        <w:t xml:space="preserve">, wniesienie do miejsc wskazanych przez Zamawiającego </w:t>
      </w:r>
      <w:r w:rsidR="0000754F">
        <w:rPr>
          <w:rFonts w:ascii="Times New Roman" w:hAnsi="Times New Roman"/>
          <w:sz w:val="24"/>
          <w:szCs w:val="24"/>
        </w:rPr>
        <w:t xml:space="preserve"> wyposażenia  </w:t>
      </w:r>
      <w:r w:rsidR="00631CE8">
        <w:rPr>
          <w:rFonts w:ascii="Times New Roman" w:hAnsi="Times New Roman"/>
          <w:sz w:val="24"/>
          <w:szCs w:val="24"/>
        </w:rPr>
        <w:t xml:space="preserve"> </w:t>
      </w:r>
      <w:r w:rsidR="0000754F">
        <w:rPr>
          <w:rFonts w:ascii="Times New Roman" w:hAnsi="Times New Roman"/>
          <w:sz w:val="24"/>
          <w:szCs w:val="24"/>
        </w:rPr>
        <w:t xml:space="preserve">na potrzeby Pawilonu III  </w:t>
      </w:r>
      <w:r w:rsidR="005D41EC">
        <w:rPr>
          <w:rFonts w:ascii="Times New Roman" w:hAnsi="Times New Roman"/>
          <w:sz w:val="24"/>
          <w:szCs w:val="24"/>
        </w:rPr>
        <w:t>SZPZOZ im. Dzieci Warszawy w Dziekanowie Leśnym</w:t>
      </w:r>
      <w:r w:rsidR="0000754F">
        <w:rPr>
          <w:rFonts w:ascii="Times New Roman" w:hAnsi="Times New Roman"/>
          <w:sz w:val="24"/>
          <w:szCs w:val="24"/>
        </w:rPr>
        <w:t xml:space="preserve">. W skład zamówienia wchodzi również dwukrotne przeszkolenie pracowników Zamawiającego z zakresu działania zaoferowanego sprzętu, termin do uzgodnienia z Zamawiającym </w:t>
      </w:r>
      <w:r w:rsidR="005D41EC">
        <w:rPr>
          <w:rFonts w:ascii="Times New Roman" w:hAnsi="Times New Roman"/>
          <w:sz w:val="24"/>
          <w:szCs w:val="24"/>
        </w:rPr>
        <w:t xml:space="preserve">. </w:t>
      </w:r>
      <w:r w:rsidR="006053A1">
        <w:rPr>
          <w:rFonts w:ascii="Times New Roman" w:hAnsi="Times New Roman"/>
          <w:sz w:val="24"/>
          <w:szCs w:val="24"/>
        </w:rPr>
        <w:t xml:space="preserve">Zamówienie obejmuje </w:t>
      </w:r>
      <w:r w:rsidR="005E16DB">
        <w:rPr>
          <w:rFonts w:ascii="Times New Roman" w:hAnsi="Times New Roman"/>
          <w:sz w:val="24"/>
          <w:szCs w:val="24"/>
        </w:rPr>
        <w:t xml:space="preserve">5 </w:t>
      </w:r>
      <w:r w:rsidR="007877B2">
        <w:rPr>
          <w:rFonts w:ascii="Times New Roman" w:hAnsi="Times New Roman"/>
          <w:sz w:val="24"/>
          <w:szCs w:val="24"/>
        </w:rPr>
        <w:t xml:space="preserve"> pakietów .</w:t>
      </w:r>
    </w:p>
    <w:tbl>
      <w:tblPr>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5"/>
        <w:gridCol w:w="7740"/>
      </w:tblGrid>
      <w:tr w:rsidR="00825FE5" w:rsidTr="00744C8A">
        <w:trPr>
          <w:jc w:val="center"/>
        </w:trPr>
        <w:tc>
          <w:tcPr>
            <w:tcW w:w="1665" w:type="dxa"/>
            <w:tcBorders>
              <w:top w:val="single" w:sz="4" w:space="0" w:color="auto"/>
              <w:left w:val="single" w:sz="4" w:space="0" w:color="auto"/>
              <w:bottom w:val="single" w:sz="4" w:space="0" w:color="auto"/>
              <w:right w:val="single" w:sz="4" w:space="0" w:color="auto"/>
            </w:tcBorders>
            <w:vAlign w:val="center"/>
            <w:hideMark/>
          </w:tcPr>
          <w:p w:rsidR="00825FE5" w:rsidRDefault="00825FE5" w:rsidP="002A4ED6">
            <w:pPr>
              <w:spacing w:after="60"/>
              <w:jc w:val="center"/>
              <w:rPr>
                <w:rFonts w:ascii="Times New Roman" w:hAnsi="Times New Roman"/>
                <w:sz w:val="24"/>
                <w:szCs w:val="24"/>
              </w:rPr>
            </w:pPr>
            <w:r>
              <w:rPr>
                <w:rFonts w:ascii="Times New Roman" w:hAnsi="Times New Roman"/>
                <w:b/>
                <w:sz w:val="24"/>
                <w:szCs w:val="24"/>
              </w:rPr>
              <w:t>Zadanie nr:</w:t>
            </w:r>
          </w:p>
        </w:tc>
        <w:tc>
          <w:tcPr>
            <w:tcW w:w="7740" w:type="dxa"/>
            <w:tcBorders>
              <w:top w:val="single" w:sz="4" w:space="0" w:color="auto"/>
              <w:left w:val="single" w:sz="4" w:space="0" w:color="auto"/>
              <w:bottom w:val="single" w:sz="4" w:space="0" w:color="auto"/>
              <w:right w:val="single" w:sz="4" w:space="0" w:color="auto"/>
            </w:tcBorders>
            <w:vAlign w:val="center"/>
            <w:hideMark/>
          </w:tcPr>
          <w:p w:rsidR="00825FE5" w:rsidRDefault="00825FE5" w:rsidP="002A4ED6">
            <w:pPr>
              <w:spacing w:after="60"/>
              <w:jc w:val="center"/>
              <w:rPr>
                <w:rFonts w:ascii="Times New Roman" w:hAnsi="Times New Roman"/>
                <w:b/>
                <w:sz w:val="24"/>
                <w:szCs w:val="24"/>
              </w:rPr>
            </w:pPr>
            <w:r>
              <w:rPr>
                <w:rFonts w:ascii="Times New Roman" w:hAnsi="Times New Roman"/>
                <w:b/>
                <w:sz w:val="24"/>
                <w:szCs w:val="24"/>
              </w:rPr>
              <w:t>Opis:</w:t>
            </w:r>
          </w:p>
        </w:tc>
      </w:tr>
      <w:tr w:rsidR="00825FE5" w:rsidTr="007877B2">
        <w:trPr>
          <w:trHeight w:val="1281"/>
          <w:jc w:val="center"/>
        </w:trPr>
        <w:tc>
          <w:tcPr>
            <w:tcW w:w="1665" w:type="dxa"/>
            <w:tcBorders>
              <w:top w:val="single" w:sz="4" w:space="0" w:color="auto"/>
              <w:left w:val="single" w:sz="4" w:space="0" w:color="auto"/>
              <w:bottom w:val="single" w:sz="4" w:space="0" w:color="auto"/>
              <w:right w:val="single" w:sz="4" w:space="0" w:color="auto"/>
            </w:tcBorders>
            <w:vAlign w:val="center"/>
            <w:hideMark/>
          </w:tcPr>
          <w:p w:rsidR="00825FE5" w:rsidRDefault="00825FE5" w:rsidP="002A4ED6">
            <w:pPr>
              <w:spacing w:after="60"/>
              <w:jc w:val="center"/>
              <w:rPr>
                <w:rFonts w:ascii="Times New Roman" w:hAnsi="Times New Roman"/>
                <w:sz w:val="24"/>
                <w:szCs w:val="24"/>
              </w:rPr>
            </w:pPr>
            <w:r>
              <w:rPr>
                <w:rFonts w:ascii="Times New Roman" w:hAnsi="Times New Roman"/>
                <w:sz w:val="24"/>
                <w:szCs w:val="24"/>
              </w:rPr>
              <w:t>1</w:t>
            </w:r>
          </w:p>
        </w:tc>
        <w:tc>
          <w:tcPr>
            <w:tcW w:w="7740" w:type="dxa"/>
            <w:tcBorders>
              <w:top w:val="single" w:sz="4" w:space="0" w:color="auto"/>
              <w:left w:val="single" w:sz="4" w:space="0" w:color="auto"/>
              <w:bottom w:val="single" w:sz="4" w:space="0" w:color="auto"/>
              <w:right w:val="single" w:sz="4" w:space="0" w:color="auto"/>
            </w:tcBorders>
            <w:hideMark/>
          </w:tcPr>
          <w:p w:rsidR="00825FE5" w:rsidRDefault="00825FE5" w:rsidP="002A4ED6">
            <w:pPr>
              <w:spacing w:after="60"/>
              <w:jc w:val="both"/>
              <w:rPr>
                <w:rFonts w:ascii="Times New Roman" w:hAnsi="Times New Roman"/>
                <w:sz w:val="24"/>
                <w:szCs w:val="24"/>
              </w:rPr>
            </w:pPr>
            <w:r>
              <w:rPr>
                <w:rFonts w:ascii="Times New Roman" w:hAnsi="Times New Roman"/>
                <w:b/>
                <w:sz w:val="24"/>
                <w:szCs w:val="24"/>
              </w:rPr>
              <w:t>Temat:</w:t>
            </w:r>
            <w:r w:rsidR="00207FF6">
              <w:rPr>
                <w:rFonts w:ascii="Times New Roman" w:hAnsi="Times New Roman"/>
                <w:sz w:val="24"/>
                <w:szCs w:val="24"/>
              </w:rPr>
              <w:t xml:space="preserve"> Pakiet</w:t>
            </w:r>
            <w:r w:rsidR="00631CE8">
              <w:rPr>
                <w:rFonts w:ascii="Times New Roman" w:hAnsi="Times New Roman"/>
                <w:sz w:val="24"/>
                <w:szCs w:val="24"/>
              </w:rPr>
              <w:t xml:space="preserve"> nr 1 </w:t>
            </w:r>
            <w:r w:rsidR="007877B2">
              <w:rPr>
                <w:rFonts w:ascii="Times New Roman" w:hAnsi="Times New Roman"/>
                <w:sz w:val="24"/>
                <w:szCs w:val="24"/>
              </w:rPr>
              <w:t xml:space="preserve">Wózek z wyposażeniem </w:t>
            </w:r>
          </w:p>
          <w:p w:rsidR="00825FE5" w:rsidRDefault="00825FE5" w:rsidP="002A4ED6">
            <w:pPr>
              <w:spacing w:after="60"/>
              <w:jc w:val="both"/>
              <w:rPr>
                <w:rFonts w:ascii="Times New Roman" w:hAnsi="Times New Roman"/>
                <w:sz w:val="24"/>
                <w:szCs w:val="24"/>
              </w:rPr>
            </w:pPr>
            <w:r>
              <w:rPr>
                <w:rFonts w:ascii="Times New Roman" w:hAnsi="Times New Roman"/>
                <w:b/>
                <w:sz w:val="24"/>
                <w:szCs w:val="24"/>
              </w:rPr>
              <w:t xml:space="preserve">Opis: </w:t>
            </w:r>
            <w:r>
              <w:rPr>
                <w:rFonts w:ascii="Times New Roman" w:hAnsi="Times New Roman"/>
                <w:sz w:val="24"/>
                <w:szCs w:val="24"/>
              </w:rPr>
              <w:t xml:space="preserve">Szczegółowy opis przedmiotu zamówienia określa </w:t>
            </w:r>
            <w:r>
              <w:rPr>
                <w:rFonts w:ascii="Times New Roman" w:hAnsi="Times New Roman"/>
                <w:b/>
                <w:sz w:val="24"/>
                <w:szCs w:val="24"/>
              </w:rPr>
              <w:t>załącznik nr 2</w:t>
            </w:r>
            <w:r>
              <w:rPr>
                <w:rFonts w:ascii="Times New Roman" w:hAnsi="Times New Roman"/>
                <w:sz w:val="24"/>
                <w:szCs w:val="24"/>
              </w:rPr>
              <w:t xml:space="preserve"> do SIWZ (</w:t>
            </w:r>
            <w:r w:rsidR="007877B2">
              <w:rPr>
                <w:rFonts w:ascii="Times New Roman" w:hAnsi="Times New Roman"/>
                <w:sz w:val="24"/>
                <w:szCs w:val="24"/>
              </w:rPr>
              <w:t>Opis przedmiotu zamówienia )</w:t>
            </w:r>
          </w:p>
          <w:p w:rsidR="000877AC" w:rsidRDefault="000877AC" w:rsidP="002A4ED6">
            <w:pPr>
              <w:spacing w:after="60"/>
              <w:ind w:left="360"/>
              <w:jc w:val="both"/>
              <w:rPr>
                <w:rFonts w:ascii="Times New Roman" w:hAnsi="Times New Roman"/>
                <w:sz w:val="24"/>
                <w:szCs w:val="24"/>
              </w:rPr>
            </w:pPr>
          </w:p>
          <w:p w:rsidR="00C2331A" w:rsidRDefault="00C2331A" w:rsidP="002A4ED6">
            <w:pPr>
              <w:spacing w:after="60"/>
              <w:jc w:val="both"/>
              <w:rPr>
                <w:rFonts w:ascii="Times New Roman" w:hAnsi="Times New Roman"/>
                <w:b/>
                <w:sz w:val="24"/>
                <w:szCs w:val="24"/>
              </w:rPr>
            </w:pPr>
            <w:r>
              <w:rPr>
                <w:rFonts w:ascii="Times New Roman" w:hAnsi="Times New Roman"/>
                <w:b/>
                <w:sz w:val="24"/>
                <w:szCs w:val="24"/>
              </w:rPr>
              <w:t xml:space="preserve"> </w:t>
            </w:r>
          </w:p>
        </w:tc>
      </w:tr>
      <w:tr w:rsidR="007877B2" w:rsidTr="00744C8A">
        <w:trPr>
          <w:jc w:val="center"/>
        </w:trPr>
        <w:tc>
          <w:tcPr>
            <w:tcW w:w="1665" w:type="dxa"/>
            <w:tcBorders>
              <w:top w:val="single" w:sz="4" w:space="0" w:color="auto"/>
              <w:left w:val="single" w:sz="4" w:space="0" w:color="auto"/>
              <w:bottom w:val="single" w:sz="4" w:space="0" w:color="auto"/>
              <w:right w:val="single" w:sz="4" w:space="0" w:color="auto"/>
            </w:tcBorders>
            <w:vAlign w:val="center"/>
          </w:tcPr>
          <w:p w:rsidR="007877B2" w:rsidRDefault="007877B2" w:rsidP="002A4ED6">
            <w:pPr>
              <w:spacing w:after="60"/>
              <w:jc w:val="center"/>
              <w:rPr>
                <w:rFonts w:ascii="Times New Roman" w:hAnsi="Times New Roman"/>
                <w:sz w:val="24"/>
                <w:szCs w:val="24"/>
              </w:rPr>
            </w:pPr>
            <w:r>
              <w:rPr>
                <w:rFonts w:ascii="Times New Roman" w:hAnsi="Times New Roman"/>
                <w:sz w:val="24"/>
                <w:szCs w:val="24"/>
              </w:rPr>
              <w:t>2</w:t>
            </w:r>
          </w:p>
        </w:tc>
        <w:tc>
          <w:tcPr>
            <w:tcW w:w="7740" w:type="dxa"/>
            <w:tcBorders>
              <w:top w:val="single" w:sz="4" w:space="0" w:color="auto"/>
              <w:left w:val="single" w:sz="4" w:space="0" w:color="auto"/>
              <w:bottom w:val="single" w:sz="4" w:space="0" w:color="auto"/>
              <w:right w:val="single" w:sz="4" w:space="0" w:color="auto"/>
            </w:tcBorders>
          </w:tcPr>
          <w:p w:rsidR="007877B2" w:rsidRPr="007877B2" w:rsidRDefault="007877B2" w:rsidP="002A4ED6">
            <w:pPr>
              <w:spacing w:after="60"/>
              <w:jc w:val="both"/>
              <w:rPr>
                <w:rFonts w:ascii="Times New Roman" w:hAnsi="Times New Roman"/>
                <w:sz w:val="24"/>
                <w:szCs w:val="24"/>
              </w:rPr>
            </w:pPr>
            <w:r w:rsidRPr="007877B2">
              <w:rPr>
                <w:rFonts w:ascii="Times New Roman" w:hAnsi="Times New Roman"/>
                <w:sz w:val="24"/>
                <w:szCs w:val="24"/>
              </w:rPr>
              <w:t xml:space="preserve">Temat: Pakiet nr 2 </w:t>
            </w:r>
            <w:r>
              <w:rPr>
                <w:rFonts w:ascii="Times New Roman" w:hAnsi="Times New Roman"/>
                <w:sz w:val="24"/>
                <w:szCs w:val="24"/>
              </w:rPr>
              <w:t xml:space="preserve">Urządzenie do dezynfekcji pomieszczeń </w:t>
            </w:r>
          </w:p>
          <w:p w:rsidR="007877B2" w:rsidRDefault="007877B2" w:rsidP="002A4ED6">
            <w:pPr>
              <w:spacing w:after="60"/>
              <w:jc w:val="both"/>
              <w:rPr>
                <w:rFonts w:ascii="Times New Roman" w:hAnsi="Times New Roman"/>
                <w:b/>
                <w:sz w:val="24"/>
                <w:szCs w:val="24"/>
              </w:rPr>
            </w:pPr>
            <w:r w:rsidRPr="007877B2">
              <w:rPr>
                <w:rFonts w:ascii="Times New Roman" w:hAnsi="Times New Roman"/>
                <w:sz w:val="24"/>
                <w:szCs w:val="24"/>
              </w:rPr>
              <w:t>Opis: Szczegółowy opis przedmiotu zamówienia określa załącznik nr 2 do SIWZ (Opis przedmiotu zamówienia )</w:t>
            </w:r>
          </w:p>
        </w:tc>
      </w:tr>
      <w:tr w:rsidR="007877B2" w:rsidTr="00744C8A">
        <w:trPr>
          <w:jc w:val="center"/>
        </w:trPr>
        <w:tc>
          <w:tcPr>
            <w:tcW w:w="1665" w:type="dxa"/>
            <w:tcBorders>
              <w:top w:val="single" w:sz="4" w:space="0" w:color="auto"/>
              <w:left w:val="single" w:sz="4" w:space="0" w:color="auto"/>
              <w:bottom w:val="single" w:sz="4" w:space="0" w:color="auto"/>
              <w:right w:val="single" w:sz="4" w:space="0" w:color="auto"/>
            </w:tcBorders>
            <w:vAlign w:val="center"/>
          </w:tcPr>
          <w:p w:rsidR="007877B2" w:rsidRDefault="007877B2" w:rsidP="002A4ED6">
            <w:pPr>
              <w:spacing w:after="60"/>
              <w:jc w:val="center"/>
              <w:rPr>
                <w:rFonts w:ascii="Times New Roman" w:hAnsi="Times New Roman"/>
                <w:sz w:val="24"/>
                <w:szCs w:val="24"/>
              </w:rPr>
            </w:pPr>
            <w:r>
              <w:rPr>
                <w:rFonts w:ascii="Times New Roman" w:hAnsi="Times New Roman"/>
                <w:sz w:val="24"/>
                <w:szCs w:val="24"/>
              </w:rPr>
              <w:t>3</w:t>
            </w:r>
          </w:p>
        </w:tc>
        <w:tc>
          <w:tcPr>
            <w:tcW w:w="7740" w:type="dxa"/>
            <w:tcBorders>
              <w:top w:val="single" w:sz="4" w:space="0" w:color="auto"/>
              <w:left w:val="single" w:sz="4" w:space="0" w:color="auto"/>
              <w:bottom w:val="single" w:sz="4" w:space="0" w:color="auto"/>
              <w:right w:val="single" w:sz="4" w:space="0" w:color="auto"/>
            </w:tcBorders>
          </w:tcPr>
          <w:p w:rsidR="007877B2" w:rsidRPr="007877B2" w:rsidRDefault="007877B2" w:rsidP="002A4ED6">
            <w:pPr>
              <w:spacing w:after="60"/>
              <w:jc w:val="both"/>
              <w:rPr>
                <w:rFonts w:ascii="Times New Roman" w:hAnsi="Times New Roman"/>
                <w:sz w:val="24"/>
                <w:szCs w:val="24"/>
              </w:rPr>
            </w:pPr>
            <w:r>
              <w:rPr>
                <w:rFonts w:ascii="Times New Roman" w:hAnsi="Times New Roman"/>
                <w:sz w:val="24"/>
                <w:szCs w:val="24"/>
              </w:rPr>
              <w:t>Temat: Pakiet</w:t>
            </w:r>
            <w:r w:rsidR="006053A1">
              <w:rPr>
                <w:rFonts w:ascii="Times New Roman" w:hAnsi="Times New Roman"/>
                <w:sz w:val="24"/>
                <w:szCs w:val="24"/>
              </w:rPr>
              <w:t xml:space="preserve"> nr 3 Dezynfektor parowy</w:t>
            </w:r>
          </w:p>
          <w:p w:rsidR="007877B2" w:rsidRPr="007877B2" w:rsidRDefault="007877B2" w:rsidP="002A4ED6">
            <w:pPr>
              <w:spacing w:after="60"/>
              <w:jc w:val="both"/>
              <w:rPr>
                <w:rFonts w:ascii="Times New Roman" w:hAnsi="Times New Roman"/>
                <w:sz w:val="24"/>
                <w:szCs w:val="24"/>
              </w:rPr>
            </w:pPr>
            <w:r w:rsidRPr="007877B2">
              <w:rPr>
                <w:rFonts w:ascii="Times New Roman" w:hAnsi="Times New Roman"/>
                <w:sz w:val="24"/>
                <w:szCs w:val="24"/>
              </w:rPr>
              <w:t>Opis: Szczegółowy opis przedmiotu zamówienia określa załącznik nr 2 do SIWZ (Opis przedmiotu zamówienia )</w:t>
            </w:r>
          </w:p>
        </w:tc>
      </w:tr>
      <w:tr w:rsidR="007877B2" w:rsidTr="00744C8A">
        <w:trPr>
          <w:jc w:val="center"/>
        </w:trPr>
        <w:tc>
          <w:tcPr>
            <w:tcW w:w="1665" w:type="dxa"/>
            <w:tcBorders>
              <w:top w:val="single" w:sz="4" w:space="0" w:color="auto"/>
              <w:left w:val="single" w:sz="4" w:space="0" w:color="auto"/>
              <w:bottom w:val="single" w:sz="4" w:space="0" w:color="auto"/>
              <w:right w:val="single" w:sz="4" w:space="0" w:color="auto"/>
            </w:tcBorders>
            <w:vAlign w:val="center"/>
          </w:tcPr>
          <w:p w:rsidR="007877B2" w:rsidRDefault="007877B2" w:rsidP="002A4ED6">
            <w:pPr>
              <w:spacing w:after="60"/>
              <w:jc w:val="center"/>
              <w:rPr>
                <w:rFonts w:ascii="Times New Roman" w:hAnsi="Times New Roman"/>
                <w:sz w:val="24"/>
                <w:szCs w:val="24"/>
              </w:rPr>
            </w:pPr>
            <w:r>
              <w:rPr>
                <w:rFonts w:ascii="Times New Roman" w:hAnsi="Times New Roman"/>
                <w:sz w:val="24"/>
                <w:szCs w:val="24"/>
              </w:rPr>
              <w:t>4</w:t>
            </w:r>
          </w:p>
        </w:tc>
        <w:tc>
          <w:tcPr>
            <w:tcW w:w="7740" w:type="dxa"/>
            <w:tcBorders>
              <w:top w:val="single" w:sz="4" w:space="0" w:color="auto"/>
              <w:left w:val="single" w:sz="4" w:space="0" w:color="auto"/>
              <w:bottom w:val="single" w:sz="4" w:space="0" w:color="auto"/>
              <w:right w:val="single" w:sz="4" w:space="0" w:color="auto"/>
            </w:tcBorders>
          </w:tcPr>
          <w:p w:rsidR="007877B2" w:rsidRPr="007877B2" w:rsidRDefault="007877B2" w:rsidP="002A4ED6">
            <w:pPr>
              <w:spacing w:after="60"/>
              <w:jc w:val="both"/>
              <w:rPr>
                <w:rFonts w:ascii="Times New Roman" w:hAnsi="Times New Roman"/>
                <w:sz w:val="24"/>
                <w:szCs w:val="24"/>
              </w:rPr>
            </w:pPr>
            <w:r>
              <w:rPr>
                <w:rFonts w:ascii="Times New Roman" w:hAnsi="Times New Roman"/>
                <w:sz w:val="24"/>
                <w:szCs w:val="24"/>
              </w:rPr>
              <w:t>Tem</w:t>
            </w:r>
            <w:r w:rsidR="006053A1">
              <w:rPr>
                <w:rFonts w:ascii="Times New Roman" w:hAnsi="Times New Roman"/>
                <w:sz w:val="24"/>
                <w:szCs w:val="24"/>
              </w:rPr>
              <w:t xml:space="preserve">at: Pakiet nr 4 Zestaw pralniczy </w:t>
            </w:r>
          </w:p>
          <w:p w:rsidR="007877B2" w:rsidRDefault="007877B2" w:rsidP="002A4ED6">
            <w:pPr>
              <w:spacing w:after="60"/>
              <w:jc w:val="both"/>
              <w:rPr>
                <w:rFonts w:ascii="Times New Roman" w:hAnsi="Times New Roman"/>
                <w:sz w:val="24"/>
                <w:szCs w:val="24"/>
              </w:rPr>
            </w:pPr>
            <w:r w:rsidRPr="007877B2">
              <w:rPr>
                <w:rFonts w:ascii="Times New Roman" w:hAnsi="Times New Roman"/>
                <w:sz w:val="24"/>
                <w:szCs w:val="24"/>
              </w:rPr>
              <w:t>Opis: Szczegółowy opis przedmiotu zamówienia określa załącznik nr 2 do SIWZ (Opis przedmiotu zamówienia )</w:t>
            </w:r>
          </w:p>
        </w:tc>
      </w:tr>
      <w:tr w:rsidR="007877B2" w:rsidTr="00744C8A">
        <w:trPr>
          <w:jc w:val="center"/>
        </w:trPr>
        <w:tc>
          <w:tcPr>
            <w:tcW w:w="1665" w:type="dxa"/>
            <w:tcBorders>
              <w:top w:val="single" w:sz="4" w:space="0" w:color="auto"/>
              <w:left w:val="single" w:sz="4" w:space="0" w:color="auto"/>
              <w:bottom w:val="single" w:sz="4" w:space="0" w:color="auto"/>
              <w:right w:val="single" w:sz="4" w:space="0" w:color="auto"/>
            </w:tcBorders>
            <w:vAlign w:val="center"/>
          </w:tcPr>
          <w:p w:rsidR="007877B2" w:rsidRDefault="007877B2" w:rsidP="002A4ED6">
            <w:pPr>
              <w:spacing w:after="60"/>
              <w:jc w:val="center"/>
              <w:rPr>
                <w:rFonts w:ascii="Times New Roman" w:hAnsi="Times New Roman"/>
                <w:sz w:val="24"/>
                <w:szCs w:val="24"/>
              </w:rPr>
            </w:pPr>
            <w:r>
              <w:rPr>
                <w:rFonts w:ascii="Times New Roman" w:hAnsi="Times New Roman"/>
                <w:sz w:val="24"/>
                <w:szCs w:val="24"/>
              </w:rPr>
              <w:t>5</w:t>
            </w:r>
          </w:p>
        </w:tc>
        <w:tc>
          <w:tcPr>
            <w:tcW w:w="7740" w:type="dxa"/>
            <w:tcBorders>
              <w:top w:val="single" w:sz="4" w:space="0" w:color="auto"/>
              <w:left w:val="single" w:sz="4" w:space="0" w:color="auto"/>
              <w:bottom w:val="single" w:sz="4" w:space="0" w:color="auto"/>
              <w:right w:val="single" w:sz="4" w:space="0" w:color="auto"/>
            </w:tcBorders>
          </w:tcPr>
          <w:p w:rsidR="007877B2" w:rsidRPr="007877B2" w:rsidRDefault="007877B2" w:rsidP="002A4ED6">
            <w:pPr>
              <w:spacing w:after="60"/>
              <w:jc w:val="both"/>
              <w:rPr>
                <w:rFonts w:ascii="Times New Roman" w:hAnsi="Times New Roman"/>
                <w:sz w:val="24"/>
                <w:szCs w:val="24"/>
              </w:rPr>
            </w:pPr>
            <w:r>
              <w:rPr>
                <w:rFonts w:ascii="Times New Roman" w:hAnsi="Times New Roman"/>
                <w:sz w:val="24"/>
                <w:szCs w:val="24"/>
              </w:rPr>
              <w:t>Temat: Pakiet nr 5 Ma</w:t>
            </w:r>
            <w:r w:rsidR="006053A1">
              <w:rPr>
                <w:rFonts w:ascii="Times New Roman" w:hAnsi="Times New Roman"/>
                <w:sz w:val="24"/>
                <w:szCs w:val="24"/>
              </w:rPr>
              <w:t>szyny sprzątające</w:t>
            </w:r>
            <w:r>
              <w:rPr>
                <w:rFonts w:ascii="Times New Roman" w:hAnsi="Times New Roman"/>
                <w:sz w:val="24"/>
                <w:szCs w:val="24"/>
              </w:rPr>
              <w:t xml:space="preserve"> </w:t>
            </w:r>
          </w:p>
          <w:p w:rsidR="007877B2" w:rsidRDefault="007877B2" w:rsidP="002A4ED6">
            <w:pPr>
              <w:spacing w:after="60"/>
              <w:jc w:val="both"/>
              <w:rPr>
                <w:rFonts w:ascii="Times New Roman" w:hAnsi="Times New Roman"/>
                <w:sz w:val="24"/>
                <w:szCs w:val="24"/>
              </w:rPr>
            </w:pPr>
            <w:r w:rsidRPr="007877B2">
              <w:rPr>
                <w:rFonts w:ascii="Times New Roman" w:hAnsi="Times New Roman"/>
                <w:sz w:val="24"/>
                <w:szCs w:val="24"/>
              </w:rPr>
              <w:lastRenderedPageBreak/>
              <w:t>Opis: Szczegółowy opis przedmiotu zamówienia określa załącznik nr 2 do SIWZ (Opis przedmiotu zamówienia )</w:t>
            </w:r>
          </w:p>
        </w:tc>
      </w:tr>
    </w:tbl>
    <w:p w:rsidR="00776CFB" w:rsidRDefault="00776CFB" w:rsidP="002A4ED6">
      <w:pPr>
        <w:suppressAutoHyphens/>
        <w:spacing w:after="0" w:line="360" w:lineRule="auto"/>
        <w:jc w:val="both"/>
        <w:rPr>
          <w:rFonts w:ascii="Times New Roman" w:hAnsi="Times New Roman"/>
          <w:bCs/>
          <w:sz w:val="24"/>
          <w:szCs w:val="24"/>
        </w:rPr>
      </w:pPr>
    </w:p>
    <w:p w:rsidR="007877B2" w:rsidRDefault="007877B2" w:rsidP="002A4ED6">
      <w:pPr>
        <w:suppressAutoHyphens/>
        <w:spacing w:after="0" w:line="360" w:lineRule="auto"/>
        <w:jc w:val="both"/>
        <w:rPr>
          <w:rFonts w:ascii="Times New Roman" w:hAnsi="Times New Roman"/>
          <w:bCs/>
          <w:sz w:val="24"/>
          <w:szCs w:val="24"/>
        </w:rPr>
      </w:pPr>
    </w:p>
    <w:p w:rsidR="007C6E65" w:rsidRDefault="007C1771" w:rsidP="002A4ED6">
      <w:pPr>
        <w:suppressAutoHyphens/>
        <w:spacing w:after="0" w:line="360" w:lineRule="auto"/>
        <w:jc w:val="both"/>
        <w:rPr>
          <w:rFonts w:ascii="Times New Roman" w:hAnsi="Times New Roman"/>
          <w:bCs/>
          <w:sz w:val="24"/>
          <w:szCs w:val="24"/>
        </w:rPr>
      </w:pPr>
      <w:r>
        <w:rPr>
          <w:rFonts w:ascii="Times New Roman" w:hAnsi="Times New Roman"/>
          <w:bCs/>
          <w:sz w:val="24"/>
          <w:szCs w:val="24"/>
        </w:rPr>
        <w:t xml:space="preserve">. </w:t>
      </w:r>
    </w:p>
    <w:p w:rsidR="009C79D7" w:rsidRDefault="009C79D7" w:rsidP="002A4ED6">
      <w:pPr>
        <w:suppressAutoHyphens/>
        <w:spacing w:after="0" w:line="360" w:lineRule="auto"/>
        <w:jc w:val="both"/>
        <w:rPr>
          <w:rFonts w:ascii="Times New Roman" w:hAnsi="Times New Roman"/>
          <w:b/>
          <w:sz w:val="24"/>
          <w:szCs w:val="24"/>
        </w:rPr>
      </w:pPr>
    </w:p>
    <w:p w:rsidR="007877B2" w:rsidRPr="007877B2" w:rsidRDefault="007877B2" w:rsidP="002A4ED6">
      <w:pPr>
        <w:numPr>
          <w:ilvl w:val="0"/>
          <w:numId w:val="41"/>
        </w:numPr>
        <w:spacing w:after="0" w:line="360" w:lineRule="auto"/>
        <w:jc w:val="both"/>
        <w:rPr>
          <w:rFonts w:ascii="Times New Roman" w:hAnsi="Times New Roman"/>
          <w:sz w:val="24"/>
          <w:szCs w:val="24"/>
        </w:rPr>
      </w:pPr>
      <w:r>
        <w:rPr>
          <w:rFonts w:ascii="Times New Roman" w:hAnsi="Times New Roman"/>
          <w:sz w:val="24"/>
          <w:szCs w:val="24"/>
        </w:rPr>
        <w:t xml:space="preserve">Zamawiający </w:t>
      </w:r>
      <w:r w:rsidRPr="007877B2">
        <w:rPr>
          <w:rFonts w:ascii="Times New Roman" w:hAnsi="Times New Roman"/>
          <w:sz w:val="24"/>
          <w:szCs w:val="24"/>
        </w:rPr>
        <w:t xml:space="preserve"> dopuszcza składania ofert wariantowych.</w:t>
      </w:r>
    </w:p>
    <w:p w:rsidR="007877B2" w:rsidRDefault="007877B2" w:rsidP="002A4ED6">
      <w:pPr>
        <w:numPr>
          <w:ilvl w:val="0"/>
          <w:numId w:val="41"/>
        </w:numPr>
        <w:spacing w:after="0" w:line="360" w:lineRule="auto"/>
        <w:jc w:val="both"/>
        <w:rPr>
          <w:rFonts w:ascii="Times New Roman" w:hAnsi="Times New Roman"/>
          <w:sz w:val="24"/>
          <w:szCs w:val="24"/>
        </w:rPr>
      </w:pPr>
      <w:r>
        <w:rPr>
          <w:rFonts w:ascii="Times New Roman" w:hAnsi="Times New Roman"/>
          <w:sz w:val="24"/>
          <w:szCs w:val="24"/>
        </w:rPr>
        <w:t xml:space="preserve">Zamawiający </w:t>
      </w:r>
      <w:r w:rsidRPr="007877B2">
        <w:rPr>
          <w:rFonts w:ascii="Times New Roman" w:hAnsi="Times New Roman"/>
          <w:sz w:val="24"/>
          <w:szCs w:val="24"/>
        </w:rPr>
        <w:t xml:space="preserve"> dopuszcza do składania ofert częściowych</w:t>
      </w:r>
      <w:r w:rsidR="00D32A21">
        <w:rPr>
          <w:rFonts w:ascii="Times New Roman" w:hAnsi="Times New Roman"/>
          <w:sz w:val="24"/>
          <w:szCs w:val="24"/>
        </w:rPr>
        <w:t xml:space="preserve"> na poszczególne pakiety.</w:t>
      </w:r>
    </w:p>
    <w:p w:rsidR="005545AD" w:rsidRDefault="007C6E65" w:rsidP="002A4ED6">
      <w:pPr>
        <w:numPr>
          <w:ilvl w:val="0"/>
          <w:numId w:val="41"/>
        </w:numPr>
        <w:spacing w:after="0" w:line="360" w:lineRule="auto"/>
        <w:jc w:val="both"/>
        <w:rPr>
          <w:rFonts w:ascii="Times New Roman" w:hAnsi="Times New Roman"/>
          <w:sz w:val="24"/>
          <w:szCs w:val="24"/>
        </w:rPr>
      </w:pPr>
      <w:r w:rsidRPr="007C6E65">
        <w:rPr>
          <w:rFonts w:ascii="Times New Roman" w:hAnsi="Times New Roman"/>
          <w:sz w:val="24"/>
          <w:szCs w:val="24"/>
        </w:rPr>
        <w:t>Zamawiający nie przewiduje zastosowania aukcji elektronicznej</w:t>
      </w:r>
      <w:r w:rsidR="00630351">
        <w:rPr>
          <w:rFonts w:ascii="Times New Roman" w:hAnsi="Times New Roman"/>
          <w:sz w:val="24"/>
          <w:szCs w:val="24"/>
        </w:rPr>
        <w:t>.</w:t>
      </w:r>
    </w:p>
    <w:p w:rsidR="00C2331A" w:rsidRDefault="00630351" w:rsidP="002A4ED6">
      <w:pPr>
        <w:numPr>
          <w:ilvl w:val="0"/>
          <w:numId w:val="41"/>
        </w:numPr>
        <w:spacing w:after="0" w:line="360" w:lineRule="auto"/>
        <w:jc w:val="both"/>
        <w:rPr>
          <w:rFonts w:ascii="Times New Roman" w:hAnsi="Times New Roman"/>
          <w:sz w:val="24"/>
          <w:szCs w:val="24"/>
        </w:rPr>
      </w:pPr>
      <w:r w:rsidRPr="009C79D7">
        <w:rPr>
          <w:rFonts w:ascii="Times New Roman" w:hAnsi="Times New Roman"/>
          <w:sz w:val="24"/>
          <w:szCs w:val="24"/>
        </w:rPr>
        <w:t>Oferta musi zawierać wszystkie pozycje wchodzące w skład pakietu</w:t>
      </w:r>
      <w:r w:rsidR="00E829DD">
        <w:rPr>
          <w:rFonts w:ascii="Times New Roman" w:hAnsi="Times New Roman"/>
          <w:sz w:val="24"/>
          <w:szCs w:val="24"/>
        </w:rPr>
        <w:t>.</w:t>
      </w:r>
    </w:p>
    <w:p w:rsidR="00C2331A" w:rsidRDefault="00C2331A" w:rsidP="002A4ED6">
      <w:pPr>
        <w:numPr>
          <w:ilvl w:val="0"/>
          <w:numId w:val="41"/>
        </w:numPr>
        <w:spacing w:after="0" w:line="360" w:lineRule="auto"/>
        <w:jc w:val="both"/>
        <w:rPr>
          <w:rFonts w:ascii="Times New Roman" w:hAnsi="Times New Roman"/>
          <w:sz w:val="24"/>
          <w:szCs w:val="24"/>
        </w:rPr>
      </w:pPr>
      <w:r w:rsidRPr="009C79D7">
        <w:rPr>
          <w:rFonts w:ascii="Times New Roman" w:hAnsi="Times New Roman"/>
          <w:sz w:val="24"/>
          <w:szCs w:val="24"/>
        </w:rPr>
        <w:t xml:space="preserve">Zamawiający dopuszcza powierzenie części zamówienia podwykonawcom. W takim przypadku Wykonawca na podstawie art. 36b ust. 1 Pzp ma obowiązek wskazać w ofercie część zamówienia, którą zamierza powierzyć podwykonawcom. Brak takiego wskazania oznacza, że Wykonawca nie zamierza korzystać z podwykonawstwa przy realizacji zamówienia. Zmiana podwykonawcy podczas realizacji umowy możliwa będzie jedynie za zgodą Zamawiającego. </w:t>
      </w:r>
    </w:p>
    <w:p w:rsidR="00C2331A" w:rsidRDefault="00C2331A" w:rsidP="002A4ED6">
      <w:pPr>
        <w:numPr>
          <w:ilvl w:val="0"/>
          <w:numId w:val="41"/>
        </w:numPr>
        <w:spacing w:after="0" w:line="360" w:lineRule="auto"/>
        <w:jc w:val="both"/>
        <w:rPr>
          <w:rFonts w:ascii="Times New Roman" w:hAnsi="Times New Roman"/>
          <w:sz w:val="24"/>
          <w:szCs w:val="24"/>
        </w:rPr>
      </w:pPr>
      <w:r w:rsidRPr="009C79D7">
        <w:rPr>
          <w:rFonts w:ascii="Times New Roman" w:hAnsi="Times New Roman"/>
          <w:sz w:val="24"/>
          <w:szCs w:val="24"/>
        </w:rPr>
        <w:t xml:space="preserve">Wszędzie tam, gdzie przedmiot zamówienia jest opisany poprzez wskazanie: znaków towarowych, patentów lub pochodzenia, źródła lub szczególnego procesu, który charakteryzuje produkty lub usługi dostarczane przez konkretnego wykonawcę, jeżeli mogłoby to doprowadzić do uprzywilejowania lub wyeliminowania niektórych wykonawców, Zamawiający dopuszcza zastosowanie przez wykonawcę rozwiązań równoważnych w stosunku do opisanych w SIWZ. </w:t>
      </w:r>
    </w:p>
    <w:p w:rsidR="00C2331A" w:rsidRDefault="00C2331A" w:rsidP="002A4ED6">
      <w:pPr>
        <w:numPr>
          <w:ilvl w:val="0"/>
          <w:numId w:val="41"/>
        </w:numPr>
        <w:spacing w:after="0" w:line="360" w:lineRule="auto"/>
        <w:jc w:val="both"/>
        <w:rPr>
          <w:rFonts w:ascii="Times New Roman" w:hAnsi="Times New Roman"/>
          <w:sz w:val="24"/>
          <w:szCs w:val="24"/>
        </w:rPr>
      </w:pPr>
      <w:r w:rsidRPr="009C79D7">
        <w:rPr>
          <w:rFonts w:ascii="Times New Roman" w:hAnsi="Times New Roman"/>
          <w:sz w:val="24"/>
          <w:szCs w:val="24"/>
        </w:rPr>
        <w:t xml:space="preserve">W przypadku gdy Zamawiający użył w opisie przedmiotu zamówienia oznaczeń norm, aprobat, specyfikacji technicznych i systemów odniesienia, o których mowa w art. 30 ust. 1-3 Pzp należy je rozumieć jako przykładowe. Zamawiający zgodnie z art. 30 ust. 4 Pzp dopuszcza w każdym przypadku zastosowanie rozwiązań równoważnych opisywanym w treści SIWZ. Każdorazowo gdy wskazana jest w niniejszej SIWZ lub załącznikach do SIWZ norma, należy przyjąć, że w odniesieniu do niej użyto sformułowania „lub równoważna”. </w:t>
      </w:r>
    </w:p>
    <w:p w:rsidR="00C2331A" w:rsidRDefault="00C2331A" w:rsidP="002A4ED6">
      <w:pPr>
        <w:numPr>
          <w:ilvl w:val="0"/>
          <w:numId w:val="41"/>
        </w:numPr>
        <w:spacing w:after="0" w:line="360" w:lineRule="auto"/>
        <w:jc w:val="both"/>
        <w:rPr>
          <w:rFonts w:ascii="Times New Roman" w:hAnsi="Times New Roman"/>
          <w:sz w:val="24"/>
          <w:szCs w:val="24"/>
        </w:rPr>
      </w:pPr>
      <w:r w:rsidRPr="009C79D7">
        <w:rPr>
          <w:rFonts w:ascii="Times New Roman" w:hAnsi="Times New Roman"/>
          <w:sz w:val="24"/>
          <w:szCs w:val="24"/>
        </w:rPr>
        <w:t>Przez rozwiązanie równoważne Zamawiający rozumie takie rozwiązanie, które umożliwia uzyskanie założonego w opisie przedmiotu zamówienia efektu za pomocą innych rozwiązań technicznych. Wykonawca, który powołuje się na rozwiązania równoważne opisywanym przez Zamawiającego, jest obowiązany wykazać, że oferowane przez niego dostawy spełniają wymagania określone przez Zamawiającego.</w:t>
      </w:r>
    </w:p>
    <w:p w:rsidR="00492A8C" w:rsidRPr="00492A8C" w:rsidRDefault="009C79D7" w:rsidP="002A4ED6">
      <w:pPr>
        <w:numPr>
          <w:ilvl w:val="0"/>
          <w:numId w:val="41"/>
        </w:numPr>
        <w:spacing w:after="0" w:line="360" w:lineRule="auto"/>
        <w:jc w:val="both"/>
        <w:rPr>
          <w:rFonts w:ascii="Times New Roman" w:hAnsi="Times New Roman"/>
          <w:sz w:val="24"/>
          <w:szCs w:val="24"/>
        </w:rPr>
      </w:pPr>
      <w:r w:rsidRPr="009C79D7">
        <w:rPr>
          <w:rFonts w:ascii="Times New Roman" w:hAnsi="Times New Roman"/>
          <w:sz w:val="24"/>
          <w:szCs w:val="24"/>
        </w:rPr>
        <w:lastRenderedPageBreak/>
        <w:t>Wspólny Słownik Zamówień CPV:</w:t>
      </w:r>
      <w:r w:rsidR="00492A8C">
        <w:rPr>
          <w:rFonts w:ascii="Times New Roman" w:hAnsi="Times New Roman"/>
          <w:sz w:val="24"/>
          <w:szCs w:val="24"/>
        </w:rPr>
        <w:t>42995000-7 Maszyny czyszczące,42716000-8 Maszyny do prania , czyszczenia na sucho i mokro,39713430-6 Odkurzacze,42990000-2 Różne maszyny specjalnego zastosowania,39713210-8 Pralki – suszarki,</w:t>
      </w:r>
    </w:p>
    <w:p w:rsidR="005D41EC" w:rsidRDefault="005D41EC" w:rsidP="002A4ED6">
      <w:pPr>
        <w:numPr>
          <w:ilvl w:val="0"/>
          <w:numId w:val="41"/>
        </w:numPr>
        <w:spacing w:after="0" w:line="360" w:lineRule="auto"/>
        <w:jc w:val="both"/>
        <w:rPr>
          <w:rFonts w:ascii="Times New Roman" w:hAnsi="Times New Roman"/>
          <w:sz w:val="24"/>
          <w:szCs w:val="24"/>
        </w:rPr>
      </w:pPr>
      <w:r>
        <w:rPr>
          <w:rFonts w:ascii="Times New Roman" w:hAnsi="Times New Roman"/>
          <w:sz w:val="24"/>
          <w:szCs w:val="24"/>
        </w:rPr>
        <w:t xml:space="preserve">Zamawiający nie wymaga wniesienia wadium w niniejszym postępowaniu </w:t>
      </w:r>
    </w:p>
    <w:p w:rsidR="005D41EC" w:rsidRPr="009C79D7" w:rsidRDefault="005D41EC" w:rsidP="002A4ED6">
      <w:pPr>
        <w:numPr>
          <w:ilvl w:val="0"/>
          <w:numId w:val="41"/>
        </w:numPr>
        <w:spacing w:after="0" w:line="360" w:lineRule="auto"/>
        <w:jc w:val="both"/>
        <w:rPr>
          <w:rFonts w:ascii="Times New Roman" w:hAnsi="Times New Roman"/>
          <w:sz w:val="24"/>
          <w:szCs w:val="24"/>
        </w:rPr>
      </w:pPr>
      <w:r>
        <w:rPr>
          <w:rFonts w:ascii="Times New Roman" w:hAnsi="Times New Roman"/>
          <w:sz w:val="24"/>
          <w:szCs w:val="24"/>
        </w:rPr>
        <w:t xml:space="preserve">Zamawiający nie przewiduje udzielania zaliczek </w:t>
      </w:r>
    </w:p>
    <w:p w:rsidR="00C46C53" w:rsidRPr="00413BA4" w:rsidRDefault="00C46C53" w:rsidP="002A4ED6">
      <w:pPr>
        <w:spacing w:after="0" w:line="360" w:lineRule="auto"/>
        <w:jc w:val="both"/>
        <w:rPr>
          <w:rFonts w:ascii="Times New Roman" w:hAnsi="Times New Roman"/>
          <w:sz w:val="24"/>
          <w:szCs w:val="24"/>
        </w:rPr>
      </w:pPr>
    </w:p>
    <w:p w:rsidR="00963E59" w:rsidRPr="00413BA4" w:rsidRDefault="00776CFB" w:rsidP="002A4ED6">
      <w:pPr>
        <w:suppressAutoHyphens/>
        <w:spacing w:line="360" w:lineRule="auto"/>
        <w:jc w:val="both"/>
        <w:rPr>
          <w:rFonts w:ascii="Times New Roman" w:hAnsi="Times New Roman"/>
          <w:b/>
          <w:sz w:val="24"/>
          <w:szCs w:val="24"/>
          <w:u w:val="single"/>
        </w:rPr>
      </w:pPr>
      <w:r>
        <w:rPr>
          <w:rFonts w:ascii="Times New Roman" w:hAnsi="Times New Roman"/>
          <w:b/>
          <w:sz w:val="24"/>
          <w:szCs w:val="24"/>
          <w:u w:val="single"/>
        </w:rPr>
        <w:t>I</w:t>
      </w:r>
      <w:r w:rsidR="00963E59" w:rsidRPr="00413BA4">
        <w:rPr>
          <w:rFonts w:ascii="Times New Roman" w:hAnsi="Times New Roman"/>
          <w:b/>
          <w:sz w:val="24"/>
          <w:szCs w:val="24"/>
          <w:u w:val="single"/>
        </w:rPr>
        <w:t>I. Termin realizacji zamówienia.</w:t>
      </w:r>
    </w:p>
    <w:p w:rsidR="00F36C61" w:rsidRPr="00413BA4" w:rsidRDefault="00963E59" w:rsidP="002A4ED6">
      <w:pPr>
        <w:tabs>
          <w:tab w:val="left" w:pos="540"/>
        </w:tabs>
        <w:suppressAutoHyphens/>
        <w:spacing w:after="0" w:line="360" w:lineRule="auto"/>
        <w:rPr>
          <w:rFonts w:ascii="Times New Roman" w:hAnsi="Times New Roman"/>
          <w:b/>
          <w:sz w:val="24"/>
          <w:szCs w:val="24"/>
        </w:rPr>
      </w:pPr>
      <w:r w:rsidRPr="00413BA4">
        <w:rPr>
          <w:rFonts w:ascii="Times New Roman" w:hAnsi="Times New Roman"/>
          <w:sz w:val="24"/>
          <w:szCs w:val="24"/>
        </w:rPr>
        <w:t xml:space="preserve">Zamawiający ustala następujący termin wykonania zamówienia: </w:t>
      </w:r>
    </w:p>
    <w:p w:rsidR="009C79D7" w:rsidRDefault="009C79D7" w:rsidP="002A4ED6">
      <w:pPr>
        <w:tabs>
          <w:tab w:val="left" w:pos="540"/>
        </w:tabs>
        <w:suppressAutoHyphens/>
        <w:spacing w:line="360" w:lineRule="auto"/>
        <w:jc w:val="both"/>
        <w:rPr>
          <w:rFonts w:ascii="Times New Roman" w:hAnsi="Times New Roman"/>
          <w:b/>
          <w:bCs/>
          <w:sz w:val="24"/>
          <w:szCs w:val="24"/>
        </w:rPr>
      </w:pPr>
      <w:r>
        <w:rPr>
          <w:rFonts w:ascii="Times New Roman" w:hAnsi="Times New Roman"/>
          <w:b/>
          <w:bCs/>
          <w:sz w:val="24"/>
          <w:szCs w:val="24"/>
        </w:rPr>
        <w:t xml:space="preserve">Termin realizacji zamówienia najpóźniej do dnia 30.10.2019r. </w:t>
      </w:r>
    </w:p>
    <w:p w:rsidR="00B518FD" w:rsidRPr="007C1C1D" w:rsidRDefault="00B518FD" w:rsidP="002A4ED6">
      <w:pPr>
        <w:tabs>
          <w:tab w:val="left" w:pos="540"/>
        </w:tabs>
        <w:suppressAutoHyphens/>
        <w:spacing w:line="360" w:lineRule="auto"/>
        <w:jc w:val="both"/>
        <w:rPr>
          <w:rFonts w:ascii="Times New Roman" w:hAnsi="Times New Roman"/>
          <w:b/>
          <w:bCs/>
          <w:sz w:val="24"/>
          <w:szCs w:val="24"/>
        </w:rPr>
      </w:pPr>
      <w:r w:rsidRPr="007C1C1D">
        <w:rPr>
          <w:rFonts w:ascii="Times New Roman" w:hAnsi="Times New Roman"/>
          <w:b/>
          <w:bCs/>
          <w:sz w:val="24"/>
          <w:szCs w:val="24"/>
        </w:rPr>
        <w:t xml:space="preserve">UWAGA!!! Termin realizacji zamówienia jest </w:t>
      </w:r>
      <w:r w:rsidR="00037E75" w:rsidRPr="007C1C1D">
        <w:rPr>
          <w:rFonts w:ascii="Times New Roman" w:hAnsi="Times New Roman"/>
          <w:b/>
          <w:bCs/>
          <w:sz w:val="24"/>
          <w:szCs w:val="24"/>
        </w:rPr>
        <w:t>jednym z kryteriów oceny ofert</w:t>
      </w:r>
      <w:r w:rsidR="007C1C1D" w:rsidRPr="007C1C1D">
        <w:rPr>
          <w:rFonts w:ascii="Times New Roman" w:hAnsi="Times New Roman"/>
          <w:b/>
          <w:bCs/>
          <w:sz w:val="24"/>
          <w:szCs w:val="24"/>
        </w:rPr>
        <w:t xml:space="preserve"> </w:t>
      </w:r>
      <w:r w:rsidR="009C79D7">
        <w:rPr>
          <w:rFonts w:ascii="Times New Roman" w:hAnsi="Times New Roman"/>
          <w:b/>
          <w:bCs/>
          <w:sz w:val="24"/>
          <w:szCs w:val="24"/>
        </w:rPr>
        <w:t>.</w:t>
      </w:r>
    </w:p>
    <w:p w:rsidR="009821CA" w:rsidRPr="006B16F2" w:rsidRDefault="00DA2A70" w:rsidP="002A4ED6">
      <w:pPr>
        <w:spacing w:after="0" w:line="360" w:lineRule="auto"/>
        <w:jc w:val="both"/>
        <w:rPr>
          <w:rFonts w:ascii="Times New Roman" w:hAnsi="Times New Roman"/>
          <w:b/>
          <w:bCs/>
          <w:sz w:val="24"/>
          <w:szCs w:val="24"/>
          <w:u w:val="single"/>
        </w:rPr>
      </w:pPr>
      <w:r>
        <w:rPr>
          <w:rFonts w:ascii="Times New Roman" w:hAnsi="Times New Roman"/>
          <w:b/>
          <w:bCs/>
          <w:sz w:val="24"/>
          <w:szCs w:val="24"/>
          <w:u w:val="single"/>
        </w:rPr>
        <w:t>III</w:t>
      </w:r>
      <w:r w:rsidR="00BF08CC" w:rsidRPr="00413BA4">
        <w:rPr>
          <w:rFonts w:ascii="Times New Roman" w:hAnsi="Times New Roman"/>
          <w:b/>
          <w:bCs/>
          <w:sz w:val="24"/>
          <w:szCs w:val="24"/>
          <w:u w:val="single"/>
        </w:rPr>
        <w:t xml:space="preserve">. </w:t>
      </w:r>
      <w:r w:rsidR="00120028">
        <w:rPr>
          <w:rFonts w:ascii="Times New Roman" w:hAnsi="Times New Roman"/>
          <w:b/>
          <w:bCs/>
          <w:sz w:val="24"/>
          <w:szCs w:val="24"/>
          <w:u w:val="single"/>
        </w:rPr>
        <w:t>Warunki udziału w postępowaniu.</w:t>
      </w:r>
      <w:r w:rsidR="00BF08CC" w:rsidRPr="00413BA4">
        <w:rPr>
          <w:rFonts w:ascii="Times New Roman" w:hAnsi="Times New Roman"/>
          <w:b/>
          <w:bCs/>
          <w:sz w:val="24"/>
          <w:szCs w:val="24"/>
          <w:u w:val="single"/>
        </w:rPr>
        <w:t xml:space="preserve"> </w:t>
      </w:r>
    </w:p>
    <w:p w:rsidR="009821CA" w:rsidRPr="00413BA4" w:rsidRDefault="009821CA" w:rsidP="002A4ED6">
      <w:pPr>
        <w:pStyle w:val="Tekstpodstawowy"/>
        <w:spacing w:line="360" w:lineRule="auto"/>
        <w:jc w:val="both"/>
        <w:rPr>
          <w:szCs w:val="24"/>
        </w:rPr>
      </w:pPr>
      <w:r w:rsidRPr="00413BA4">
        <w:rPr>
          <w:szCs w:val="24"/>
        </w:rPr>
        <w:t>O udzielenie zamówienia mogą ubiegać się Wykonawcy, którzy</w:t>
      </w:r>
      <w:r w:rsidR="00BF08CC" w:rsidRPr="00413BA4">
        <w:rPr>
          <w:szCs w:val="24"/>
        </w:rPr>
        <w:t>:</w:t>
      </w:r>
      <w:r w:rsidRPr="00413BA4">
        <w:rPr>
          <w:szCs w:val="24"/>
        </w:rPr>
        <w:t xml:space="preserve">  </w:t>
      </w:r>
    </w:p>
    <w:p w:rsidR="00BF08CC" w:rsidRPr="00413BA4" w:rsidRDefault="00BF08CC" w:rsidP="002A4ED6">
      <w:pPr>
        <w:pStyle w:val="Tekstpodstawowy"/>
        <w:numPr>
          <w:ilvl w:val="0"/>
          <w:numId w:val="8"/>
        </w:numPr>
        <w:spacing w:line="360" w:lineRule="auto"/>
        <w:jc w:val="both"/>
        <w:rPr>
          <w:b/>
          <w:iCs/>
          <w:szCs w:val="24"/>
        </w:rPr>
      </w:pPr>
      <w:r w:rsidRPr="00413BA4">
        <w:rPr>
          <w:b/>
          <w:bCs/>
          <w:szCs w:val="24"/>
        </w:rPr>
        <w:t>nie podlegają wykluczeniu</w:t>
      </w:r>
    </w:p>
    <w:p w:rsidR="00FE3F3F" w:rsidRPr="00413BA4" w:rsidRDefault="00FE3F3F" w:rsidP="002A4ED6">
      <w:pPr>
        <w:pStyle w:val="Akapitzlist"/>
        <w:tabs>
          <w:tab w:val="left" w:pos="-993"/>
        </w:tabs>
        <w:suppressAutoHyphens/>
        <w:spacing w:line="360" w:lineRule="auto"/>
        <w:ind w:left="405"/>
        <w:jc w:val="both"/>
        <w:rPr>
          <w:rFonts w:ascii="Times New Roman" w:hAnsi="Times New Roman" w:cs="Times New Roman"/>
        </w:rPr>
      </w:pPr>
      <w:r w:rsidRPr="00413BA4">
        <w:rPr>
          <w:rFonts w:ascii="Times New Roman" w:hAnsi="Times New Roman" w:cs="Times New Roman"/>
        </w:rPr>
        <w:t>Brak podstaw do wykluczenia zostanie zweryfikowany na podstawie przedłoż</w:t>
      </w:r>
      <w:r w:rsidR="004C2657" w:rsidRPr="00413BA4">
        <w:rPr>
          <w:rFonts w:ascii="Times New Roman" w:hAnsi="Times New Roman" w:cs="Times New Roman"/>
        </w:rPr>
        <w:t>onego wraz z ofertą oświadczeni</w:t>
      </w:r>
      <w:r w:rsidR="007A14ED" w:rsidRPr="00413BA4">
        <w:rPr>
          <w:rFonts w:ascii="Times New Roman" w:hAnsi="Times New Roman" w:cs="Times New Roman"/>
        </w:rPr>
        <w:t>a</w:t>
      </w:r>
      <w:r w:rsidR="00E829DD">
        <w:rPr>
          <w:rFonts w:ascii="Times New Roman" w:hAnsi="Times New Roman" w:cs="Times New Roman"/>
        </w:rPr>
        <w:t xml:space="preserve"> – wg wzoru na załączniku nr 4</w:t>
      </w:r>
      <w:r w:rsidRPr="00413BA4">
        <w:rPr>
          <w:rFonts w:ascii="Times New Roman" w:hAnsi="Times New Roman" w:cs="Times New Roman"/>
        </w:rPr>
        <w:t xml:space="preserve"> do SIWZ</w:t>
      </w:r>
      <w:r w:rsidR="006B16F2">
        <w:rPr>
          <w:rFonts w:ascii="Times New Roman" w:hAnsi="Times New Roman" w:cs="Times New Roman"/>
        </w:rPr>
        <w:t>.</w:t>
      </w:r>
    </w:p>
    <w:p w:rsidR="00FE3F3F" w:rsidRPr="00413BA4" w:rsidRDefault="00FE3F3F" w:rsidP="002A4ED6">
      <w:pPr>
        <w:pStyle w:val="Akapitzlist"/>
        <w:keepNext/>
        <w:numPr>
          <w:ilvl w:val="0"/>
          <w:numId w:val="8"/>
        </w:numPr>
        <w:suppressAutoHyphens/>
        <w:autoSpaceDE w:val="0"/>
        <w:spacing w:line="360" w:lineRule="auto"/>
        <w:jc w:val="both"/>
        <w:rPr>
          <w:rFonts w:ascii="Times New Roman" w:hAnsi="Times New Roman" w:cs="Times New Roman"/>
          <w:b/>
          <w:bCs/>
          <w:iCs/>
        </w:rPr>
      </w:pPr>
      <w:r w:rsidRPr="00413BA4">
        <w:rPr>
          <w:rFonts w:ascii="Times New Roman" w:hAnsi="Times New Roman" w:cs="Times New Roman"/>
          <w:b/>
          <w:bCs/>
          <w:iCs/>
        </w:rPr>
        <w:t>Spełniają warunki udziału w postępowaniu dotyczące:</w:t>
      </w:r>
    </w:p>
    <w:p w:rsidR="00FE3F3F" w:rsidRPr="00413BA4" w:rsidRDefault="00FE3F3F" w:rsidP="002A4ED6">
      <w:pPr>
        <w:pStyle w:val="Akapitzlist"/>
        <w:numPr>
          <w:ilvl w:val="0"/>
          <w:numId w:val="9"/>
        </w:numPr>
        <w:suppressAutoHyphens/>
        <w:spacing w:line="360" w:lineRule="auto"/>
        <w:jc w:val="both"/>
        <w:rPr>
          <w:rFonts w:ascii="Times New Roman" w:hAnsi="Times New Roman" w:cs="Times New Roman"/>
          <w:b/>
        </w:rPr>
      </w:pPr>
      <w:r w:rsidRPr="00413BA4">
        <w:rPr>
          <w:rFonts w:ascii="Times New Roman" w:hAnsi="Times New Roman" w:cs="Times New Roman"/>
          <w:b/>
        </w:rPr>
        <w:t>Kompetencji lub uprawnień do prowadzenia określonej działalności zawodowej, o ile wynika to z odrębnych przepisów;</w:t>
      </w:r>
    </w:p>
    <w:p w:rsidR="003E494F" w:rsidRDefault="00630351" w:rsidP="002A4ED6">
      <w:pPr>
        <w:pStyle w:val="Akapitzlist"/>
        <w:suppressAutoHyphens/>
        <w:spacing w:line="360" w:lineRule="auto"/>
        <w:ind w:left="765"/>
        <w:jc w:val="both"/>
        <w:rPr>
          <w:rFonts w:ascii="Times New Roman" w:eastAsia="Calibri" w:hAnsi="Times New Roman" w:cs="Times New Roman"/>
          <w:lang w:eastAsia="en-US"/>
        </w:rPr>
      </w:pPr>
      <w:r w:rsidRPr="00630351">
        <w:rPr>
          <w:rFonts w:ascii="Times New Roman" w:eastAsia="Calibri" w:hAnsi="Times New Roman" w:cs="Times New Roman"/>
          <w:lang w:eastAsia="en-US"/>
        </w:rPr>
        <w:t xml:space="preserve">posiadają kompetencje lub uprawnienia do prowadzenia określonej działalności zawodowej, o ile wynika to  z </w:t>
      </w:r>
      <w:r w:rsidR="00D41552">
        <w:rPr>
          <w:rFonts w:ascii="Times New Roman" w:eastAsia="Calibri" w:hAnsi="Times New Roman" w:cs="Times New Roman"/>
          <w:lang w:eastAsia="en-US"/>
        </w:rPr>
        <w:t>przepisów.</w:t>
      </w:r>
      <w:r w:rsidR="00D41552" w:rsidRPr="00D41552">
        <w:t xml:space="preserve"> </w:t>
      </w:r>
      <w:r w:rsidR="00D41552" w:rsidRPr="00D41552">
        <w:rPr>
          <w:rFonts w:ascii="Times New Roman" w:eastAsia="Calibri" w:hAnsi="Times New Roman" w:cs="Times New Roman"/>
          <w:lang w:eastAsia="en-US"/>
        </w:rPr>
        <w:t>Warunek zostanie wstępnie spełniony jeżeli Wykonawca wraz z ofertą przedłoży podpisane oświadczenie – wg wzoru na załączniku nr 5 do SIWZ.</w:t>
      </w:r>
    </w:p>
    <w:p w:rsidR="00FE3F3F" w:rsidRPr="00413BA4" w:rsidRDefault="00FE3F3F" w:rsidP="002A4ED6">
      <w:pPr>
        <w:pStyle w:val="Akapitzlist"/>
        <w:numPr>
          <w:ilvl w:val="0"/>
          <w:numId w:val="9"/>
        </w:numPr>
        <w:suppressAutoHyphens/>
        <w:spacing w:line="360" w:lineRule="auto"/>
        <w:jc w:val="both"/>
        <w:rPr>
          <w:rFonts w:ascii="Times New Roman" w:eastAsia="TimesNewRoman" w:hAnsi="Times New Roman" w:cs="Times New Roman"/>
          <w:b/>
        </w:rPr>
      </w:pPr>
      <w:r w:rsidRPr="00413BA4">
        <w:rPr>
          <w:rFonts w:ascii="Times New Roman" w:eastAsia="TimesNewRoman" w:hAnsi="Times New Roman" w:cs="Times New Roman"/>
          <w:b/>
        </w:rPr>
        <w:t>Sytuacji ekonomicznej i finansowej.</w:t>
      </w:r>
    </w:p>
    <w:p w:rsidR="0062560A" w:rsidRPr="00630351" w:rsidRDefault="0062560A" w:rsidP="002A4ED6">
      <w:pPr>
        <w:pStyle w:val="Bezodstpw"/>
        <w:spacing w:line="360" w:lineRule="auto"/>
        <w:ind w:left="765"/>
        <w:rPr>
          <w:rFonts w:ascii="Times New Roman" w:hAnsi="Times New Roman"/>
          <w:color w:val="FF0000"/>
          <w:sz w:val="24"/>
          <w:szCs w:val="24"/>
        </w:rPr>
      </w:pPr>
      <w:r w:rsidRPr="00413BA4">
        <w:rPr>
          <w:rFonts w:ascii="Times New Roman" w:hAnsi="Times New Roman"/>
          <w:sz w:val="24"/>
          <w:szCs w:val="24"/>
        </w:rPr>
        <w:t xml:space="preserve">Warunek zostanie wstępnie spełniony jeżeli Wykonawca wraz z ofertą przedłoży podpisane oświadczenie – wg wzoru na </w:t>
      </w:r>
      <w:r w:rsidRPr="007C1C1D">
        <w:rPr>
          <w:rFonts w:ascii="Times New Roman" w:hAnsi="Times New Roman"/>
          <w:sz w:val="24"/>
          <w:szCs w:val="24"/>
        </w:rPr>
        <w:t xml:space="preserve">załączniku nr </w:t>
      </w:r>
      <w:r w:rsidR="007C1C1D" w:rsidRPr="007C1C1D">
        <w:rPr>
          <w:rFonts w:ascii="Times New Roman" w:hAnsi="Times New Roman"/>
          <w:sz w:val="24"/>
          <w:szCs w:val="24"/>
        </w:rPr>
        <w:t>5</w:t>
      </w:r>
      <w:r w:rsidRPr="007C1C1D">
        <w:rPr>
          <w:rFonts w:ascii="Times New Roman" w:hAnsi="Times New Roman"/>
          <w:sz w:val="24"/>
          <w:szCs w:val="24"/>
        </w:rPr>
        <w:t xml:space="preserve"> do SIWZ.</w:t>
      </w:r>
    </w:p>
    <w:p w:rsidR="00FE3F3F" w:rsidRPr="00413BA4" w:rsidRDefault="00FE3F3F" w:rsidP="002A4ED6">
      <w:pPr>
        <w:pStyle w:val="Akapitzlist"/>
        <w:numPr>
          <w:ilvl w:val="0"/>
          <w:numId w:val="9"/>
        </w:numPr>
        <w:suppressAutoHyphens/>
        <w:spacing w:line="360" w:lineRule="auto"/>
        <w:jc w:val="both"/>
        <w:rPr>
          <w:rFonts w:ascii="Times New Roman" w:eastAsia="TimesNewRoman" w:hAnsi="Times New Roman" w:cs="Times New Roman"/>
          <w:b/>
        </w:rPr>
      </w:pPr>
      <w:r w:rsidRPr="00413BA4">
        <w:rPr>
          <w:rFonts w:ascii="Times New Roman" w:eastAsia="TimesNewRoman" w:hAnsi="Times New Roman" w:cs="Times New Roman"/>
          <w:b/>
        </w:rPr>
        <w:t xml:space="preserve">Zdolności technicznej i zawodowej </w:t>
      </w:r>
    </w:p>
    <w:p w:rsidR="005059FF" w:rsidRPr="00413BA4" w:rsidRDefault="00FE3F3F" w:rsidP="002A4ED6">
      <w:pPr>
        <w:tabs>
          <w:tab w:val="left" w:pos="-993"/>
        </w:tabs>
        <w:suppressAutoHyphens/>
        <w:spacing w:line="360" w:lineRule="auto"/>
        <w:ind w:left="567"/>
        <w:jc w:val="both"/>
        <w:rPr>
          <w:rFonts w:ascii="Times New Roman" w:hAnsi="Times New Roman"/>
          <w:sz w:val="24"/>
          <w:szCs w:val="24"/>
        </w:rPr>
      </w:pPr>
      <w:r w:rsidRPr="00413BA4">
        <w:rPr>
          <w:rFonts w:ascii="Times New Roman" w:hAnsi="Times New Roman"/>
          <w:sz w:val="24"/>
          <w:szCs w:val="24"/>
        </w:rPr>
        <w:t xml:space="preserve">Warunek zostanie wstępnie spełniony jeżeli Wykonawca wraz z ofertą przedłoży podpisane oświadczenie </w:t>
      </w:r>
      <w:r w:rsidR="005059FF" w:rsidRPr="00413BA4">
        <w:rPr>
          <w:rFonts w:ascii="Times New Roman" w:hAnsi="Times New Roman"/>
          <w:sz w:val="24"/>
          <w:szCs w:val="24"/>
        </w:rPr>
        <w:t xml:space="preserve">– wg wzoru na </w:t>
      </w:r>
      <w:r w:rsidR="005059FF" w:rsidRPr="007C1C1D">
        <w:rPr>
          <w:rFonts w:ascii="Times New Roman" w:hAnsi="Times New Roman"/>
          <w:sz w:val="24"/>
          <w:szCs w:val="24"/>
        </w:rPr>
        <w:t xml:space="preserve">załączniku nr </w:t>
      </w:r>
      <w:r w:rsidR="007C1C1D" w:rsidRPr="007C1C1D">
        <w:rPr>
          <w:rFonts w:ascii="Times New Roman" w:hAnsi="Times New Roman"/>
          <w:sz w:val="24"/>
          <w:szCs w:val="24"/>
        </w:rPr>
        <w:t>5</w:t>
      </w:r>
      <w:r w:rsidR="005059FF" w:rsidRPr="007C1C1D">
        <w:rPr>
          <w:rFonts w:ascii="Times New Roman" w:hAnsi="Times New Roman"/>
          <w:sz w:val="24"/>
          <w:szCs w:val="24"/>
        </w:rPr>
        <w:t xml:space="preserve"> do SIWZ.</w:t>
      </w:r>
    </w:p>
    <w:p w:rsidR="005059FF" w:rsidRPr="00413BA4" w:rsidRDefault="005059FF" w:rsidP="002A4ED6">
      <w:pPr>
        <w:autoSpaceDE w:val="0"/>
        <w:autoSpaceDN w:val="0"/>
        <w:adjustRightInd w:val="0"/>
        <w:spacing w:after="0" w:line="360" w:lineRule="auto"/>
        <w:jc w:val="both"/>
        <w:rPr>
          <w:rFonts w:ascii="Times New Roman" w:hAnsi="Times New Roman"/>
          <w:sz w:val="24"/>
          <w:szCs w:val="24"/>
        </w:rPr>
      </w:pPr>
      <w:r w:rsidRPr="00413BA4">
        <w:rPr>
          <w:rFonts w:ascii="Times New Roman" w:hAnsi="Times New Roman"/>
          <w:sz w:val="24"/>
          <w:szCs w:val="24"/>
        </w:rPr>
        <w:t xml:space="preserve">1. Wykonawca może w celu potwierdzenia spełnienia warunków udziału w postępowaniu w stosownych sytuacjach oraz w odniesieniu do konkretnego zamówienia, lub jego części, polegać na zdolnościach technicznych lub zawodowych lub sytuacji finansowej lub </w:t>
      </w:r>
      <w:r w:rsidRPr="00413BA4">
        <w:rPr>
          <w:rFonts w:ascii="Times New Roman" w:hAnsi="Times New Roman"/>
          <w:sz w:val="24"/>
          <w:szCs w:val="24"/>
        </w:rPr>
        <w:lastRenderedPageBreak/>
        <w:t>ekonomicznej innych podmiotów, niezależnie od charakteru prawnego łączące</w:t>
      </w:r>
      <w:r w:rsidR="006B16F2">
        <w:rPr>
          <w:rFonts w:ascii="Times New Roman" w:hAnsi="Times New Roman"/>
          <w:sz w:val="24"/>
          <w:szCs w:val="24"/>
        </w:rPr>
        <w:t>go go z nim stosunków prawnych.</w:t>
      </w:r>
    </w:p>
    <w:p w:rsidR="005059FF" w:rsidRPr="00413BA4" w:rsidRDefault="005059FF" w:rsidP="002A4ED6">
      <w:pPr>
        <w:tabs>
          <w:tab w:val="left" w:pos="9214"/>
        </w:tabs>
        <w:autoSpaceDE w:val="0"/>
        <w:autoSpaceDN w:val="0"/>
        <w:adjustRightInd w:val="0"/>
        <w:spacing w:after="0" w:line="360" w:lineRule="auto"/>
        <w:jc w:val="both"/>
        <w:rPr>
          <w:rFonts w:ascii="Times New Roman" w:hAnsi="Times New Roman"/>
          <w:bCs/>
          <w:sz w:val="24"/>
          <w:szCs w:val="24"/>
        </w:rPr>
      </w:pPr>
      <w:r w:rsidRPr="00413BA4">
        <w:rPr>
          <w:rFonts w:ascii="Times New Roman" w:hAnsi="Times New Roman"/>
          <w:sz w:val="24"/>
          <w:szCs w:val="24"/>
        </w:rPr>
        <w:t xml:space="preserve">2. Wykonawca, który polega na zdolnościach lub sytuacji innych podmiotów, musi udowodnić zamawiającemu, że realizując zamówienie, będzie dysponował niezbędnymi zasobami tych podmiotów, w szczególności przedstawiając </w:t>
      </w:r>
      <w:r w:rsidRPr="00413BA4">
        <w:rPr>
          <w:rFonts w:ascii="Times New Roman" w:hAnsi="Times New Roman"/>
          <w:bCs/>
          <w:sz w:val="24"/>
          <w:szCs w:val="24"/>
        </w:rPr>
        <w:t>zobowiązanie tych podmiotów do oddania mu do dyspozycji niezbędnych zasobów na potrzeby realizacji zamówienia.</w:t>
      </w:r>
    </w:p>
    <w:p w:rsidR="005059FF" w:rsidRPr="00413BA4" w:rsidRDefault="005059FF" w:rsidP="002A4ED6">
      <w:pPr>
        <w:pStyle w:val="Tekstpodstawowy2"/>
        <w:spacing w:line="360" w:lineRule="auto"/>
        <w:ind w:left="284" w:right="0" w:hanging="284"/>
        <w:rPr>
          <w:b w:val="0"/>
          <w:iCs/>
          <w:sz w:val="24"/>
        </w:rPr>
      </w:pPr>
      <w:r w:rsidRPr="00413BA4">
        <w:rPr>
          <w:b w:val="0"/>
          <w:iCs/>
          <w:sz w:val="24"/>
        </w:rPr>
        <w:t>3. Jeżeli zdolności techniczne lub zawodowe lub sytuacja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p w:rsidR="005059FF" w:rsidRPr="00413BA4" w:rsidRDefault="005059FF" w:rsidP="002A4ED6">
      <w:pPr>
        <w:pStyle w:val="Tekstpodstawowy2"/>
        <w:tabs>
          <w:tab w:val="clear" w:pos="720"/>
          <w:tab w:val="left" w:pos="426"/>
        </w:tabs>
        <w:spacing w:line="360" w:lineRule="auto"/>
        <w:ind w:left="426" w:right="0" w:hanging="426"/>
        <w:rPr>
          <w:b w:val="0"/>
          <w:iCs/>
          <w:sz w:val="24"/>
        </w:rPr>
      </w:pPr>
      <w:r w:rsidRPr="00413BA4">
        <w:rPr>
          <w:b w:val="0"/>
          <w:bCs/>
          <w:sz w:val="24"/>
        </w:rPr>
        <w:t xml:space="preserve"> a)</w:t>
      </w:r>
      <w:r w:rsidRPr="00413BA4">
        <w:rPr>
          <w:b w:val="0"/>
          <w:bCs/>
          <w:sz w:val="24"/>
        </w:rPr>
        <w:tab/>
      </w:r>
      <w:r w:rsidRPr="00413BA4">
        <w:rPr>
          <w:b w:val="0"/>
          <w:iCs/>
          <w:sz w:val="24"/>
        </w:rPr>
        <w:t>zastąpił ten podmiot innym podmiotem lub podmiotami lub</w:t>
      </w:r>
    </w:p>
    <w:p w:rsidR="005059FF" w:rsidRPr="00413BA4" w:rsidRDefault="005059FF" w:rsidP="002A4ED6">
      <w:pPr>
        <w:pStyle w:val="Tekstpodstawowy2"/>
        <w:tabs>
          <w:tab w:val="clear" w:pos="720"/>
          <w:tab w:val="left" w:pos="426"/>
        </w:tabs>
        <w:spacing w:line="360" w:lineRule="auto"/>
        <w:ind w:left="426" w:right="0" w:hanging="426"/>
        <w:rPr>
          <w:b w:val="0"/>
          <w:sz w:val="24"/>
        </w:rPr>
      </w:pPr>
      <w:r w:rsidRPr="00413BA4">
        <w:rPr>
          <w:b w:val="0"/>
          <w:bCs/>
          <w:sz w:val="24"/>
        </w:rPr>
        <w:t xml:space="preserve"> b)</w:t>
      </w:r>
      <w:r w:rsidRPr="00413BA4">
        <w:rPr>
          <w:b w:val="0"/>
          <w:bCs/>
          <w:sz w:val="24"/>
        </w:rPr>
        <w:tab/>
      </w:r>
      <w:r w:rsidRPr="00413BA4">
        <w:rPr>
          <w:b w:val="0"/>
          <w:iCs/>
          <w:sz w:val="24"/>
        </w:rPr>
        <w:t>zobowiązał się do osobistego wykonania odpowiedniej części zamówienia, jeżeli wykaże zdolności techniczne lub zawodowe lub sytuację finansową, o których mowa w ust. 3 rozdział V.</w:t>
      </w:r>
    </w:p>
    <w:p w:rsidR="005059FF" w:rsidRPr="00413BA4" w:rsidRDefault="005059FF" w:rsidP="002A4ED6">
      <w:pPr>
        <w:pStyle w:val="Tekstpodstawowy2"/>
        <w:tabs>
          <w:tab w:val="clear" w:pos="720"/>
          <w:tab w:val="left" w:pos="426"/>
        </w:tabs>
        <w:spacing w:line="360" w:lineRule="auto"/>
        <w:ind w:left="426" w:right="0" w:hanging="426"/>
        <w:rPr>
          <w:b w:val="0"/>
          <w:sz w:val="24"/>
        </w:rPr>
      </w:pPr>
      <w:r w:rsidRPr="00413BA4">
        <w:rPr>
          <w:b w:val="0"/>
          <w:iCs/>
          <w:sz w:val="24"/>
        </w:rPr>
        <w:t xml:space="preserve">4.  </w:t>
      </w:r>
      <w:r w:rsidRPr="00413BA4">
        <w:rPr>
          <w:b w:val="0"/>
          <w:sz w:val="24"/>
        </w:rPr>
        <w:t>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5059FF" w:rsidRPr="00413BA4" w:rsidRDefault="005059FF" w:rsidP="002A4ED6">
      <w:pPr>
        <w:pStyle w:val="Tekstpodstawowy2"/>
        <w:numPr>
          <w:ilvl w:val="0"/>
          <w:numId w:val="17"/>
        </w:numPr>
        <w:tabs>
          <w:tab w:val="clear" w:pos="720"/>
        </w:tabs>
        <w:suppressAutoHyphens w:val="0"/>
        <w:spacing w:line="360" w:lineRule="auto"/>
        <w:ind w:right="0"/>
        <w:rPr>
          <w:b w:val="0"/>
          <w:sz w:val="24"/>
        </w:rPr>
      </w:pPr>
      <w:r w:rsidRPr="00413BA4">
        <w:rPr>
          <w:b w:val="0"/>
          <w:sz w:val="24"/>
        </w:rPr>
        <w:t>zakres dostępnych wykonawcy zasobów innego podmiotu;</w:t>
      </w:r>
    </w:p>
    <w:p w:rsidR="005059FF" w:rsidRPr="00413BA4" w:rsidRDefault="005059FF" w:rsidP="002A4ED6">
      <w:pPr>
        <w:pStyle w:val="Tekstpodstawowy2"/>
        <w:numPr>
          <w:ilvl w:val="0"/>
          <w:numId w:val="17"/>
        </w:numPr>
        <w:tabs>
          <w:tab w:val="clear" w:pos="720"/>
        </w:tabs>
        <w:suppressAutoHyphens w:val="0"/>
        <w:spacing w:line="360" w:lineRule="auto"/>
        <w:ind w:right="0"/>
        <w:rPr>
          <w:b w:val="0"/>
          <w:sz w:val="24"/>
        </w:rPr>
      </w:pPr>
      <w:r w:rsidRPr="00413BA4">
        <w:rPr>
          <w:b w:val="0"/>
          <w:sz w:val="24"/>
        </w:rPr>
        <w:t>sposób wykorzystania zasobów innego podmiotu, przez wykonawcę, przy wykonywaniu zamówienia publicznego;</w:t>
      </w:r>
    </w:p>
    <w:p w:rsidR="005059FF" w:rsidRPr="00413BA4" w:rsidRDefault="005059FF" w:rsidP="002A4ED6">
      <w:pPr>
        <w:pStyle w:val="Tekstpodstawowy2"/>
        <w:numPr>
          <w:ilvl w:val="0"/>
          <w:numId w:val="17"/>
        </w:numPr>
        <w:tabs>
          <w:tab w:val="clear" w:pos="720"/>
        </w:tabs>
        <w:suppressAutoHyphens w:val="0"/>
        <w:spacing w:line="360" w:lineRule="auto"/>
        <w:ind w:right="0"/>
        <w:rPr>
          <w:b w:val="0"/>
          <w:sz w:val="24"/>
        </w:rPr>
      </w:pPr>
      <w:r w:rsidRPr="00413BA4">
        <w:rPr>
          <w:b w:val="0"/>
          <w:sz w:val="24"/>
        </w:rPr>
        <w:t>zakres i okres udziału innego podmiotu przy wykonywaniu zamówienia publicznego;</w:t>
      </w:r>
    </w:p>
    <w:p w:rsidR="005059FF" w:rsidRPr="006B16F2" w:rsidRDefault="005059FF" w:rsidP="002A4ED6">
      <w:pPr>
        <w:pStyle w:val="Tekstpodstawowy2"/>
        <w:numPr>
          <w:ilvl w:val="0"/>
          <w:numId w:val="17"/>
        </w:numPr>
        <w:tabs>
          <w:tab w:val="clear" w:pos="720"/>
        </w:tabs>
        <w:suppressAutoHyphens w:val="0"/>
        <w:spacing w:line="360" w:lineRule="auto"/>
        <w:ind w:right="0"/>
        <w:rPr>
          <w:b w:val="0"/>
          <w:sz w:val="24"/>
        </w:rPr>
      </w:pPr>
      <w:r w:rsidRPr="00413BA4">
        <w:rPr>
          <w:b w:val="0"/>
          <w:sz w:val="24"/>
        </w:rPr>
        <w:t>czy podmiot, na zdolnościach którego wykonawca polega w odniesieniu do warunków udziału w postępowaniu dotyczących doświadczenia, zrealizuje usługi, których wskazane zdolności dotyczą.</w:t>
      </w:r>
    </w:p>
    <w:p w:rsidR="005059FF" w:rsidRPr="00413BA4" w:rsidRDefault="005059FF" w:rsidP="002A4ED6">
      <w:pPr>
        <w:autoSpaceDE w:val="0"/>
        <w:autoSpaceDN w:val="0"/>
        <w:adjustRightInd w:val="0"/>
        <w:spacing w:after="0" w:line="360" w:lineRule="auto"/>
        <w:jc w:val="both"/>
        <w:rPr>
          <w:rFonts w:ascii="Times New Roman" w:hAnsi="Times New Roman"/>
          <w:sz w:val="24"/>
          <w:szCs w:val="24"/>
        </w:rPr>
      </w:pPr>
      <w:r w:rsidRPr="00413BA4">
        <w:rPr>
          <w:rFonts w:ascii="Times New Roman" w:hAnsi="Times New Roman"/>
          <w:sz w:val="24"/>
          <w:szCs w:val="24"/>
        </w:rPr>
        <w:t>5. Zamawiający oceni, czy udostępniane wykonawcy przez inne podmioty zdolności techniczne lub zawodowe lub sytuacja finansowa lub ekonomiczna, pozwalają na wykonanie przez wykonawcę spełniania warunków udziału w postępowaniu oraz bada, czy nie zachodzą wobec tego podmiotu podstawy wykluczenia, o których mowa w art</w:t>
      </w:r>
      <w:r w:rsidR="006B16F2">
        <w:rPr>
          <w:rFonts w:ascii="Times New Roman" w:hAnsi="Times New Roman"/>
          <w:sz w:val="24"/>
          <w:szCs w:val="24"/>
        </w:rPr>
        <w:t>. 24 ust. 1 pkt 13-23 i ust. 5.</w:t>
      </w:r>
    </w:p>
    <w:p w:rsidR="005059FF" w:rsidRPr="00413BA4" w:rsidRDefault="005059FF" w:rsidP="002A4ED6">
      <w:pPr>
        <w:autoSpaceDE w:val="0"/>
        <w:autoSpaceDN w:val="0"/>
        <w:adjustRightInd w:val="0"/>
        <w:spacing w:after="0" w:line="360" w:lineRule="auto"/>
        <w:jc w:val="both"/>
        <w:rPr>
          <w:rFonts w:ascii="Times New Roman" w:hAnsi="Times New Roman"/>
          <w:sz w:val="24"/>
          <w:szCs w:val="24"/>
        </w:rPr>
      </w:pPr>
      <w:r w:rsidRPr="00413BA4">
        <w:rPr>
          <w:rFonts w:ascii="Times New Roman" w:hAnsi="Times New Roman"/>
          <w:sz w:val="24"/>
          <w:szCs w:val="24"/>
        </w:rPr>
        <w:t>6. W odniesieniu do warunków dotyczących wykształcenia, kwalifikacji zawodowych lub doświadczenia, wykonawcy mogą polegać na zdolnościach innych podmiotów, jeśli podmioty te zrealizują usługi, do realizacji kt</w:t>
      </w:r>
      <w:r w:rsidR="006B16F2">
        <w:rPr>
          <w:rFonts w:ascii="Times New Roman" w:hAnsi="Times New Roman"/>
          <w:sz w:val="24"/>
          <w:szCs w:val="24"/>
        </w:rPr>
        <w:t>órych te zdolności są wymagane.</w:t>
      </w:r>
    </w:p>
    <w:p w:rsidR="005059FF" w:rsidRPr="00413BA4" w:rsidRDefault="005059FF" w:rsidP="002A4ED6">
      <w:pPr>
        <w:autoSpaceDE w:val="0"/>
        <w:autoSpaceDN w:val="0"/>
        <w:adjustRightInd w:val="0"/>
        <w:spacing w:after="0" w:line="360" w:lineRule="auto"/>
        <w:jc w:val="both"/>
        <w:rPr>
          <w:rFonts w:ascii="Times New Roman" w:hAnsi="Times New Roman"/>
          <w:sz w:val="24"/>
          <w:szCs w:val="24"/>
        </w:rPr>
      </w:pPr>
      <w:r w:rsidRPr="00413BA4">
        <w:rPr>
          <w:rFonts w:ascii="Times New Roman" w:hAnsi="Times New Roman"/>
          <w:sz w:val="24"/>
          <w:szCs w:val="24"/>
        </w:rPr>
        <w:t>7. Wykonawca, który polega na sytuacji finansowej lub ekonomicznej innych podmiotów,  odpowiada solidarnie z podmiotem</w:t>
      </w:r>
      <w:r w:rsidR="00995246" w:rsidRPr="00413BA4">
        <w:rPr>
          <w:rFonts w:ascii="Times New Roman" w:hAnsi="Times New Roman"/>
          <w:sz w:val="24"/>
          <w:szCs w:val="24"/>
        </w:rPr>
        <w:t>, który zobowiązał się do udostę</w:t>
      </w:r>
      <w:r w:rsidRPr="00413BA4">
        <w:rPr>
          <w:rFonts w:ascii="Times New Roman" w:hAnsi="Times New Roman"/>
          <w:sz w:val="24"/>
          <w:szCs w:val="24"/>
        </w:rPr>
        <w:t>pnienia zasobów, za szkodę poniesioną przez zamawiającego powstała wskutek nieudostępnienia chyba, że za nieudostęp</w:t>
      </w:r>
      <w:r w:rsidR="006B16F2">
        <w:rPr>
          <w:rFonts w:ascii="Times New Roman" w:hAnsi="Times New Roman"/>
          <w:sz w:val="24"/>
          <w:szCs w:val="24"/>
        </w:rPr>
        <w:t>nienie zasobów nie ponosi winy.</w:t>
      </w:r>
    </w:p>
    <w:p w:rsidR="005059FF" w:rsidRPr="00413BA4" w:rsidRDefault="005059FF" w:rsidP="002A4ED6">
      <w:pPr>
        <w:autoSpaceDE w:val="0"/>
        <w:autoSpaceDN w:val="0"/>
        <w:adjustRightInd w:val="0"/>
        <w:spacing w:after="0" w:line="360" w:lineRule="auto"/>
        <w:jc w:val="both"/>
        <w:rPr>
          <w:rFonts w:ascii="Times New Roman" w:hAnsi="Times New Roman"/>
          <w:sz w:val="24"/>
          <w:szCs w:val="24"/>
        </w:rPr>
      </w:pPr>
      <w:r w:rsidRPr="00413BA4">
        <w:rPr>
          <w:rFonts w:ascii="Times New Roman" w:hAnsi="Times New Roman"/>
          <w:sz w:val="24"/>
          <w:szCs w:val="24"/>
        </w:rPr>
        <w:t>8. Wykonawcy mogą wspólnie ubiegać się o udzielenie zamówienia i w takim przypadku ustanawiają pełnomocnika do reprezentowania ich w postępowaniu o udzielenie zamówienia albo reprezentowania w postępowaniu i zawarciu umowy w sprawie zamówienia publicznego.</w:t>
      </w:r>
    </w:p>
    <w:p w:rsidR="004C2657" w:rsidRPr="00413BA4" w:rsidRDefault="004C2657" w:rsidP="002A4ED6">
      <w:pPr>
        <w:pStyle w:val="Bezodstpw"/>
        <w:spacing w:line="360" w:lineRule="auto"/>
        <w:rPr>
          <w:rFonts w:ascii="Times New Roman" w:hAnsi="Times New Roman"/>
          <w:sz w:val="24"/>
          <w:szCs w:val="24"/>
        </w:rPr>
      </w:pPr>
    </w:p>
    <w:p w:rsidR="00923F37" w:rsidRPr="00DA453F" w:rsidRDefault="006B16F2" w:rsidP="002A4ED6">
      <w:pPr>
        <w:spacing w:after="0" w:line="360" w:lineRule="auto"/>
        <w:rPr>
          <w:rFonts w:ascii="Times New Roman" w:hAnsi="Times New Roman"/>
          <w:b/>
          <w:sz w:val="24"/>
          <w:szCs w:val="24"/>
          <w:u w:val="single"/>
        </w:rPr>
      </w:pPr>
      <w:r>
        <w:rPr>
          <w:rFonts w:ascii="Times New Roman" w:hAnsi="Times New Roman"/>
          <w:b/>
          <w:sz w:val="24"/>
          <w:szCs w:val="24"/>
          <w:u w:val="single"/>
        </w:rPr>
        <w:t>I</w:t>
      </w:r>
      <w:r w:rsidR="00923F37" w:rsidRPr="00413BA4">
        <w:rPr>
          <w:rFonts w:ascii="Times New Roman" w:hAnsi="Times New Roman"/>
          <w:b/>
          <w:sz w:val="24"/>
          <w:szCs w:val="24"/>
          <w:u w:val="single"/>
        </w:rPr>
        <w:t>V. Podstawy wykluczenia, o których mowa w art. 24 ust. 5 ustawy PZP.</w:t>
      </w:r>
    </w:p>
    <w:p w:rsidR="00923F37" w:rsidRPr="006B16F2" w:rsidRDefault="00B225F9" w:rsidP="002A4ED6">
      <w:pPr>
        <w:pStyle w:val="Bezodstpw"/>
        <w:spacing w:line="360" w:lineRule="auto"/>
        <w:rPr>
          <w:rFonts w:ascii="Times New Roman" w:hAnsi="Times New Roman"/>
          <w:b/>
          <w:sz w:val="24"/>
          <w:szCs w:val="24"/>
        </w:rPr>
      </w:pPr>
      <w:r w:rsidRPr="00413BA4">
        <w:rPr>
          <w:rFonts w:ascii="Times New Roman" w:hAnsi="Times New Roman"/>
          <w:b/>
          <w:sz w:val="24"/>
          <w:szCs w:val="24"/>
        </w:rPr>
        <w:t>1. Z postępowania o udzi</w:t>
      </w:r>
      <w:r w:rsidR="006B16F2">
        <w:rPr>
          <w:rFonts w:ascii="Times New Roman" w:hAnsi="Times New Roman"/>
          <w:b/>
          <w:sz w:val="24"/>
          <w:szCs w:val="24"/>
        </w:rPr>
        <w:t>elenie zamówienia wyklucza się:</w:t>
      </w:r>
    </w:p>
    <w:p w:rsidR="00B225F9" w:rsidRPr="00413BA4" w:rsidRDefault="00B225F9" w:rsidP="002A4ED6">
      <w:pPr>
        <w:pStyle w:val="Bezodstpw"/>
        <w:spacing w:line="360" w:lineRule="auto"/>
        <w:jc w:val="both"/>
        <w:rPr>
          <w:rFonts w:ascii="Times New Roman" w:hAnsi="Times New Roman"/>
          <w:sz w:val="24"/>
          <w:szCs w:val="24"/>
        </w:rPr>
      </w:pPr>
      <w:r w:rsidRPr="00413BA4">
        <w:rPr>
          <w:rFonts w:ascii="Times New Roman" w:hAnsi="Times New Roman"/>
          <w:b/>
          <w:sz w:val="24"/>
          <w:szCs w:val="24"/>
        </w:rPr>
        <w:t>1)</w:t>
      </w:r>
      <w:r w:rsidRPr="00413BA4">
        <w:rPr>
          <w:rFonts w:ascii="Times New Roman" w:hAnsi="Times New Roman"/>
          <w:sz w:val="24"/>
          <w:szCs w:val="24"/>
        </w:rPr>
        <w:t xml:space="preserve"> Wykonawcę, który nie wykazał spełnienia warunków udziału w postępowaniu lub nie został zaproszony do złożenia ofert lub nie wykazał braku podstaw wyk</w:t>
      </w:r>
      <w:r w:rsidR="006B16F2">
        <w:rPr>
          <w:rFonts w:ascii="Times New Roman" w:hAnsi="Times New Roman"/>
          <w:sz w:val="24"/>
          <w:szCs w:val="24"/>
        </w:rPr>
        <w:t>luczenia,</w:t>
      </w:r>
    </w:p>
    <w:p w:rsidR="00B225F9" w:rsidRPr="00413BA4" w:rsidRDefault="00B225F9" w:rsidP="002A4ED6">
      <w:pPr>
        <w:pStyle w:val="Bezodstpw"/>
        <w:spacing w:line="360" w:lineRule="auto"/>
        <w:jc w:val="both"/>
        <w:rPr>
          <w:rFonts w:ascii="Times New Roman" w:hAnsi="Times New Roman"/>
          <w:sz w:val="24"/>
          <w:szCs w:val="24"/>
        </w:rPr>
      </w:pPr>
      <w:r w:rsidRPr="00413BA4">
        <w:rPr>
          <w:rFonts w:ascii="Times New Roman" w:hAnsi="Times New Roman"/>
          <w:b/>
          <w:sz w:val="24"/>
          <w:szCs w:val="24"/>
        </w:rPr>
        <w:t>2)</w:t>
      </w:r>
      <w:r w:rsidRPr="00413BA4">
        <w:rPr>
          <w:rFonts w:ascii="Times New Roman" w:hAnsi="Times New Roman"/>
          <w:sz w:val="24"/>
          <w:szCs w:val="24"/>
        </w:rPr>
        <w:t xml:space="preserve"> wykonawcę, będącego osoba fizyczną, którego prawo</w:t>
      </w:r>
      <w:r w:rsidR="00120028">
        <w:rPr>
          <w:rFonts w:ascii="Times New Roman" w:hAnsi="Times New Roman"/>
          <w:sz w:val="24"/>
          <w:szCs w:val="24"/>
        </w:rPr>
        <w:t>mocnie skazano za przestępstwo:</w:t>
      </w:r>
    </w:p>
    <w:p w:rsidR="00B225F9" w:rsidRPr="00413BA4" w:rsidRDefault="00B225F9" w:rsidP="002A4ED6">
      <w:pPr>
        <w:pStyle w:val="Bezodstpw"/>
        <w:spacing w:line="360" w:lineRule="auto"/>
        <w:jc w:val="both"/>
        <w:rPr>
          <w:rFonts w:ascii="Times New Roman" w:hAnsi="Times New Roman"/>
          <w:sz w:val="24"/>
          <w:szCs w:val="24"/>
        </w:rPr>
      </w:pPr>
      <w:r w:rsidRPr="00413BA4">
        <w:rPr>
          <w:rFonts w:ascii="Times New Roman" w:hAnsi="Times New Roman"/>
          <w:b/>
          <w:sz w:val="24"/>
          <w:szCs w:val="24"/>
        </w:rPr>
        <w:t>a)</w:t>
      </w:r>
      <w:r w:rsidRPr="00413BA4">
        <w:rPr>
          <w:rFonts w:ascii="Times New Roman" w:hAnsi="Times New Roman"/>
          <w:sz w:val="24"/>
          <w:szCs w:val="24"/>
        </w:rPr>
        <w:t xml:space="preserve">  o którym mowa w art. 165a, art. 181-188, art. 189a, art. 218-221, art. 228-230a, art. 250a, art. 258 lub art. 270-309 ustawy z dnia 6 czerwca 1997 r. – Kodeks karny (Dz. U. poz. 553, z późn. zm.) lub art. 46 lub art. 48 ustawy z dnia 25 czerwca 2010 r. o sporcie (Dz. U. z 2016 r. poz 176),</w:t>
      </w:r>
    </w:p>
    <w:p w:rsidR="00B225F9" w:rsidRPr="00413BA4" w:rsidRDefault="00B225F9" w:rsidP="002A4ED6">
      <w:pPr>
        <w:pStyle w:val="Bezodstpw"/>
        <w:spacing w:line="360" w:lineRule="auto"/>
        <w:jc w:val="both"/>
        <w:rPr>
          <w:rFonts w:ascii="Times New Roman" w:hAnsi="Times New Roman"/>
          <w:sz w:val="24"/>
          <w:szCs w:val="24"/>
        </w:rPr>
      </w:pPr>
      <w:r w:rsidRPr="00413BA4">
        <w:rPr>
          <w:rFonts w:ascii="Times New Roman" w:hAnsi="Times New Roman"/>
          <w:b/>
          <w:sz w:val="24"/>
          <w:szCs w:val="24"/>
        </w:rPr>
        <w:t>b)</w:t>
      </w:r>
      <w:r w:rsidRPr="00413BA4">
        <w:rPr>
          <w:rFonts w:ascii="Times New Roman" w:hAnsi="Times New Roman"/>
          <w:sz w:val="24"/>
          <w:szCs w:val="24"/>
        </w:rPr>
        <w:t xml:space="preserve">  o charakterze terrorystycznym, o którym mowa w art. 115 § 20 ustawy z dnia 6 czerwca1997 r. – Kodeks karny,</w:t>
      </w:r>
    </w:p>
    <w:p w:rsidR="00B225F9" w:rsidRPr="00413BA4" w:rsidRDefault="00B225F9" w:rsidP="002A4ED6">
      <w:pPr>
        <w:pStyle w:val="Bezodstpw"/>
        <w:spacing w:line="360" w:lineRule="auto"/>
        <w:jc w:val="both"/>
        <w:rPr>
          <w:rFonts w:ascii="Times New Roman" w:hAnsi="Times New Roman"/>
          <w:sz w:val="24"/>
          <w:szCs w:val="24"/>
        </w:rPr>
      </w:pPr>
      <w:r w:rsidRPr="00413BA4">
        <w:rPr>
          <w:rFonts w:ascii="Times New Roman" w:hAnsi="Times New Roman"/>
          <w:b/>
          <w:sz w:val="24"/>
          <w:szCs w:val="24"/>
        </w:rPr>
        <w:t>c)</w:t>
      </w:r>
      <w:r w:rsidRPr="00413BA4">
        <w:rPr>
          <w:rFonts w:ascii="Times New Roman" w:hAnsi="Times New Roman"/>
          <w:sz w:val="24"/>
          <w:szCs w:val="24"/>
        </w:rPr>
        <w:t xml:space="preserve">  skarbowe,</w:t>
      </w:r>
    </w:p>
    <w:p w:rsidR="00B225F9" w:rsidRPr="00413BA4" w:rsidRDefault="00B225F9" w:rsidP="002A4ED6">
      <w:pPr>
        <w:pStyle w:val="Bezodstpw"/>
        <w:spacing w:line="360" w:lineRule="auto"/>
        <w:jc w:val="both"/>
        <w:rPr>
          <w:rFonts w:ascii="Times New Roman" w:hAnsi="Times New Roman"/>
          <w:sz w:val="24"/>
          <w:szCs w:val="24"/>
        </w:rPr>
      </w:pPr>
      <w:r w:rsidRPr="00413BA4">
        <w:rPr>
          <w:rFonts w:ascii="Times New Roman" w:hAnsi="Times New Roman"/>
          <w:b/>
          <w:sz w:val="24"/>
          <w:szCs w:val="24"/>
        </w:rPr>
        <w:t>d)</w:t>
      </w:r>
      <w:r w:rsidRPr="00413BA4">
        <w:rPr>
          <w:rFonts w:ascii="Times New Roman" w:hAnsi="Times New Roman"/>
          <w:sz w:val="24"/>
          <w:szCs w:val="24"/>
        </w:rPr>
        <w:t xml:space="preserve">  o którym mowa w art. 9 lub art. 10 ustawy z dnia 15 czerwca 2012 r. o skutkach powierzania wykonywania pracy cudzoziemcom przebywającym wbrew przepisom na terytorium Rzeczypospoli</w:t>
      </w:r>
      <w:r w:rsidR="006B16F2">
        <w:rPr>
          <w:rFonts w:ascii="Times New Roman" w:hAnsi="Times New Roman"/>
          <w:sz w:val="24"/>
          <w:szCs w:val="24"/>
        </w:rPr>
        <w:t>tej Polskiej (Dz. U. poz. 769);</w:t>
      </w:r>
    </w:p>
    <w:p w:rsidR="00B225F9" w:rsidRPr="00413BA4" w:rsidRDefault="00B225F9" w:rsidP="002A4ED6">
      <w:pPr>
        <w:pStyle w:val="Bezodstpw"/>
        <w:spacing w:line="360" w:lineRule="auto"/>
        <w:jc w:val="both"/>
        <w:rPr>
          <w:rFonts w:ascii="Times New Roman" w:hAnsi="Times New Roman"/>
          <w:sz w:val="24"/>
          <w:szCs w:val="24"/>
        </w:rPr>
      </w:pPr>
      <w:r w:rsidRPr="00413BA4">
        <w:rPr>
          <w:rFonts w:ascii="Times New Roman" w:hAnsi="Times New Roman"/>
          <w:b/>
          <w:sz w:val="24"/>
          <w:szCs w:val="24"/>
        </w:rPr>
        <w:t>3)</w:t>
      </w:r>
      <w:r w:rsidRPr="00413BA4">
        <w:rPr>
          <w:rFonts w:ascii="Times New Roman" w:hAnsi="Times New Roman"/>
          <w:sz w:val="24"/>
          <w:szCs w:val="24"/>
        </w:rPr>
        <w:t xml:space="preserve"> wykonawcę, jeżeli urzędującego członka jego organu zarządzającego lub nadzorczego, wspólnika spółki w spółce jawnej lub partnerskiej albo komplementariusza w spółce komandytowej lub komandytowo-akcyjnej lub prokurenta prawomocnie skazano za przest</w:t>
      </w:r>
      <w:r w:rsidR="006B16F2">
        <w:rPr>
          <w:rFonts w:ascii="Times New Roman" w:hAnsi="Times New Roman"/>
          <w:sz w:val="24"/>
          <w:szCs w:val="24"/>
        </w:rPr>
        <w:t>ępstwo, o którym mowa w pkt.13;</w:t>
      </w:r>
    </w:p>
    <w:p w:rsidR="00B225F9" w:rsidRPr="00413BA4" w:rsidRDefault="00B225F9" w:rsidP="002A4ED6">
      <w:pPr>
        <w:pStyle w:val="Bezodstpw"/>
        <w:spacing w:line="360" w:lineRule="auto"/>
        <w:jc w:val="both"/>
        <w:rPr>
          <w:rFonts w:ascii="Times New Roman" w:hAnsi="Times New Roman"/>
          <w:sz w:val="24"/>
          <w:szCs w:val="24"/>
        </w:rPr>
      </w:pPr>
      <w:r w:rsidRPr="00413BA4">
        <w:rPr>
          <w:rFonts w:ascii="Times New Roman" w:hAnsi="Times New Roman"/>
          <w:b/>
          <w:sz w:val="24"/>
          <w:szCs w:val="24"/>
        </w:rPr>
        <w:t>4)</w:t>
      </w:r>
      <w:r w:rsidRPr="00413BA4">
        <w:rPr>
          <w:rFonts w:ascii="Times New Roman" w:hAnsi="Times New Roman"/>
          <w:sz w:val="24"/>
          <w:szCs w:val="24"/>
        </w:rPr>
        <w:t xml:space="preserve">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w:t>
      </w:r>
      <w:r w:rsidR="006B16F2">
        <w:rPr>
          <w:rFonts w:ascii="Times New Roman" w:hAnsi="Times New Roman"/>
          <w:sz w:val="24"/>
          <w:szCs w:val="24"/>
        </w:rPr>
        <w:t>sprawie spłaty tych należności;</w:t>
      </w:r>
    </w:p>
    <w:p w:rsidR="00B225F9" w:rsidRPr="00413BA4" w:rsidRDefault="00B225F9" w:rsidP="002A4ED6">
      <w:pPr>
        <w:pStyle w:val="Bezodstpw"/>
        <w:spacing w:line="360" w:lineRule="auto"/>
        <w:jc w:val="both"/>
        <w:rPr>
          <w:rFonts w:ascii="Times New Roman" w:hAnsi="Times New Roman"/>
          <w:sz w:val="24"/>
          <w:szCs w:val="24"/>
        </w:rPr>
      </w:pPr>
      <w:r w:rsidRPr="00413BA4">
        <w:rPr>
          <w:rFonts w:ascii="Times New Roman" w:hAnsi="Times New Roman"/>
          <w:b/>
          <w:sz w:val="24"/>
          <w:szCs w:val="24"/>
        </w:rPr>
        <w:t>5)</w:t>
      </w:r>
      <w:r w:rsidRPr="00413BA4">
        <w:rPr>
          <w:rFonts w:ascii="Times New Roman" w:hAnsi="Times New Roman"/>
          <w:sz w:val="24"/>
          <w:szCs w:val="24"/>
        </w:rPr>
        <w:t xml:space="preserve">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w:t>
      </w:r>
      <w:r w:rsidR="006B16F2">
        <w:rPr>
          <w:rFonts w:ascii="Times New Roman" w:hAnsi="Times New Roman"/>
          <w:sz w:val="24"/>
          <w:szCs w:val="24"/>
        </w:rPr>
        <w:t>entów;</w:t>
      </w:r>
    </w:p>
    <w:p w:rsidR="00B225F9" w:rsidRPr="00413BA4" w:rsidRDefault="00B225F9" w:rsidP="002A4ED6">
      <w:pPr>
        <w:pStyle w:val="Bezodstpw"/>
        <w:spacing w:line="360" w:lineRule="auto"/>
        <w:jc w:val="both"/>
        <w:rPr>
          <w:rFonts w:ascii="Times New Roman" w:hAnsi="Times New Roman"/>
          <w:sz w:val="24"/>
          <w:szCs w:val="24"/>
        </w:rPr>
      </w:pPr>
      <w:r w:rsidRPr="00413BA4">
        <w:rPr>
          <w:rFonts w:ascii="Times New Roman" w:hAnsi="Times New Roman"/>
          <w:b/>
          <w:sz w:val="24"/>
          <w:szCs w:val="24"/>
        </w:rPr>
        <w:t>6)</w:t>
      </w:r>
      <w:r w:rsidRPr="00413BA4">
        <w:rPr>
          <w:rFonts w:ascii="Times New Roman" w:hAnsi="Times New Roman"/>
          <w:sz w:val="24"/>
          <w:szCs w:val="24"/>
        </w:rPr>
        <w:t xml:space="preserve"> wykonawcę, który w wyniku lekkomyślności lub niedbalstwa przedstawił informacje wprowadzające w błąd zamawiającego, mogące mieć istotny wpływ na decyzje podejmowane przez zamawiającego w postęp</w:t>
      </w:r>
      <w:r w:rsidR="006B16F2">
        <w:rPr>
          <w:rFonts w:ascii="Times New Roman" w:hAnsi="Times New Roman"/>
          <w:sz w:val="24"/>
          <w:szCs w:val="24"/>
        </w:rPr>
        <w:t>owaniu o udzielenie zamówienia;</w:t>
      </w:r>
    </w:p>
    <w:p w:rsidR="00B225F9" w:rsidRPr="00413BA4" w:rsidRDefault="00B225F9" w:rsidP="002A4ED6">
      <w:pPr>
        <w:pStyle w:val="Bezodstpw"/>
        <w:spacing w:line="360" w:lineRule="auto"/>
        <w:jc w:val="both"/>
        <w:rPr>
          <w:rFonts w:ascii="Times New Roman" w:hAnsi="Times New Roman"/>
          <w:sz w:val="24"/>
          <w:szCs w:val="24"/>
        </w:rPr>
      </w:pPr>
      <w:r w:rsidRPr="00413BA4">
        <w:rPr>
          <w:rFonts w:ascii="Times New Roman" w:hAnsi="Times New Roman"/>
          <w:b/>
          <w:sz w:val="24"/>
          <w:szCs w:val="24"/>
        </w:rPr>
        <w:t>7)</w:t>
      </w:r>
      <w:r w:rsidRPr="00413BA4">
        <w:rPr>
          <w:rFonts w:ascii="Times New Roman" w:hAnsi="Times New Roman"/>
          <w:sz w:val="24"/>
          <w:szCs w:val="24"/>
        </w:rPr>
        <w:t xml:space="preserve"> wykonawcę, który bezprawnie wpływał lub próbował wpłynąć na czynności zamawiającego lub pozyskać informacje poufne, mogące dać mu przewagę w postęp</w:t>
      </w:r>
      <w:r w:rsidR="006B16F2">
        <w:rPr>
          <w:rFonts w:ascii="Times New Roman" w:hAnsi="Times New Roman"/>
          <w:sz w:val="24"/>
          <w:szCs w:val="24"/>
        </w:rPr>
        <w:t>owaniu o udzielenie zamówienia;</w:t>
      </w:r>
    </w:p>
    <w:p w:rsidR="00B225F9" w:rsidRPr="00413BA4" w:rsidRDefault="00B225F9" w:rsidP="002A4ED6">
      <w:pPr>
        <w:pStyle w:val="Bezodstpw"/>
        <w:spacing w:line="360" w:lineRule="auto"/>
        <w:jc w:val="both"/>
        <w:rPr>
          <w:rFonts w:ascii="Times New Roman" w:hAnsi="Times New Roman"/>
          <w:sz w:val="24"/>
          <w:szCs w:val="24"/>
        </w:rPr>
      </w:pPr>
      <w:r w:rsidRPr="00413BA4">
        <w:rPr>
          <w:rFonts w:ascii="Times New Roman" w:hAnsi="Times New Roman"/>
          <w:b/>
          <w:sz w:val="24"/>
          <w:szCs w:val="24"/>
        </w:rPr>
        <w:t>8)</w:t>
      </w:r>
      <w:r w:rsidRPr="00413BA4">
        <w:rPr>
          <w:rFonts w:ascii="Times New Roman" w:hAnsi="Times New Roman"/>
          <w:sz w:val="24"/>
          <w:szCs w:val="24"/>
        </w:rPr>
        <w:t xml:space="preserve">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postępowaniu, chyba że spowodowane tym zakłócenie konkurencji może być wyeliminowane w inny sposób niż przez wykluczenie wykonawcy z udziału w postępowaniu;</w:t>
      </w:r>
    </w:p>
    <w:p w:rsidR="00B225F9" w:rsidRPr="00413BA4" w:rsidRDefault="00B225F9" w:rsidP="002A4ED6">
      <w:pPr>
        <w:pStyle w:val="Bezodstpw"/>
        <w:spacing w:line="360" w:lineRule="auto"/>
        <w:jc w:val="both"/>
        <w:rPr>
          <w:rFonts w:ascii="Times New Roman" w:hAnsi="Times New Roman"/>
          <w:sz w:val="24"/>
          <w:szCs w:val="24"/>
        </w:rPr>
      </w:pPr>
      <w:r w:rsidRPr="00413BA4">
        <w:rPr>
          <w:rFonts w:ascii="Times New Roman" w:hAnsi="Times New Roman"/>
          <w:b/>
          <w:sz w:val="24"/>
          <w:szCs w:val="24"/>
        </w:rPr>
        <w:t>9)</w:t>
      </w:r>
      <w:r w:rsidRPr="00413BA4">
        <w:rPr>
          <w:rFonts w:ascii="Times New Roman" w:hAnsi="Times New Roman"/>
          <w:sz w:val="24"/>
          <w:szCs w:val="24"/>
        </w:rPr>
        <w:t xml:space="preserve"> wykonawcę, który z innymi wykonawcami zawarł porozumienie mające na celu zakłócenie konkurencji miedzy wykonawcami w postępowaniu o udzielenie zamówienia, co zamawiający jest w stanie wykazać za pomocą</w:t>
      </w:r>
      <w:r w:rsidR="008C0196">
        <w:rPr>
          <w:rFonts w:ascii="Times New Roman" w:hAnsi="Times New Roman"/>
          <w:sz w:val="24"/>
          <w:szCs w:val="24"/>
        </w:rPr>
        <w:t xml:space="preserve"> stosownych środków dowodowych;</w:t>
      </w:r>
    </w:p>
    <w:p w:rsidR="00B225F9" w:rsidRPr="00413BA4" w:rsidRDefault="00B225F9" w:rsidP="002A4ED6">
      <w:pPr>
        <w:pStyle w:val="Bezodstpw"/>
        <w:spacing w:line="360" w:lineRule="auto"/>
        <w:jc w:val="both"/>
        <w:rPr>
          <w:rFonts w:ascii="Times New Roman" w:hAnsi="Times New Roman"/>
          <w:sz w:val="24"/>
          <w:szCs w:val="24"/>
        </w:rPr>
      </w:pPr>
      <w:r w:rsidRPr="00413BA4">
        <w:rPr>
          <w:rFonts w:ascii="Times New Roman" w:hAnsi="Times New Roman"/>
          <w:b/>
          <w:sz w:val="24"/>
          <w:szCs w:val="24"/>
        </w:rPr>
        <w:t>10)</w:t>
      </w:r>
      <w:r w:rsidRPr="00413BA4">
        <w:rPr>
          <w:rFonts w:ascii="Times New Roman" w:hAnsi="Times New Roman"/>
          <w:sz w:val="24"/>
          <w:szCs w:val="24"/>
        </w:rPr>
        <w:t xml:space="preserve"> wykonawcę będącego podmiotem zbiorowym, wobec którego sąd orzekł zakaz ubiegania się o zamówienia publiczne na podstawie ustawy z dnia 28 października 2002 r. o odpowiedzialności podmiotów zbiorowych za czyny zabr</w:t>
      </w:r>
      <w:r w:rsidR="008C0196">
        <w:rPr>
          <w:rFonts w:ascii="Times New Roman" w:hAnsi="Times New Roman"/>
          <w:sz w:val="24"/>
          <w:szCs w:val="24"/>
        </w:rPr>
        <w:t>onione pod groźbą kary</w:t>
      </w:r>
      <w:r w:rsidR="006B16F2">
        <w:rPr>
          <w:rFonts w:ascii="Times New Roman" w:hAnsi="Times New Roman"/>
          <w:sz w:val="24"/>
          <w:szCs w:val="24"/>
        </w:rPr>
        <w:t>;</w:t>
      </w:r>
    </w:p>
    <w:p w:rsidR="00B225F9" w:rsidRPr="00413BA4" w:rsidRDefault="00B225F9" w:rsidP="002A4ED6">
      <w:pPr>
        <w:pStyle w:val="Bezodstpw"/>
        <w:spacing w:line="360" w:lineRule="auto"/>
        <w:jc w:val="both"/>
        <w:rPr>
          <w:rFonts w:ascii="Times New Roman" w:hAnsi="Times New Roman"/>
          <w:sz w:val="24"/>
          <w:szCs w:val="24"/>
        </w:rPr>
      </w:pPr>
      <w:r w:rsidRPr="00413BA4">
        <w:rPr>
          <w:rFonts w:ascii="Times New Roman" w:hAnsi="Times New Roman"/>
          <w:b/>
          <w:sz w:val="24"/>
          <w:szCs w:val="24"/>
        </w:rPr>
        <w:t>11)</w:t>
      </w:r>
      <w:r w:rsidRPr="00413BA4">
        <w:rPr>
          <w:rFonts w:ascii="Times New Roman" w:hAnsi="Times New Roman"/>
          <w:sz w:val="24"/>
          <w:szCs w:val="24"/>
        </w:rPr>
        <w:t xml:space="preserve"> wykonawcę, wobec którego orzeczono tytułem środka zapobiegawczego zakaz ubiega</w:t>
      </w:r>
      <w:r w:rsidR="006B16F2">
        <w:rPr>
          <w:rFonts w:ascii="Times New Roman" w:hAnsi="Times New Roman"/>
          <w:sz w:val="24"/>
          <w:szCs w:val="24"/>
        </w:rPr>
        <w:t>nia się o zamówienie publiczne;</w:t>
      </w:r>
    </w:p>
    <w:p w:rsidR="00B225F9" w:rsidRPr="00413BA4" w:rsidRDefault="00B225F9" w:rsidP="002A4ED6">
      <w:pPr>
        <w:pStyle w:val="Bezodstpw"/>
        <w:spacing w:line="360" w:lineRule="auto"/>
        <w:jc w:val="both"/>
        <w:rPr>
          <w:rFonts w:ascii="Times New Roman" w:hAnsi="Times New Roman"/>
          <w:sz w:val="24"/>
          <w:szCs w:val="24"/>
        </w:rPr>
      </w:pPr>
      <w:r w:rsidRPr="00413BA4">
        <w:rPr>
          <w:rFonts w:ascii="Times New Roman" w:hAnsi="Times New Roman"/>
          <w:b/>
          <w:sz w:val="24"/>
          <w:szCs w:val="24"/>
        </w:rPr>
        <w:t>12)</w:t>
      </w:r>
      <w:r w:rsidRPr="00413BA4">
        <w:rPr>
          <w:rFonts w:ascii="Times New Roman" w:hAnsi="Times New Roman"/>
          <w:sz w:val="24"/>
          <w:szCs w:val="24"/>
        </w:rPr>
        <w:t xml:space="preserve"> wykonawców, którzy należąc do tej samej grupy kapitałowej, w rozumieniu ustawy z dnia 16 lutego 2007 r. o ochronie k</w:t>
      </w:r>
      <w:r w:rsidR="008C0196">
        <w:rPr>
          <w:rFonts w:ascii="Times New Roman" w:hAnsi="Times New Roman"/>
          <w:sz w:val="24"/>
          <w:szCs w:val="24"/>
        </w:rPr>
        <w:t>onkurencji i konsumentów</w:t>
      </w:r>
      <w:r w:rsidRPr="00413BA4">
        <w:rPr>
          <w:rFonts w:ascii="Times New Roman" w:hAnsi="Times New Roman"/>
          <w:sz w:val="24"/>
          <w:szCs w:val="24"/>
        </w:rPr>
        <w:t xml:space="preserve">, złożyli odrębne oferty, oferty częściowe lub wnioski o dopuszczenie do udziału w postępowaniu, chyba że wykażą, że istniejące między nimi powiązania nie prowadzą do zakłócenia konkurencji w </w:t>
      </w:r>
      <w:r w:rsidR="00F149C5" w:rsidRPr="00413BA4">
        <w:rPr>
          <w:rFonts w:ascii="Times New Roman" w:hAnsi="Times New Roman"/>
          <w:sz w:val="24"/>
          <w:szCs w:val="24"/>
        </w:rPr>
        <w:t>postępowaniu</w:t>
      </w:r>
      <w:r w:rsidR="006B16F2">
        <w:rPr>
          <w:rFonts w:ascii="Times New Roman" w:hAnsi="Times New Roman"/>
          <w:sz w:val="24"/>
          <w:szCs w:val="24"/>
        </w:rPr>
        <w:t xml:space="preserve"> o udzielenie zamówienia.</w:t>
      </w:r>
    </w:p>
    <w:p w:rsidR="00B225F9" w:rsidRPr="00413BA4" w:rsidRDefault="00B225F9" w:rsidP="002A4ED6">
      <w:pPr>
        <w:pStyle w:val="Bezodstpw"/>
        <w:spacing w:line="360" w:lineRule="auto"/>
        <w:jc w:val="both"/>
        <w:rPr>
          <w:rFonts w:ascii="Times New Roman" w:hAnsi="Times New Roman"/>
          <w:b/>
          <w:sz w:val="24"/>
          <w:szCs w:val="24"/>
        </w:rPr>
      </w:pPr>
      <w:r w:rsidRPr="00413BA4">
        <w:rPr>
          <w:rFonts w:ascii="Times New Roman" w:hAnsi="Times New Roman"/>
          <w:b/>
          <w:sz w:val="24"/>
          <w:szCs w:val="24"/>
        </w:rPr>
        <w:t>2. Dodatkowo Zamawiający wykluczy z postępowania Wykonawcę:</w:t>
      </w:r>
    </w:p>
    <w:p w:rsidR="00B225F9" w:rsidRPr="00413BA4" w:rsidRDefault="00B225F9" w:rsidP="002A4ED6">
      <w:pPr>
        <w:pStyle w:val="Bezodstpw"/>
        <w:spacing w:line="360" w:lineRule="auto"/>
        <w:ind w:left="284" w:hanging="284"/>
        <w:jc w:val="both"/>
        <w:rPr>
          <w:rFonts w:ascii="Times New Roman" w:hAnsi="Times New Roman"/>
          <w:sz w:val="24"/>
          <w:szCs w:val="24"/>
        </w:rPr>
      </w:pPr>
      <w:r w:rsidRPr="00413BA4">
        <w:rPr>
          <w:rFonts w:ascii="Times New Roman" w:hAnsi="Times New Roman"/>
          <w:sz w:val="24"/>
          <w:szCs w:val="24"/>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w:t>
      </w:r>
    </w:p>
    <w:p w:rsidR="00B225F9" w:rsidRPr="00413BA4" w:rsidRDefault="00B225F9" w:rsidP="002A4ED6">
      <w:pPr>
        <w:pStyle w:val="Bezodstpw"/>
        <w:spacing w:line="360" w:lineRule="auto"/>
        <w:ind w:left="284" w:hanging="284"/>
        <w:jc w:val="both"/>
        <w:rPr>
          <w:rFonts w:ascii="Times New Roman" w:hAnsi="Times New Roman"/>
          <w:sz w:val="24"/>
          <w:szCs w:val="24"/>
        </w:rPr>
      </w:pPr>
      <w:r w:rsidRPr="00413BA4">
        <w:rPr>
          <w:rFonts w:ascii="Times New Roman" w:hAnsi="Times New Roman"/>
          <w:sz w:val="24"/>
          <w:szCs w:val="24"/>
        </w:rPr>
        <w:t>2) 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p>
    <w:p w:rsidR="00B225F9" w:rsidRPr="00413BA4" w:rsidRDefault="00B225F9" w:rsidP="002A4ED6">
      <w:pPr>
        <w:pStyle w:val="Bezodstpw"/>
        <w:spacing w:line="360" w:lineRule="auto"/>
        <w:ind w:left="284" w:hanging="284"/>
        <w:jc w:val="both"/>
        <w:rPr>
          <w:rFonts w:ascii="Times New Roman" w:hAnsi="Times New Roman"/>
          <w:sz w:val="24"/>
          <w:szCs w:val="24"/>
        </w:rPr>
      </w:pPr>
    </w:p>
    <w:p w:rsidR="00B225F9" w:rsidRPr="00413BA4" w:rsidRDefault="00B225F9" w:rsidP="002A4ED6">
      <w:pPr>
        <w:pStyle w:val="Bezodstpw"/>
        <w:spacing w:line="360" w:lineRule="auto"/>
        <w:jc w:val="both"/>
        <w:rPr>
          <w:rFonts w:ascii="Times New Roman" w:hAnsi="Times New Roman"/>
          <w:sz w:val="24"/>
          <w:szCs w:val="24"/>
        </w:rPr>
      </w:pPr>
      <w:r w:rsidRPr="00413BA4">
        <w:rPr>
          <w:rFonts w:ascii="Times New Roman" w:hAnsi="Times New Roman"/>
          <w:sz w:val="24"/>
          <w:szCs w:val="24"/>
        </w:rPr>
        <w:t xml:space="preserve">Wykonawcy wspólnie ubiegające się o udzielenie zamówienia (konsorcjum), wskazane w rozdziale </w:t>
      </w:r>
      <w:r w:rsidR="006179EB">
        <w:rPr>
          <w:rFonts w:ascii="Times New Roman" w:hAnsi="Times New Roman"/>
          <w:sz w:val="24"/>
          <w:szCs w:val="24"/>
        </w:rPr>
        <w:t>I</w:t>
      </w:r>
      <w:r w:rsidRPr="00413BA4">
        <w:rPr>
          <w:rFonts w:ascii="Times New Roman" w:hAnsi="Times New Roman"/>
          <w:sz w:val="24"/>
          <w:szCs w:val="24"/>
        </w:rPr>
        <w:t>V SIWZ warunki udziału w postępowaniu mogą spełniać łącznie. Żaden z podmiotów występujących wspólnie nie może podlegać wykluczeniu na podstawie art. 24 ustawy Prawo zamówień publicznych.</w:t>
      </w:r>
    </w:p>
    <w:p w:rsidR="00B225F9" w:rsidRPr="00413BA4" w:rsidRDefault="00B225F9" w:rsidP="002A4ED6">
      <w:pPr>
        <w:pStyle w:val="Bezodstpw"/>
        <w:spacing w:line="360" w:lineRule="auto"/>
        <w:jc w:val="both"/>
        <w:rPr>
          <w:rFonts w:ascii="Times New Roman" w:hAnsi="Times New Roman"/>
          <w:sz w:val="24"/>
          <w:szCs w:val="24"/>
        </w:rPr>
      </w:pPr>
    </w:p>
    <w:p w:rsidR="00B225F9" w:rsidRPr="00413BA4" w:rsidRDefault="00B225F9" w:rsidP="002A4ED6">
      <w:pPr>
        <w:pStyle w:val="Bezodstpw"/>
        <w:spacing w:line="360" w:lineRule="auto"/>
        <w:jc w:val="both"/>
        <w:rPr>
          <w:rFonts w:ascii="Times New Roman" w:hAnsi="Times New Roman"/>
          <w:sz w:val="24"/>
          <w:szCs w:val="24"/>
        </w:rPr>
      </w:pPr>
      <w:r w:rsidRPr="00413BA4">
        <w:rPr>
          <w:rFonts w:ascii="Times New Roman" w:hAnsi="Times New Roman"/>
          <w:sz w:val="24"/>
          <w:szCs w:val="24"/>
        </w:rPr>
        <w:t>Niespełnienie choćby jednego z warunków skutkować będzie wykluczeniem Wykonawcy z postępowania.</w:t>
      </w:r>
    </w:p>
    <w:p w:rsidR="00790E1A" w:rsidRPr="00413BA4" w:rsidRDefault="00790E1A" w:rsidP="002A4ED6">
      <w:pPr>
        <w:tabs>
          <w:tab w:val="left" w:pos="567"/>
        </w:tabs>
        <w:spacing w:after="0" w:line="360" w:lineRule="auto"/>
        <w:jc w:val="both"/>
        <w:rPr>
          <w:rFonts w:ascii="Times New Roman" w:hAnsi="Times New Roman"/>
          <w:bCs/>
          <w:sz w:val="24"/>
          <w:szCs w:val="24"/>
        </w:rPr>
      </w:pPr>
    </w:p>
    <w:p w:rsidR="00790E1A" w:rsidRPr="00413BA4" w:rsidRDefault="006B16F2" w:rsidP="002A4ED6">
      <w:pPr>
        <w:spacing w:line="360" w:lineRule="auto"/>
        <w:jc w:val="both"/>
        <w:rPr>
          <w:rFonts w:ascii="Times New Roman" w:hAnsi="Times New Roman"/>
          <w:b/>
          <w:sz w:val="24"/>
          <w:szCs w:val="24"/>
          <w:u w:val="single"/>
        </w:rPr>
      </w:pPr>
      <w:r>
        <w:rPr>
          <w:rFonts w:ascii="Times New Roman" w:hAnsi="Times New Roman"/>
          <w:b/>
          <w:sz w:val="24"/>
          <w:szCs w:val="24"/>
          <w:u w:val="single"/>
        </w:rPr>
        <w:t>V</w:t>
      </w:r>
      <w:r w:rsidR="00790E1A" w:rsidRPr="00413BA4">
        <w:rPr>
          <w:rFonts w:ascii="Times New Roman" w:hAnsi="Times New Roman"/>
          <w:b/>
          <w:sz w:val="24"/>
          <w:szCs w:val="24"/>
          <w:u w:val="single"/>
        </w:rPr>
        <w:t>. Wykaz oświadczeń i dokumentów, jakie mają dostarczyć Wykonawcy w celu potwierdzenia braku podstaw do wykluczenia oraz spełniania warunków udziału w postępowaniu o udzielenie zamówienia publicznego.</w:t>
      </w:r>
    </w:p>
    <w:p w:rsidR="00790E1A" w:rsidRPr="00120028" w:rsidRDefault="00790E1A" w:rsidP="002A4ED6">
      <w:pPr>
        <w:pStyle w:val="Akapitzlist"/>
        <w:numPr>
          <w:ilvl w:val="0"/>
          <w:numId w:val="12"/>
        </w:numPr>
        <w:spacing w:line="360" w:lineRule="auto"/>
        <w:ind w:left="284" w:hanging="284"/>
        <w:jc w:val="both"/>
        <w:rPr>
          <w:rFonts w:ascii="Times New Roman" w:hAnsi="Times New Roman" w:cs="Times New Roman"/>
          <w:b/>
        </w:rPr>
      </w:pPr>
      <w:r w:rsidRPr="00413BA4">
        <w:rPr>
          <w:rFonts w:ascii="Times New Roman" w:hAnsi="Times New Roman" w:cs="Times New Roman"/>
          <w:b/>
        </w:rPr>
        <w:t>W celu wstępnego wykazania braku podstaw do wykluczenia, o których mowa w art. 24 ustawy PZP, należy złożyć:</w:t>
      </w:r>
    </w:p>
    <w:p w:rsidR="00790E1A" w:rsidRPr="00120028" w:rsidRDefault="00790E1A" w:rsidP="002A4ED6">
      <w:pPr>
        <w:pStyle w:val="Akapitzlist"/>
        <w:numPr>
          <w:ilvl w:val="0"/>
          <w:numId w:val="11"/>
        </w:numPr>
        <w:spacing w:line="360" w:lineRule="auto"/>
        <w:jc w:val="both"/>
        <w:rPr>
          <w:rFonts w:ascii="Times New Roman" w:hAnsi="Times New Roman" w:cs="Times New Roman"/>
        </w:rPr>
      </w:pPr>
      <w:r w:rsidRPr="00413BA4">
        <w:rPr>
          <w:rFonts w:ascii="Times New Roman" w:hAnsi="Times New Roman" w:cs="Times New Roman"/>
        </w:rPr>
        <w:t>Wypełnione oświadczenie o braku podstaw do wykluczen</w:t>
      </w:r>
      <w:r w:rsidR="002376D4" w:rsidRPr="00413BA4">
        <w:rPr>
          <w:rFonts w:ascii="Times New Roman" w:hAnsi="Times New Roman" w:cs="Times New Roman"/>
        </w:rPr>
        <w:t>ia – wg wzoru na załącznik</w:t>
      </w:r>
      <w:r w:rsidR="00536428">
        <w:rPr>
          <w:rFonts w:ascii="Times New Roman" w:hAnsi="Times New Roman" w:cs="Times New Roman"/>
        </w:rPr>
        <w:t>u nr 4</w:t>
      </w:r>
      <w:r w:rsidRPr="00413BA4">
        <w:rPr>
          <w:rFonts w:ascii="Times New Roman" w:hAnsi="Times New Roman" w:cs="Times New Roman"/>
        </w:rPr>
        <w:t xml:space="preserve"> do SIWZ.</w:t>
      </w:r>
    </w:p>
    <w:p w:rsidR="00790E1A" w:rsidRPr="008C0196" w:rsidRDefault="00790E1A" w:rsidP="002A4ED6">
      <w:pPr>
        <w:pStyle w:val="Akapitzlist"/>
        <w:numPr>
          <w:ilvl w:val="0"/>
          <w:numId w:val="12"/>
        </w:numPr>
        <w:spacing w:line="360" w:lineRule="auto"/>
        <w:jc w:val="both"/>
        <w:rPr>
          <w:rFonts w:ascii="Times New Roman" w:hAnsi="Times New Roman" w:cs="Times New Roman"/>
          <w:b/>
        </w:rPr>
      </w:pPr>
      <w:r w:rsidRPr="00413BA4">
        <w:rPr>
          <w:rFonts w:ascii="Times New Roman" w:hAnsi="Times New Roman" w:cs="Times New Roman"/>
          <w:b/>
        </w:rPr>
        <w:t>W celu wstępnego wykazania spełniania warunków udziału w postępowaniu, należy złożyć:</w:t>
      </w:r>
    </w:p>
    <w:p w:rsidR="00790E1A" w:rsidRPr="00413BA4" w:rsidRDefault="00790E1A" w:rsidP="002A4ED6">
      <w:pPr>
        <w:pStyle w:val="Akapitzlist"/>
        <w:numPr>
          <w:ilvl w:val="0"/>
          <w:numId w:val="10"/>
        </w:numPr>
        <w:spacing w:line="360" w:lineRule="auto"/>
        <w:jc w:val="both"/>
        <w:rPr>
          <w:rFonts w:ascii="Times New Roman" w:hAnsi="Times New Roman" w:cs="Times New Roman"/>
        </w:rPr>
      </w:pPr>
      <w:r w:rsidRPr="00413BA4">
        <w:rPr>
          <w:rFonts w:ascii="Times New Roman" w:hAnsi="Times New Roman" w:cs="Times New Roman"/>
        </w:rPr>
        <w:t xml:space="preserve">Wypełnione oświadczenie o spełnianiu warunków udziału w postępowaniu  – wg wzoru na załączniku </w:t>
      </w:r>
      <w:r w:rsidR="00536428">
        <w:rPr>
          <w:rFonts w:ascii="Times New Roman" w:hAnsi="Times New Roman" w:cs="Times New Roman"/>
        </w:rPr>
        <w:t>nr 5</w:t>
      </w:r>
      <w:r w:rsidRPr="00413BA4">
        <w:rPr>
          <w:rFonts w:ascii="Times New Roman" w:hAnsi="Times New Roman" w:cs="Times New Roman"/>
        </w:rPr>
        <w:t xml:space="preserve"> do SIWZ;</w:t>
      </w:r>
    </w:p>
    <w:p w:rsidR="002E0100" w:rsidRPr="00413BA4" w:rsidRDefault="002E0100" w:rsidP="002A4ED6">
      <w:pPr>
        <w:pStyle w:val="Bezodstpw"/>
        <w:spacing w:line="360" w:lineRule="auto"/>
        <w:jc w:val="both"/>
        <w:rPr>
          <w:rFonts w:ascii="Times New Roman" w:hAnsi="Times New Roman"/>
          <w:sz w:val="24"/>
          <w:szCs w:val="24"/>
        </w:rPr>
      </w:pPr>
      <w:r w:rsidRPr="00413BA4">
        <w:rPr>
          <w:rFonts w:ascii="Times New Roman" w:hAnsi="Times New Roman"/>
          <w:sz w:val="24"/>
          <w:szCs w:val="24"/>
        </w:rPr>
        <w:t>Wykonawca, który powołuje się na zasoby innych podmiotów, w celu wykazania braku istnienia wobec nich podstaw wykluczenia oraz spełnienia, w zakresie, w jakim powołuje się na ich zasoby, warunków udziału w postępowaniu lub kryteriów selekcji: składa także Oświadczenie wg zał</w:t>
      </w:r>
      <w:r w:rsidR="00536428">
        <w:rPr>
          <w:rFonts w:ascii="Times New Roman" w:hAnsi="Times New Roman"/>
          <w:sz w:val="24"/>
          <w:szCs w:val="24"/>
        </w:rPr>
        <w:t>ącznika nr 4</w:t>
      </w:r>
      <w:r w:rsidR="008C0196">
        <w:rPr>
          <w:rFonts w:ascii="Times New Roman" w:hAnsi="Times New Roman"/>
          <w:sz w:val="24"/>
          <w:szCs w:val="24"/>
        </w:rPr>
        <w:t xml:space="preserve"> do SIWZ w pkt 2,</w:t>
      </w:r>
      <w:r w:rsidR="003E494F">
        <w:rPr>
          <w:rFonts w:ascii="Times New Roman" w:hAnsi="Times New Roman"/>
          <w:sz w:val="24"/>
          <w:szCs w:val="24"/>
        </w:rPr>
        <w:t>w</w:t>
      </w:r>
      <w:r w:rsidRPr="00413BA4">
        <w:rPr>
          <w:rFonts w:ascii="Times New Roman" w:hAnsi="Times New Roman"/>
          <w:sz w:val="24"/>
          <w:szCs w:val="24"/>
        </w:rPr>
        <w:t xml:space="preserve"> przypadku wspólnego ubiegania się o zamówienie przez wykonawców,</w:t>
      </w:r>
      <w:r w:rsidR="00536428">
        <w:rPr>
          <w:rFonts w:ascii="Times New Roman" w:hAnsi="Times New Roman"/>
          <w:sz w:val="24"/>
          <w:szCs w:val="24"/>
        </w:rPr>
        <w:t xml:space="preserve"> Oświadczenie wg załącznika nr 4</w:t>
      </w:r>
      <w:r w:rsidRPr="00413BA4">
        <w:rPr>
          <w:rFonts w:ascii="Times New Roman" w:hAnsi="Times New Roman"/>
          <w:sz w:val="24"/>
          <w:szCs w:val="24"/>
        </w:rPr>
        <w:t xml:space="preserve"> składa każdy z wykonawców wspólnie</w:t>
      </w:r>
      <w:r w:rsidR="008C0196">
        <w:rPr>
          <w:rFonts w:ascii="Times New Roman" w:hAnsi="Times New Roman"/>
          <w:sz w:val="24"/>
          <w:szCs w:val="24"/>
        </w:rPr>
        <w:t xml:space="preserve"> ubiegających się o zamówienie.</w:t>
      </w:r>
    </w:p>
    <w:p w:rsidR="002E0100" w:rsidRDefault="002E0100" w:rsidP="002A4ED6">
      <w:pPr>
        <w:autoSpaceDE w:val="0"/>
        <w:autoSpaceDN w:val="0"/>
        <w:adjustRightInd w:val="0"/>
        <w:spacing w:after="0" w:line="360" w:lineRule="auto"/>
        <w:jc w:val="both"/>
        <w:rPr>
          <w:rFonts w:ascii="Times New Roman" w:hAnsi="Times New Roman"/>
          <w:b/>
          <w:bCs/>
          <w:sz w:val="24"/>
          <w:szCs w:val="24"/>
        </w:rPr>
      </w:pPr>
      <w:r w:rsidRPr="00413BA4">
        <w:rPr>
          <w:rFonts w:ascii="Times New Roman" w:hAnsi="Times New Roman"/>
          <w:b/>
          <w:bCs/>
          <w:sz w:val="24"/>
          <w:szCs w:val="24"/>
        </w:rPr>
        <w:t xml:space="preserve">W terminie 3 dni od zamieszczenia na stronie internetowej zamawiającego informacji z otwarcia ofert, o której mowa w art. 86 ust. 5 Pzp Wykonawca zobowiązany jest przekazać Zamawiającemu oświadczenie o przynależności lub braku przynależności do tej samej grupy kapitałowej, o której mowa w art. 24 ust. 1 pkt 23 ustawy Pzp – </w:t>
      </w:r>
      <w:r w:rsidR="00536428">
        <w:rPr>
          <w:rFonts w:ascii="Times New Roman" w:hAnsi="Times New Roman"/>
          <w:b/>
          <w:bCs/>
          <w:sz w:val="24"/>
          <w:szCs w:val="24"/>
        </w:rPr>
        <w:t>załącznik nr 6</w:t>
      </w:r>
    </w:p>
    <w:p w:rsidR="001D5656" w:rsidRPr="001D5656" w:rsidRDefault="001D5656" w:rsidP="001D5656">
      <w:pPr>
        <w:pStyle w:val="Akapitzlist"/>
        <w:numPr>
          <w:ilvl w:val="0"/>
          <w:numId w:val="10"/>
        </w:numPr>
        <w:autoSpaceDE w:val="0"/>
        <w:autoSpaceDN w:val="0"/>
        <w:adjustRightInd w:val="0"/>
        <w:spacing w:line="360" w:lineRule="auto"/>
        <w:jc w:val="both"/>
        <w:rPr>
          <w:rFonts w:ascii="Times New Roman" w:hAnsi="Times New Roman"/>
          <w:b/>
          <w:bCs/>
        </w:rPr>
      </w:pPr>
      <w:r>
        <w:rPr>
          <w:rFonts w:ascii="Times New Roman" w:hAnsi="Times New Roman"/>
          <w:b/>
          <w:bCs/>
        </w:rPr>
        <w:t xml:space="preserve">Wypełniony załącznik nr 2 Opis przedmiotu zamówienia </w:t>
      </w:r>
      <w:bookmarkStart w:id="0" w:name="_GoBack"/>
      <w:bookmarkEnd w:id="0"/>
    </w:p>
    <w:p w:rsidR="00790E1A" w:rsidRPr="008C0196" w:rsidRDefault="002E0100" w:rsidP="002A4ED6">
      <w:pPr>
        <w:autoSpaceDE w:val="0"/>
        <w:autoSpaceDN w:val="0"/>
        <w:adjustRightInd w:val="0"/>
        <w:spacing w:after="0" w:line="360" w:lineRule="auto"/>
        <w:jc w:val="both"/>
        <w:rPr>
          <w:rFonts w:ascii="Times New Roman" w:hAnsi="Times New Roman"/>
          <w:bCs/>
          <w:i/>
          <w:iCs/>
          <w:sz w:val="24"/>
          <w:szCs w:val="24"/>
        </w:rPr>
      </w:pPr>
      <w:r w:rsidRPr="00413BA4">
        <w:rPr>
          <w:rFonts w:ascii="Times New Roman" w:hAnsi="Times New Roman"/>
          <w:bCs/>
          <w:i/>
          <w:iCs/>
          <w:sz w:val="24"/>
          <w:szCs w:val="24"/>
        </w:rPr>
        <w:t>Niżej wymienionych dokumentów nie należy dołączyć do oferty. Wykonawca, którego oferta zostanie uznana za najkorzystniejszą zostanie powiadomiony odrębnym pismem o termi</w:t>
      </w:r>
      <w:r w:rsidR="008C0196">
        <w:rPr>
          <w:rFonts w:ascii="Times New Roman" w:hAnsi="Times New Roman"/>
          <w:bCs/>
          <w:i/>
          <w:iCs/>
          <w:sz w:val="24"/>
          <w:szCs w:val="24"/>
        </w:rPr>
        <w:t>nie i miejscu ich dostarczenia:</w:t>
      </w:r>
    </w:p>
    <w:p w:rsidR="00790E1A" w:rsidRPr="008C0196" w:rsidRDefault="00790E1A" w:rsidP="002A4ED6">
      <w:pPr>
        <w:pStyle w:val="Akapitzlist"/>
        <w:numPr>
          <w:ilvl w:val="0"/>
          <w:numId w:val="12"/>
        </w:numPr>
        <w:spacing w:line="360" w:lineRule="auto"/>
        <w:jc w:val="both"/>
        <w:rPr>
          <w:rFonts w:ascii="Times New Roman" w:hAnsi="Times New Roman" w:cs="Times New Roman"/>
          <w:b/>
        </w:rPr>
      </w:pPr>
      <w:r w:rsidRPr="00413BA4">
        <w:rPr>
          <w:rFonts w:ascii="Times New Roman" w:hAnsi="Times New Roman" w:cs="Times New Roman"/>
          <w:b/>
        </w:rPr>
        <w:t>Wykonawca, którego oferta została oceniona jako najkorzystniejsza w przedmiotowym postępowaniu,</w:t>
      </w:r>
      <w:r w:rsidR="0020097C" w:rsidRPr="00413BA4">
        <w:rPr>
          <w:rFonts w:ascii="Times New Roman" w:hAnsi="Times New Roman" w:cs="Times New Roman"/>
          <w:b/>
        </w:rPr>
        <w:t xml:space="preserve"> w</w:t>
      </w:r>
      <w:r w:rsidRPr="00413BA4">
        <w:rPr>
          <w:rFonts w:ascii="Times New Roman" w:hAnsi="Times New Roman" w:cs="Times New Roman"/>
          <w:b/>
        </w:rPr>
        <w:t xml:space="preserve"> celu potwierdzenia braku podstaw do wykluczenia, </w:t>
      </w:r>
      <w:r w:rsidRPr="00413BA4">
        <w:rPr>
          <w:rFonts w:ascii="Times New Roman" w:hAnsi="Times New Roman" w:cs="Times New Roman"/>
          <w:b/>
          <w:u w:val="single"/>
        </w:rPr>
        <w:t>na wezwanie Zamawiającego</w:t>
      </w:r>
      <w:r w:rsidRPr="00413BA4">
        <w:rPr>
          <w:rFonts w:ascii="Times New Roman" w:hAnsi="Times New Roman" w:cs="Times New Roman"/>
          <w:b/>
        </w:rPr>
        <w:t>, złoży następujące dokumenty:</w:t>
      </w:r>
    </w:p>
    <w:p w:rsidR="003A4A87" w:rsidRPr="00630351" w:rsidRDefault="00790E1A" w:rsidP="002A4ED6">
      <w:pPr>
        <w:pStyle w:val="Akapitzlist"/>
        <w:numPr>
          <w:ilvl w:val="2"/>
          <w:numId w:val="12"/>
        </w:numPr>
        <w:spacing w:line="360" w:lineRule="auto"/>
        <w:jc w:val="both"/>
        <w:rPr>
          <w:rFonts w:ascii="Times New Roman" w:hAnsi="Times New Roman" w:cs="Times New Roman"/>
          <w:b/>
        </w:rPr>
      </w:pPr>
      <w:r w:rsidRPr="00413BA4">
        <w:rPr>
          <w:rFonts w:ascii="Times New Roman" w:hAnsi="Times New Roman" w:cs="Times New Roman"/>
        </w:rPr>
        <w:t>odpis z właściwego rejestru lub centralnej ewidencji i informacji o działalności gospodarczej, jeżeli odrębne przepisy wymagają wpisu do rejestru lub ewidencji, w celu potwierdzenia braku podstaw do wykluczenia na podstawie art. 24 ust. 5 pkt. 1 ustawy</w:t>
      </w:r>
    </w:p>
    <w:p w:rsidR="00630351" w:rsidRDefault="00630351" w:rsidP="002A4ED6">
      <w:pPr>
        <w:pStyle w:val="Akapitzlist"/>
        <w:numPr>
          <w:ilvl w:val="2"/>
          <w:numId w:val="12"/>
        </w:numPr>
        <w:spacing w:line="360" w:lineRule="auto"/>
        <w:jc w:val="both"/>
        <w:rPr>
          <w:rFonts w:ascii="Times New Roman" w:hAnsi="Times New Roman" w:cs="Times New Roman"/>
        </w:rPr>
      </w:pPr>
      <w:r w:rsidRPr="00630351">
        <w:rPr>
          <w:rFonts w:ascii="Times New Roman" w:hAnsi="Times New Roman" w:cs="Times New Roman"/>
        </w:rPr>
        <w:t xml:space="preserve">właściwe dokumenty potwierdzające, iż oferowany przedmiot zamówienia </w:t>
      </w:r>
      <w:r w:rsidR="009C79D7">
        <w:rPr>
          <w:rFonts w:ascii="Times New Roman" w:hAnsi="Times New Roman" w:cs="Times New Roman"/>
        </w:rPr>
        <w:t>posiada niezbędne atesty i certyfikaty</w:t>
      </w:r>
    </w:p>
    <w:p w:rsidR="009C79D7" w:rsidRDefault="009C79D7" w:rsidP="002A4ED6">
      <w:pPr>
        <w:pStyle w:val="Akapitzlist"/>
        <w:numPr>
          <w:ilvl w:val="2"/>
          <w:numId w:val="12"/>
        </w:numPr>
        <w:spacing w:line="360" w:lineRule="auto"/>
        <w:jc w:val="both"/>
        <w:rPr>
          <w:rFonts w:ascii="Times New Roman" w:hAnsi="Times New Roman" w:cs="Times New Roman"/>
        </w:rPr>
      </w:pPr>
      <w:r>
        <w:rPr>
          <w:rFonts w:ascii="Times New Roman" w:hAnsi="Times New Roman" w:cs="Times New Roman"/>
        </w:rPr>
        <w:t xml:space="preserve">instrukcje w języku polskim , gwarancje(min.24 miesiące ) </w:t>
      </w:r>
    </w:p>
    <w:p w:rsidR="00551DDE" w:rsidRDefault="00551DDE" w:rsidP="002A4ED6">
      <w:pPr>
        <w:pStyle w:val="Akapitzlist"/>
        <w:numPr>
          <w:ilvl w:val="2"/>
          <w:numId w:val="12"/>
        </w:numPr>
        <w:spacing w:line="360" w:lineRule="auto"/>
        <w:jc w:val="both"/>
        <w:rPr>
          <w:rFonts w:ascii="Times New Roman" w:hAnsi="Times New Roman" w:cs="Times New Roman"/>
        </w:rPr>
      </w:pPr>
      <w:r>
        <w:rPr>
          <w:rFonts w:ascii="Times New Roman" w:hAnsi="Times New Roman" w:cs="Times New Roman"/>
        </w:rPr>
        <w:t xml:space="preserve">karty katalogowe oferowanego przedmiotu zamówienia </w:t>
      </w:r>
    </w:p>
    <w:p w:rsidR="009F1BA6" w:rsidRDefault="009F1BA6" w:rsidP="002A4ED6">
      <w:pPr>
        <w:pStyle w:val="Akapitzlist"/>
        <w:spacing w:line="360" w:lineRule="auto"/>
        <w:ind w:left="502"/>
        <w:jc w:val="both"/>
        <w:rPr>
          <w:rFonts w:ascii="Times New Roman" w:hAnsi="Times New Roman" w:cs="Times New Roman"/>
        </w:rPr>
      </w:pPr>
    </w:p>
    <w:p w:rsidR="009F1BA6" w:rsidRDefault="009F1BA6" w:rsidP="002A4ED6">
      <w:pPr>
        <w:pStyle w:val="Akapitzlist"/>
        <w:spacing w:line="360" w:lineRule="auto"/>
        <w:ind w:left="502"/>
        <w:jc w:val="both"/>
        <w:rPr>
          <w:rFonts w:ascii="Times New Roman" w:hAnsi="Times New Roman" w:cs="Times New Roman"/>
          <w:b/>
        </w:rPr>
      </w:pPr>
      <w:r w:rsidRPr="009F1BA6">
        <w:rPr>
          <w:rFonts w:ascii="Times New Roman" w:hAnsi="Times New Roman" w:cs="Times New Roman"/>
          <w:b/>
        </w:rPr>
        <w:t>Załączenie powyższych dokumentów na etapie składania ofert może wpłynąć pozytywnie na skrócenie czasu niezbędnego do przeprowadzenia postępowania i zawarcia umowy.</w:t>
      </w:r>
    </w:p>
    <w:p w:rsidR="007F4E1B" w:rsidRDefault="007F4E1B" w:rsidP="002A4ED6">
      <w:pPr>
        <w:spacing w:after="0" w:line="360" w:lineRule="auto"/>
        <w:jc w:val="both"/>
        <w:rPr>
          <w:rFonts w:ascii="Times New Roman" w:hAnsi="Times New Roman"/>
          <w:sz w:val="24"/>
          <w:szCs w:val="24"/>
        </w:rPr>
      </w:pPr>
    </w:p>
    <w:p w:rsidR="007F4E1B" w:rsidRDefault="007F4E1B" w:rsidP="002A4ED6">
      <w:pPr>
        <w:spacing w:after="0" w:line="360" w:lineRule="auto"/>
        <w:ind w:left="284"/>
        <w:jc w:val="both"/>
        <w:rPr>
          <w:rFonts w:ascii="Times New Roman" w:hAnsi="Times New Roman"/>
          <w:b/>
          <w:sz w:val="24"/>
          <w:szCs w:val="24"/>
          <w:u w:val="single"/>
        </w:rPr>
      </w:pPr>
      <w:r w:rsidRPr="007F4E1B">
        <w:rPr>
          <w:rFonts w:ascii="Times New Roman" w:hAnsi="Times New Roman"/>
          <w:b/>
          <w:sz w:val="24"/>
          <w:szCs w:val="24"/>
          <w:u w:val="single"/>
        </w:rPr>
        <w:t>Załączenie powyższych dokumentów na etapie składania ofert może wpłynąć pozytywnie na skrócenie czasu niezbędnego do przeprowadzenia postępowania i zawarcia umowy.</w:t>
      </w:r>
    </w:p>
    <w:p w:rsidR="009F1BA6" w:rsidRPr="007F4E1B" w:rsidRDefault="009F1BA6" w:rsidP="002A4ED6">
      <w:pPr>
        <w:spacing w:after="0" w:line="360" w:lineRule="auto"/>
        <w:ind w:left="284"/>
        <w:jc w:val="both"/>
        <w:rPr>
          <w:rFonts w:ascii="Times New Roman" w:hAnsi="Times New Roman"/>
          <w:b/>
          <w:sz w:val="24"/>
          <w:szCs w:val="24"/>
          <w:u w:val="single"/>
        </w:rPr>
      </w:pPr>
    </w:p>
    <w:p w:rsidR="00B00DBF" w:rsidRPr="00413BA4" w:rsidRDefault="00B00DBF" w:rsidP="002A4ED6">
      <w:pPr>
        <w:pStyle w:val="Akapitzlist"/>
        <w:numPr>
          <w:ilvl w:val="0"/>
          <w:numId w:val="12"/>
        </w:numPr>
        <w:spacing w:after="200" w:line="360" w:lineRule="auto"/>
        <w:ind w:left="284" w:hanging="426"/>
        <w:jc w:val="both"/>
        <w:rPr>
          <w:rFonts w:ascii="Times New Roman" w:hAnsi="Times New Roman" w:cs="Times New Roman"/>
        </w:rPr>
      </w:pPr>
      <w:r w:rsidRPr="00413BA4">
        <w:rPr>
          <w:rFonts w:ascii="Times New Roman" w:hAnsi="Times New Roman" w:cs="Times New Roman"/>
          <w:lang w:eastAsia="ar-SA"/>
        </w:rPr>
        <w:t>Dokumenty sporządzone w języku obcym będą składane wraz z tłumaczeniem na język polski, poświadczonym przez wykonawcę.</w:t>
      </w:r>
    </w:p>
    <w:p w:rsidR="00B00DBF" w:rsidRPr="00413BA4" w:rsidRDefault="00B00DBF" w:rsidP="002A4ED6">
      <w:pPr>
        <w:pStyle w:val="Akapitzlist"/>
        <w:numPr>
          <w:ilvl w:val="0"/>
          <w:numId w:val="12"/>
        </w:numPr>
        <w:spacing w:after="200" w:line="360" w:lineRule="auto"/>
        <w:ind w:left="284" w:hanging="426"/>
        <w:jc w:val="both"/>
        <w:rPr>
          <w:rFonts w:ascii="Times New Roman" w:hAnsi="Times New Roman" w:cs="Times New Roman"/>
        </w:rPr>
      </w:pPr>
      <w:r w:rsidRPr="00413BA4">
        <w:rPr>
          <w:rFonts w:ascii="Times New Roman" w:hAnsi="Times New Roman" w:cs="Times New Roman"/>
          <w:lang w:eastAsia="ar-SA"/>
        </w:rPr>
        <w:t>Dokumenty potwierdzające spełnianie warunków udziału w postępowaniu będą składane w formie oryginału lub kopii poświadczonej za zgodność z oryginałem przez wykonawcę. Zamawiający może żądać przedstawienia oryginału lub notarialnie poświadczonej kopii dokumentu wyłącznie wtedy, gdy złożona przez wykonawcę kopia dokumentu jest nieczytelna lub budzi wątpliwości co do jej prawdziwości.</w:t>
      </w:r>
    </w:p>
    <w:p w:rsidR="00B00DBF" w:rsidRPr="00413BA4" w:rsidRDefault="00B00DBF" w:rsidP="002A4ED6">
      <w:pPr>
        <w:pStyle w:val="Akapitzlist"/>
        <w:numPr>
          <w:ilvl w:val="0"/>
          <w:numId w:val="12"/>
        </w:numPr>
        <w:spacing w:after="200" w:line="360" w:lineRule="auto"/>
        <w:ind w:left="284" w:hanging="426"/>
        <w:jc w:val="both"/>
        <w:rPr>
          <w:rFonts w:ascii="Times New Roman" w:hAnsi="Times New Roman" w:cs="Times New Roman"/>
        </w:rPr>
      </w:pPr>
      <w:r w:rsidRPr="00413BA4">
        <w:rPr>
          <w:rFonts w:ascii="Times New Roman" w:hAnsi="Times New Roman" w:cs="Times New Roman"/>
          <w:lang w:eastAsia="ar-SA"/>
        </w:rPr>
        <w:t>W przypadku wykonawców wspólnie ubiegających się o udzielenie zamówienia oraz w przypadku innych podmiotów, na zasobach których Wykonawca polega na zasadach określonych w art. 22a ustawy PZP, kopie dokumentów dotyczących odpowiednio wykonawcy lub tych podmiotów muszą być poświadczone za zgodność z oryginałem odpowiednio przez wykonawcę lub te podmioty.</w:t>
      </w:r>
    </w:p>
    <w:p w:rsidR="00B00DBF" w:rsidRPr="00413BA4" w:rsidRDefault="00B00DBF" w:rsidP="002A4ED6">
      <w:pPr>
        <w:pStyle w:val="Akapitzlist"/>
        <w:numPr>
          <w:ilvl w:val="0"/>
          <w:numId w:val="12"/>
        </w:numPr>
        <w:spacing w:after="200" w:line="360" w:lineRule="auto"/>
        <w:ind w:left="284" w:hanging="426"/>
        <w:jc w:val="both"/>
        <w:rPr>
          <w:rFonts w:ascii="Times New Roman" w:hAnsi="Times New Roman" w:cs="Times New Roman"/>
        </w:rPr>
      </w:pPr>
      <w:r w:rsidRPr="00413BA4">
        <w:rPr>
          <w:rFonts w:ascii="Times New Roman" w:hAnsi="Times New Roman" w:cs="Times New Roman"/>
          <w:lang w:eastAsia="ar-SA"/>
        </w:rPr>
        <w:t>Jeżeli wykonawca ma siedzibę lub miejsce zamieszkania poza terytorium Rzeczypospolitej Polskiej zamiast dokumentów, o których mowa w pkt. 3</w:t>
      </w:r>
      <w:r w:rsidR="003E494F">
        <w:rPr>
          <w:rFonts w:ascii="Times New Roman" w:hAnsi="Times New Roman" w:cs="Times New Roman"/>
          <w:lang w:eastAsia="ar-SA"/>
        </w:rPr>
        <w:t>a</w:t>
      </w:r>
      <w:r w:rsidRPr="00413BA4">
        <w:rPr>
          <w:rFonts w:ascii="Times New Roman" w:hAnsi="Times New Roman" w:cs="Times New Roman"/>
          <w:lang w:eastAsia="ar-SA"/>
        </w:rPr>
        <w:t>:</w:t>
      </w:r>
    </w:p>
    <w:p w:rsidR="00B00DBF" w:rsidRPr="00413BA4" w:rsidRDefault="00B00DBF" w:rsidP="002A4ED6">
      <w:pPr>
        <w:pStyle w:val="Akapitzlist"/>
        <w:numPr>
          <w:ilvl w:val="1"/>
          <w:numId w:val="13"/>
        </w:numPr>
        <w:spacing w:line="360" w:lineRule="auto"/>
        <w:ind w:left="567" w:hanging="283"/>
        <w:jc w:val="both"/>
        <w:rPr>
          <w:rFonts w:ascii="Times New Roman" w:hAnsi="Times New Roman" w:cs="Times New Roman"/>
        </w:rPr>
      </w:pPr>
      <w:r w:rsidRPr="00413BA4">
        <w:rPr>
          <w:rFonts w:ascii="Times New Roman" w:hAnsi="Times New Roman" w:cs="Times New Roman"/>
          <w:lang w:eastAsia="ar-SA"/>
        </w:rPr>
        <w:t>lit. a - składa dokument lub dokumenty wystawione w kraju, w którym ma siedzibę lub miejsce zamieszkania, potwierdzające odpowiednio, że nie otwarto jego likwidacji ani nie ogłoszono upadłości.</w:t>
      </w:r>
    </w:p>
    <w:p w:rsidR="00B00DBF" w:rsidRPr="00413BA4" w:rsidRDefault="003E494F" w:rsidP="002A4ED6">
      <w:pPr>
        <w:spacing w:after="0" w:line="360" w:lineRule="auto"/>
        <w:ind w:left="284" w:hanging="284"/>
        <w:jc w:val="both"/>
        <w:rPr>
          <w:rFonts w:ascii="Times New Roman" w:hAnsi="Times New Roman"/>
          <w:sz w:val="24"/>
          <w:szCs w:val="24"/>
        </w:rPr>
      </w:pPr>
      <w:r>
        <w:rPr>
          <w:rFonts w:ascii="Times New Roman" w:hAnsi="Times New Roman"/>
          <w:b/>
          <w:sz w:val="24"/>
          <w:szCs w:val="24"/>
          <w:lang w:eastAsia="ar-SA"/>
        </w:rPr>
        <w:t>8.</w:t>
      </w:r>
      <w:r w:rsidR="004D2916">
        <w:rPr>
          <w:rFonts w:ascii="Times New Roman" w:hAnsi="Times New Roman"/>
          <w:b/>
          <w:sz w:val="24"/>
          <w:szCs w:val="24"/>
          <w:lang w:eastAsia="ar-SA"/>
        </w:rPr>
        <w:t xml:space="preserve"> </w:t>
      </w:r>
      <w:r w:rsidR="00B00DBF" w:rsidRPr="00413BA4">
        <w:rPr>
          <w:rFonts w:ascii="Times New Roman" w:hAnsi="Times New Roman"/>
          <w:sz w:val="24"/>
          <w:szCs w:val="24"/>
          <w:lang w:eastAsia="ar-SA"/>
        </w:rPr>
        <w:t>Jeżeli w kraju w którym wykonawca ma siedzibę lub miejsce zamieszkania lub miejsce zamieszkania ma osoba, której dokument dotyczy, nie wydaje się dokumentów , o których mowa w ust 1, zastępuje się je dokumentem zawierającym odpowiednio oświadczenie wykonawcy, że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B00DBF" w:rsidRPr="00413BA4" w:rsidRDefault="003E494F" w:rsidP="002A4ED6">
      <w:pPr>
        <w:spacing w:after="0" w:line="360" w:lineRule="auto"/>
        <w:ind w:left="284" w:hanging="284"/>
        <w:jc w:val="both"/>
        <w:rPr>
          <w:rFonts w:ascii="Times New Roman" w:hAnsi="Times New Roman"/>
          <w:sz w:val="24"/>
          <w:szCs w:val="24"/>
        </w:rPr>
      </w:pPr>
      <w:r>
        <w:rPr>
          <w:rFonts w:ascii="Times New Roman" w:hAnsi="Times New Roman"/>
          <w:b/>
          <w:sz w:val="24"/>
          <w:szCs w:val="24"/>
          <w:lang w:eastAsia="ar-SA"/>
        </w:rPr>
        <w:t>9</w:t>
      </w:r>
      <w:r w:rsidR="0014529D" w:rsidRPr="00413BA4">
        <w:rPr>
          <w:rFonts w:ascii="Times New Roman" w:hAnsi="Times New Roman"/>
          <w:sz w:val="24"/>
          <w:szCs w:val="24"/>
          <w:lang w:eastAsia="ar-SA"/>
        </w:rPr>
        <w:t>.</w:t>
      </w:r>
      <w:r w:rsidR="00B00DBF" w:rsidRPr="00413BA4">
        <w:rPr>
          <w:rFonts w:ascii="Times New Roman" w:hAnsi="Times New Roman"/>
          <w:sz w:val="24"/>
          <w:szCs w:val="24"/>
          <w:lang w:eastAsia="ar-SA"/>
        </w:rPr>
        <w:t xml:space="preserve"> W przypadku wątpliwości co do treści dokumentu złożonego przez Wykonawcę mającego siedzibę lub miejsce zamieszkania poza terytorium Rzeczypospolitej Polskiej, Komisja przetargowa może zwrócić się do właściwych organów odpowiednio kraju w którym wykonawca ma siedzibę </w:t>
      </w:r>
      <w:r w:rsidR="00D3409C" w:rsidRPr="00413BA4">
        <w:rPr>
          <w:rFonts w:ascii="Times New Roman" w:hAnsi="Times New Roman"/>
          <w:sz w:val="24"/>
          <w:szCs w:val="24"/>
          <w:lang w:eastAsia="ar-SA"/>
        </w:rPr>
        <w:t>l</w:t>
      </w:r>
      <w:r w:rsidR="00B00DBF" w:rsidRPr="00413BA4">
        <w:rPr>
          <w:rFonts w:ascii="Times New Roman" w:hAnsi="Times New Roman"/>
          <w:sz w:val="24"/>
          <w:szCs w:val="24"/>
          <w:lang w:eastAsia="ar-SA"/>
        </w:rPr>
        <w:t>ub miejsce zamieszkania ma osoba, której dokument dotyczy, o udzielenie niezbędnych informacji dotyczących tego dokumentu.</w:t>
      </w:r>
    </w:p>
    <w:p w:rsidR="00B00DBF" w:rsidRPr="00413BA4" w:rsidRDefault="0014529D" w:rsidP="002A4ED6">
      <w:pPr>
        <w:spacing w:after="0" w:line="360" w:lineRule="auto"/>
        <w:ind w:left="284" w:hanging="284"/>
        <w:jc w:val="both"/>
        <w:rPr>
          <w:rFonts w:ascii="Times New Roman" w:hAnsi="Times New Roman"/>
          <w:sz w:val="24"/>
          <w:szCs w:val="24"/>
        </w:rPr>
      </w:pPr>
      <w:r w:rsidRPr="00413BA4">
        <w:rPr>
          <w:rFonts w:ascii="Times New Roman" w:hAnsi="Times New Roman"/>
          <w:b/>
          <w:bCs/>
          <w:sz w:val="24"/>
          <w:szCs w:val="24"/>
        </w:rPr>
        <w:t>1</w:t>
      </w:r>
      <w:r w:rsidR="003E494F">
        <w:rPr>
          <w:rFonts w:ascii="Times New Roman" w:hAnsi="Times New Roman"/>
          <w:b/>
          <w:bCs/>
          <w:sz w:val="24"/>
          <w:szCs w:val="24"/>
        </w:rPr>
        <w:t>0</w:t>
      </w:r>
      <w:r w:rsidRPr="00413BA4">
        <w:rPr>
          <w:rFonts w:ascii="Times New Roman" w:hAnsi="Times New Roman"/>
          <w:bCs/>
          <w:sz w:val="24"/>
          <w:szCs w:val="24"/>
        </w:rPr>
        <w:t xml:space="preserve">. </w:t>
      </w:r>
      <w:r w:rsidR="00B00DBF" w:rsidRPr="00413BA4">
        <w:rPr>
          <w:rFonts w:ascii="Times New Roman" w:hAnsi="Times New Roman"/>
          <w:bCs/>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B00DBF" w:rsidRPr="00413BA4" w:rsidRDefault="0014529D" w:rsidP="002A4ED6">
      <w:pPr>
        <w:spacing w:after="0" w:line="360" w:lineRule="auto"/>
        <w:ind w:left="284" w:hanging="284"/>
        <w:jc w:val="both"/>
        <w:rPr>
          <w:rFonts w:ascii="Times New Roman" w:hAnsi="Times New Roman"/>
          <w:sz w:val="24"/>
          <w:szCs w:val="24"/>
        </w:rPr>
      </w:pPr>
      <w:r w:rsidRPr="00413BA4">
        <w:rPr>
          <w:rFonts w:ascii="Times New Roman" w:hAnsi="Times New Roman"/>
          <w:b/>
          <w:bCs/>
          <w:sz w:val="24"/>
          <w:szCs w:val="24"/>
        </w:rPr>
        <w:t>1</w:t>
      </w:r>
      <w:r w:rsidR="003E494F">
        <w:rPr>
          <w:rFonts w:ascii="Times New Roman" w:hAnsi="Times New Roman"/>
          <w:b/>
          <w:bCs/>
          <w:sz w:val="24"/>
          <w:szCs w:val="24"/>
        </w:rPr>
        <w:t>1</w:t>
      </w:r>
      <w:r w:rsidRPr="00413BA4">
        <w:rPr>
          <w:rFonts w:ascii="Times New Roman" w:hAnsi="Times New Roman"/>
          <w:b/>
          <w:bCs/>
          <w:sz w:val="24"/>
          <w:szCs w:val="24"/>
        </w:rPr>
        <w:t>.</w:t>
      </w:r>
      <w:r w:rsidR="00B00DBF" w:rsidRPr="00413BA4">
        <w:rPr>
          <w:rFonts w:ascii="Times New Roman" w:hAnsi="Times New Roman"/>
          <w:bCs/>
          <w:sz w:val="24"/>
          <w:szCs w:val="24"/>
        </w:rPr>
        <w:t>Wykonawca nie jest obowiązany do złożenia oświadczeń lub dokumentów potwierdzających brak podstaw do wykluczenia oraz spełnianie warunków udziału w postępowaniu,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w:t>
      </w:r>
      <w:r w:rsidR="006179EB">
        <w:rPr>
          <w:rFonts w:ascii="Times New Roman" w:hAnsi="Times New Roman"/>
          <w:bCs/>
          <w:sz w:val="24"/>
          <w:szCs w:val="24"/>
        </w:rPr>
        <w:t>a publiczne</w:t>
      </w:r>
      <w:r w:rsidR="00B00DBF" w:rsidRPr="00413BA4">
        <w:rPr>
          <w:rFonts w:ascii="Times New Roman" w:hAnsi="Times New Roman"/>
          <w:bCs/>
          <w:sz w:val="24"/>
          <w:szCs w:val="24"/>
        </w:rPr>
        <w:t xml:space="preserve">. </w:t>
      </w:r>
      <w:r w:rsidR="00B00DBF" w:rsidRPr="00413BA4">
        <w:rPr>
          <w:rFonts w:ascii="Times New Roman" w:hAnsi="Times New Roman"/>
          <w:b/>
          <w:bCs/>
          <w:sz w:val="24"/>
          <w:szCs w:val="24"/>
        </w:rPr>
        <w:t>W</w:t>
      </w:r>
      <w:r w:rsidR="00B00DBF" w:rsidRPr="00413BA4">
        <w:rPr>
          <w:rFonts w:ascii="Times New Roman" w:hAnsi="Times New Roman"/>
          <w:b/>
          <w:sz w:val="24"/>
          <w:szCs w:val="24"/>
        </w:rPr>
        <w:t xml:space="preserve"> takiej sytuacji</w:t>
      </w:r>
      <w:r w:rsidR="00B00DBF" w:rsidRPr="00413BA4">
        <w:rPr>
          <w:rFonts w:ascii="Times New Roman" w:hAnsi="Times New Roman"/>
          <w:sz w:val="24"/>
          <w:szCs w:val="24"/>
        </w:rPr>
        <w:t xml:space="preserve"> </w:t>
      </w:r>
      <w:r w:rsidR="00B00DBF" w:rsidRPr="00413BA4">
        <w:rPr>
          <w:rFonts w:ascii="Times New Roman" w:hAnsi="Times New Roman"/>
          <w:b/>
          <w:sz w:val="24"/>
          <w:szCs w:val="24"/>
        </w:rPr>
        <w:t>wykonawca zobligowany jest do wskazania Zamawiającemu sygnatury postępowania, w którym wymagane dokumenty lub oświadczenia się znajdują.</w:t>
      </w:r>
    </w:p>
    <w:p w:rsidR="00790E1A" w:rsidRPr="00413BA4" w:rsidRDefault="00790E1A" w:rsidP="002A4ED6">
      <w:pPr>
        <w:spacing w:after="0" w:line="360" w:lineRule="auto"/>
        <w:contextualSpacing/>
        <w:jc w:val="both"/>
        <w:rPr>
          <w:rFonts w:ascii="Times New Roman" w:hAnsi="Times New Roman"/>
          <w:sz w:val="24"/>
          <w:szCs w:val="24"/>
        </w:rPr>
      </w:pPr>
    </w:p>
    <w:p w:rsidR="0014529D" w:rsidRPr="00120028" w:rsidRDefault="006179EB" w:rsidP="002A4ED6">
      <w:pPr>
        <w:suppressAutoHyphens/>
        <w:spacing w:line="360" w:lineRule="auto"/>
        <w:rPr>
          <w:rFonts w:ascii="Times New Roman" w:hAnsi="Times New Roman"/>
          <w:b/>
          <w:bCs/>
          <w:sz w:val="24"/>
          <w:szCs w:val="24"/>
          <w:u w:val="single"/>
        </w:rPr>
      </w:pPr>
      <w:r w:rsidRPr="00120028">
        <w:rPr>
          <w:rFonts w:ascii="Times New Roman" w:hAnsi="Times New Roman"/>
          <w:b/>
          <w:sz w:val="24"/>
          <w:szCs w:val="24"/>
          <w:u w:val="single"/>
        </w:rPr>
        <w:t>V</w:t>
      </w:r>
      <w:r w:rsidR="0014529D" w:rsidRPr="00120028">
        <w:rPr>
          <w:rFonts w:ascii="Times New Roman" w:hAnsi="Times New Roman"/>
          <w:b/>
          <w:sz w:val="24"/>
          <w:szCs w:val="24"/>
          <w:u w:val="single"/>
        </w:rPr>
        <w:t xml:space="preserve">I. </w:t>
      </w:r>
      <w:r w:rsidR="00120028" w:rsidRPr="00120028">
        <w:rPr>
          <w:rFonts w:ascii="Times New Roman" w:hAnsi="Times New Roman"/>
          <w:b/>
          <w:sz w:val="24"/>
          <w:szCs w:val="24"/>
          <w:u w:val="single"/>
        </w:rPr>
        <w:t>Przedstawiciele Zamawiającego uprawnienia do bezpośredniego kontaktowania się z Wykonawcami.</w:t>
      </w:r>
    </w:p>
    <w:p w:rsidR="001863C3" w:rsidRPr="00413BA4" w:rsidRDefault="001863C3" w:rsidP="002A4ED6">
      <w:pPr>
        <w:suppressAutoHyphens/>
        <w:spacing w:after="0" w:line="360" w:lineRule="auto"/>
        <w:ind w:left="360" w:hanging="360"/>
        <w:jc w:val="both"/>
        <w:rPr>
          <w:rFonts w:ascii="Times New Roman" w:hAnsi="Times New Roman"/>
          <w:sz w:val="24"/>
          <w:szCs w:val="24"/>
        </w:rPr>
      </w:pPr>
      <w:r w:rsidRPr="00413BA4">
        <w:rPr>
          <w:rFonts w:ascii="Times New Roman" w:hAnsi="Times New Roman"/>
          <w:sz w:val="24"/>
          <w:szCs w:val="24"/>
        </w:rPr>
        <w:t xml:space="preserve">1. </w:t>
      </w:r>
      <w:r w:rsidR="0014529D" w:rsidRPr="00413BA4">
        <w:rPr>
          <w:rFonts w:ascii="Times New Roman" w:hAnsi="Times New Roman"/>
          <w:sz w:val="24"/>
          <w:szCs w:val="24"/>
        </w:rPr>
        <w:t>Wykonawca może zwrócić się do Zamawiającego z zapytaniem do</w:t>
      </w:r>
      <w:r w:rsidRPr="00413BA4">
        <w:rPr>
          <w:rFonts w:ascii="Times New Roman" w:hAnsi="Times New Roman"/>
          <w:sz w:val="24"/>
          <w:szCs w:val="24"/>
        </w:rPr>
        <w:t>t. Specyfikacji, kierując je na</w:t>
      </w:r>
    </w:p>
    <w:p w:rsidR="0014529D" w:rsidRPr="00413BA4" w:rsidRDefault="0014529D" w:rsidP="002A4ED6">
      <w:pPr>
        <w:spacing w:after="0" w:line="360" w:lineRule="auto"/>
        <w:ind w:left="360" w:hanging="360"/>
        <w:jc w:val="both"/>
        <w:rPr>
          <w:rFonts w:ascii="Times New Roman" w:hAnsi="Times New Roman"/>
          <w:sz w:val="24"/>
          <w:szCs w:val="24"/>
        </w:rPr>
      </w:pPr>
      <w:r w:rsidRPr="00413BA4">
        <w:rPr>
          <w:rFonts w:ascii="Times New Roman" w:hAnsi="Times New Roman"/>
          <w:sz w:val="24"/>
          <w:szCs w:val="24"/>
        </w:rPr>
        <w:t>piśmie.</w:t>
      </w:r>
    </w:p>
    <w:p w:rsidR="0014529D" w:rsidRPr="00413BA4" w:rsidRDefault="0014529D" w:rsidP="002A4ED6">
      <w:pPr>
        <w:suppressAutoHyphens/>
        <w:spacing w:after="0" w:line="360" w:lineRule="auto"/>
        <w:ind w:left="360" w:hanging="360"/>
        <w:rPr>
          <w:rFonts w:ascii="Times New Roman" w:hAnsi="Times New Roman"/>
          <w:sz w:val="24"/>
          <w:szCs w:val="24"/>
        </w:rPr>
      </w:pPr>
      <w:r w:rsidRPr="00413BA4">
        <w:rPr>
          <w:rFonts w:ascii="Times New Roman" w:hAnsi="Times New Roman"/>
          <w:sz w:val="24"/>
          <w:szCs w:val="24"/>
        </w:rPr>
        <w:t>2. Zamawiający dopuszcza składanie zapytań dot. specyfikacj</w:t>
      </w:r>
      <w:r w:rsidR="006179EB">
        <w:rPr>
          <w:rFonts w:ascii="Times New Roman" w:hAnsi="Times New Roman"/>
          <w:sz w:val="24"/>
          <w:szCs w:val="24"/>
        </w:rPr>
        <w:t xml:space="preserve">i istotnych warunków zamówienia </w:t>
      </w:r>
      <w:r w:rsidRPr="00413BA4">
        <w:rPr>
          <w:rFonts w:ascii="Times New Roman" w:hAnsi="Times New Roman"/>
          <w:sz w:val="24"/>
          <w:szCs w:val="24"/>
        </w:rPr>
        <w:t>drogą elektroniczną na adres mailowy:</w:t>
      </w:r>
      <w:hyperlink r:id="rId9" w:history="1">
        <w:r w:rsidR="006179EB" w:rsidRPr="004A24B7">
          <w:rPr>
            <w:rStyle w:val="Hipercze"/>
            <w:rFonts w:ascii="Times New Roman" w:hAnsi="Times New Roman"/>
            <w:sz w:val="24"/>
            <w:szCs w:val="24"/>
          </w:rPr>
          <w:t>dzp@szpitaldziekanow.pl</w:t>
        </w:r>
      </w:hyperlink>
      <w:r w:rsidR="006179EB">
        <w:rPr>
          <w:rFonts w:ascii="Times New Roman" w:hAnsi="Times New Roman"/>
          <w:sz w:val="24"/>
          <w:szCs w:val="24"/>
        </w:rPr>
        <w:t xml:space="preserve"> </w:t>
      </w:r>
      <w:r w:rsidRPr="00413BA4">
        <w:rPr>
          <w:rFonts w:ascii="Times New Roman" w:hAnsi="Times New Roman"/>
          <w:sz w:val="24"/>
          <w:szCs w:val="24"/>
        </w:rPr>
        <w:t xml:space="preserve">- z zastrzeżeniem, że każda ze stron </w:t>
      </w:r>
      <w:r w:rsidR="00536428">
        <w:rPr>
          <w:rFonts w:ascii="Times New Roman" w:hAnsi="Times New Roman"/>
          <w:sz w:val="24"/>
          <w:szCs w:val="24"/>
        </w:rPr>
        <w:t xml:space="preserve">na żądanie drugiej niezwłocznie </w:t>
      </w:r>
      <w:r w:rsidRPr="00413BA4">
        <w:rPr>
          <w:rFonts w:ascii="Times New Roman" w:hAnsi="Times New Roman"/>
          <w:sz w:val="24"/>
          <w:szCs w:val="24"/>
        </w:rPr>
        <w:t>potwierdzi fakt ich otrzymania.</w:t>
      </w:r>
    </w:p>
    <w:p w:rsidR="004C5C59" w:rsidRPr="00F969AC" w:rsidRDefault="004C5C59" w:rsidP="002A4ED6">
      <w:pPr>
        <w:pStyle w:val="Tekstpodstawowy21"/>
        <w:spacing w:line="360" w:lineRule="auto"/>
        <w:jc w:val="both"/>
        <w:rPr>
          <w:b w:val="0"/>
          <w:bCs/>
          <w:szCs w:val="24"/>
          <w:u w:val="single"/>
        </w:rPr>
      </w:pPr>
      <w:r w:rsidRPr="00413BA4">
        <w:rPr>
          <w:b w:val="0"/>
          <w:szCs w:val="24"/>
        </w:rPr>
        <w:t>3.Osobami uprawnionymi do bezpośredniego kontaktowania się z Wykonawcami są:</w:t>
      </w:r>
    </w:p>
    <w:p w:rsidR="00F969AC" w:rsidRPr="00F969AC" w:rsidRDefault="00F969AC" w:rsidP="002A4ED6">
      <w:pPr>
        <w:suppressAutoHyphens/>
        <w:spacing w:after="0" w:line="360" w:lineRule="auto"/>
        <w:rPr>
          <w:rFonts w:ascii="Times New Roman" w:hAnsi="Times New Roman"/>
          <w:b/>
          <w:sz w:val="24"/>
          <w:szCs w:val="24"/>
        </w:rPr>
      </w:pPr>
      <w:r w:rsidRPr="00F969AC">
        <w:rPr>
          <w:rFonts w:ascii="Times New Roman" w:hAnsi="Times New Roman"/>
          <w:b/>
          <w:sz w:val="24"/>
          <w:szCs w:val="24"/>
        </w:rPr>
        <w:t>- w zakresie przedmiotu zamówienia:</w:t>
      </w:r>
      <w:r w:rsidR="009C79D7">
        <w:rPr>
          <w:rFonts w:ascii="Times New Roman" w:hAnsi="Times New Roman"/>
          <w:b/>
          <w:sz w:val="24"/>
          <w:szCs w:val="24"/>
        </w:rPr>
        <w:t>–</w:t>
      </w:r>
      <w:r w:rsidR="00492A8C">
        <w:rPr>
          <w:rFonts w:ascii="Times New Roman" w:hAnsi="Times New Roman"/>
          <w:b/>
          <w:sz w:val="24"/>
          <w:szCs w:val="24"/>
        </w:rPr>
        <w:t xml:space="preserve"> p. Jolanta Skrzeszewska</w:t>
      </w:r>
      <w:r w:rsidR="009C79D7">
        <w:rPr>
          <w:rFonts w:ascii="Times New Roman" w:hAnsi="Times New Roman"/>
          <w:b/>
          <w:sz w:val="24"/>
          <w:szCs w:val="24"/>
        </w:rPr>
        <w:t xml:space="preserve"> </w:t>
      </w:r>
      <w:r w:rsidRPr="00F969AC">
        <w:rPr>
          <w:rFonts w:ascii="Times New Roman" w:hAnsi="Times New Roman"/>
          <w:b/>
          <w:sz w:val="24"/>
          <w:szCs w:val="24"/>
        </w:rPr>
        <w:t xml:space="preserve">, </w:t>
      </w:r>
      <w:r w:rsidR="009C79D7">
        <w:rPr>
          <w:rFonts w:ascii="Times New Roman" w:hAnsi="Times New Roman"/>
          <w:b/>
          <w:sz w:val="24"/>
          <w:szCs w:val="24"/>
        </w:rPr>
        <w:t xml:space="preserve">tel. (22) </w:t>
      </w:r>
      <w:r w:rsidR="00492A8C">
        <w:rPr>
          <w:rFonts w:ascii="Times New Roman" w:hAnsi="Times New Roman"/>
          <w:b/>
          <w:sz w:val="24"/>
          <w:szCs w:val="24"/>
        </w:rPr>
        <w:t>765 71 09</w:t>
      </w:r>
      <w:r w:rsidRPr="00F969AC">
        <w:rPr>
          <w:rFonts w:ascii="Times New Roman" w:hAnsi="Times New Roman"/>
          <w:b/>
          <w:sz w:val="24"/>
          <w:szCs w:val="24"/>
        </w:rPr>
        <w:t>,</w:t>
      </w:r>
    </w:p>
    <w:p w:rsidR="004C5C59" w:rsidRPr="00D32A21" w:rsidRDefault="00F969AC" w:rsidP="00D32A21">
      <w:pPr>
        <w:suppressAutoHyphens/>
        <w:spacing w:after="0" w:line="360" w:lineRule="auto"/>
        <w:rPr>
          <w:rFonts w:ascii="Times New Roman" w:hAnsi="Times New Roman"/>
          <w:i/>
          <w:sz w:val="24"/>
          <w:szCs w:val="24"/>
        </w:rPr>
      </w:pPr>
      <w:r>
        <w:rPr>
          <w:rFonts w:ascii="Times New Roman" w:hAnsi="Times New Roman"/>
          <w:b/>
          <w:sz w:val="24"/>
          <w:szCs w:val="24"/>
        </w:rPr>
        <w:t xml:space="preserve">  </w:t>
      </w:r>
      <w:r w:rsidRPr="00F969AC">
        <w:rPr>
          <w:rFonts w:ascii="Times New Roman" w:hAnsi="Times New Roman"/>
          <w:b/>
          <w:sz w:val="24"/>
          <w:szCs w:val="24"/>
        </w:rPr>
        <w:t xml:space="preserve">- w sprawach proceduralnych: </w:t>
      </w:r>
      <w:r w:rsidR="00EC6B69">
        <w:rPr>
          <w:rFonts w:ascii="Times New Roman" w:hAnsi="Times New Roman"/>
          <w:b/>
          <w:sz w:val="24"/>
          <w:szCs w:val="24"/>
        </w:rPr>
        <w:t xml:space="preserve">Dział Prawny i Zamówień Publicznych </w:t>
      </w:r>
      <w:r w:rsidRPr="00F969AC">
        <w:rPr>
          <w:rFonts w:ascii="Times New Roman" w:hAnsi="Times New Roman"/>
          <w:b/>
          <w:sz w:val="24"/>
          <w:szCs w:val="24"/>
        </w:rPr>
        <w:t xml:space="preserve">, tel. </w:t>
      </w:r>
      <w:r w:rsidR="00D32A21">
        <w:rPr>
          <w:rFonts w:ascii="Times New Roman" w:hAnsi="Times New Roman"/>
          <w:b/>
          <w:sz w:val="24"/>
          <w:szCs w:val="24"/>
        </w:rPr>
        <w:t xml:space="preserve">(22) 76 57 121 </w:t>
      </w:r>
      <w:r w:rsidR="004C5C59" w:rsidRPr="00413BA4">
        <w:t xml:space="preserve"> od poniedzi</w:t>
      </w:r>
      <w:r>
        <w:t>ałku do piątku w godz. 8.00 – 15</w:t>
      </w:r>
      <w:r w:rsidR="004C5C59" w:rsidRPr="00413BA4">
        <w:t>.00.</w:t>
      </w:r>
    </w:p>
    <w:p w:rsidR="002F1BD9" w:rsidRPr="00413BA4" w:rsidRDefault="002F1BD9" w:rsidP="002A4ED6">
      <w:pPr>
        <w:suppressAutoHyphens/>
        <w:spacing w:after="0" w:line="360" w:lineRule="auto"/>
        <w:rPr>
          <w:rFonts w:ascii="Times New Roman" w:hAnsi="Times New Roman"/>
          <w:sz w:val="24"/>
          <w:szCs w:val="24"/>
        </w:rPr>
      </w:pPr>
    </w:p>
    <w:p w:rsidR="00AA25B0" w:rsidRDefault="00F969AC" w:rsidP="002A4ED6">
      <w:pPr>
        <w:tabs>
          <w:tab w:val="left" w:pos="4913"/>
        </w:tabs>
        <w:suppressAutoHyphens/>
        <w:spacing w:line="360" w:lineRule="auto"/>
        <w:rPr>
          <w:rFonts w:ascii="Times New Roman" w:hAnsi="Times New Roman"/>
          <w:b/>
          <w:bCs/>
          <w:sz w:val="24"/>
          <w:szCs w:val="24"/>
          <w:u w:val="single"/>
        </w:rPr>
      </w:pPr>
      <w:r>
        <w:rPr>
          <w:rFonts w:ascii="Times New Roman" w:hAnsi="Times New Roman"/>
          <w:b/>
          <w:sz w:val="24"/>
          <w:szCs w:val="24"/>
          <w:u w:val="single"/>
        </w:rPr>
        <w:t>VI</w:t>
      </w:r>
      <w:r w:rsidR="002F1BD9" w:rsidRPr="00413BA4">
        <w:rPr>
          <w:rFonts w:ascii="Times New Roman" w:hAnsi="Times New Roman"/>
          <w:b/>
          <w:sz w:val="24"/>
          <w:szCs w:val="24"/>
          <w:u w:val="single"/>
        </w:rPr>
        <w:t xml:space="preserve">I. </w:t>
      </w:r>
      <w:r w:rsidR="00120028">
        <w:rPr>
          <w:rFonts w:ascii="Times New Roman" w:hAnsi="Times New Roman"/>
          <w:b/>
          <w:sz w:val="24"/>
          <w:szCs w:val="24"/>
          <w:u w:val="single"/>
        </w:rPr>
        <w:t>Wymagania dotyczące wadium oraz zabezpieczenia należytego wykonania umowy.</w:t>
      </w:r>
      <w:r>
        <w:rPr>
          <w:rFonts w:ascii="Times New Roman" w:hAnsi="Times New Roman"/>
          <w:b/>
          <w:bCs/>
          <w:sz w:val="24"/>
          <w:szCs w:val="24"/>
          <w:u w:val="single"/>
        </w:rPr>
        <w:t xml:space="preserve">  </w:t>
      </w:r>
    </w:p>
    <w:p w:rsidR="00176B03" w:rsidRPr="00176B03" w:rsidRDefault="00176B03" w:rsidP="002A4ED6">
      <w:pPr>
        <w:tabs>
          <w:tab w:val="left" w:pos="4913"/>
        </w:tabs>
        <w:suppressAutoHyphens/>
        <w:spacing w:line="360" w:lineRule="auto"/>
        <w:rPr>
          <w:rFonts w:ascii="Times New Roman" w:hAnsi="Times New Roman"/>
          <w:bCs/>
          <w:sz w:val="24"/>
          <w:szCs w:val="24"/>
        </w:rPr>
      </w:pPr>
      <w:r w:rsidRPr="00176B03">
        <w:rPr>
          <w:rFonts w:ascii="Times New Roman" w:hAnsi="Times New Roman"/>
          <w:bCs/>
          <w:sz w:val="24"/>
          <w:szCs w:val="24"/>
        </w:rPr>
        <w:t>Zamawiający nie wymaga wniesienia zabezpieczenia należytego umowy oraz wadium.</w:t>
      </w:r>
    </w:p>
    <w:p w:rsidR="002F1BD9" w:rsidRPr="00413BA4" w:rsidRDefault="00F969AC" w:rsidP="002A4ED6">
      <w:pPr>
        <w:tabs>
          <w:tab w:val="left" w:pos="360"/>
        </w:tabs>
        <w:spacing w:line="360" w:lineRule="auto"/>
        <w:rPr>
          <w:rFonts w:ascii="Times New Roman" w:hAnsi="Times New Roman"/>
          <w:b/>
          <w:bCs/>
          <w:sz w:val="24"/>
          <w:szCs w:val="24"/>
          <w:u w:val="single"/>
        </w:rPr>
      </w:pPr>
      <w:r>
        <w:rPr>
          <w:rFonts w:ascii="Times New Roman" w:hAnsi="Times New Roman"/>
          <w:b/>
          <w:sz w:val="24"/>
          <w:szCs w:val="24"/>
          <w:u w:val="single"/>
        </w:rPr>
        <w:t>VIII</w:t>
      </w:r>
      <w:r w:rsidR="002F1BD9" w:rsidRPr="00413BA4">
        <w:rPr>
          <w:rFonts w:ascii="Times New Roman" w:hAnsi="Times New Roman"/>
          <w:b/>
          <w:sz w:val="24"/>
          <w:szCs w:val="24"/>
          <w:u w:val="single"/>
        </w:rPr>
        <w:t xml:space="preserve">. </w:t>
      </w:r>
      <w:r w:rsidR="00120028">
        <w:rPr>
          <w:rFonts w:ascii="Times New Roman" w:hAnsi="Times New Roman"/>
          <w:b/>
          <w:bCs/>
          <w:sz w:val="24"/>
          <w:szCs w:val="24"/>
          <w:u w:val="single"/>
        </w:rPr>
        <w:t>Termin związania z ofertą.</w:t>
      </w:r>
    </w:p>
    <w:p w:rsidR="002F1BD9" w:rsidRPr="00413BA4" w:rsidRDefault="002F1BD9" w:rsidP="002A4ED6">
      <w:pPr>
        <w:suppressAutoHyphens/>
        <w:spacing w:after="0" w:line="360" w:lineRule="auto"/>
        <w:rPr>
          <w:rFonts w:ascii="Times New Roman" w:hAnsi="Times New Roman"/>
          <w:sz w:val="24"/>
          <w:szCs w:val="24"/>
        </w:rPr>
      </w:pPr>
      <w:r w:rsidRPr="00413BA4">
        <w:rPr>
          <w:rFonts w:ascii="Times New Roman" w:hAnsi="Times New Roman"/>
          <w:sz w:val="24"/>
          <w:szCs w:val="24"/>
        </w:rPr>
        <w:t>1. Okres związania ofertą wynosi 30 dni licząc od terminu wyznaczonego do składania ofert.</w:t>
      </w:r>
    </w:p>
    <w:p w:rsidR="002F1BD9" w:rsidRPr="00413BA4" w:rsidRDefault="002F1BD9" w:rsidP="002A4ED6">
      <w:pPr>
        <w:tabs>
          <w:tab w:val="left" w:pos="-709"/>
        </w:tabs>
        <w:spacing w:after="0" w:line="360" w:lineRule="auto"/>
        <w:jc w:val="both"/>
        <w:rPr>
          <w:rFonts w:ascii="Times New Roman" w:hAnsi="Times New Roman"/>
          <w:sz w:val="24"/>
          <w:szCs w:val="24"/>
        </w:rPr>
      </w:pPr>
      <w:r w:rsidRPr="00413BA4">
        <w:rPr>
          <w:rFonts w:ascii="Times New Roman" w:hAnsi="Times New Roman"/>
          <w:sz w:val="24"/>
          <w:szCs w:val="24"/>
        </w:rPr>
        <w:t xml:space="preserve">2.Wykonawca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rsidR="00536428" w:rsidRPr="00413BA4" w:rsidRDefault="00536428" w:rsidP="002A4ED6">
      <w:pPr>
        <w:tabs>
          <w:tab w:val="left" w:pos="-709"/>
        </w:tabs>
        <w:spacing w:after="0" w:line="360" w:lineRule="auto"/>
        <w:jc w:val="both"/>
        <w:rPr>
          <w:rFonts w:ascii="Times New Roman" w:hAnsi="Times New Roman"/>
          <w:sz w:val="24"/>
          <w:szCs w:val="24"/>
        </w:rPr>
      </w:pPr>
    </w:p>
    <w:p w:rsidR="00A97ADF" w:rsidRPr="00413BA4" w:rsidRDefault="00CA77D2" w:rsidP="002A4ED6">
      <w:pPr>
        <w:suppressAutoHyphens/>
        <w:spacing w:after="0" w:line="360" w:lineRule="auto"/>
        <w:jc w:val="both"/>
        <w:rPr>
          <w:rFonts w:ascii="Times New Roman" w:hAnsi="Times New Roman"/>
          <w:sz w:val="24"/>
          <w:szCs w:val="24"/>
        </w:rPr>
      </w:pPr>
      <w:r w:rsidRPr="00413BA4">
        <w:rPr>
          <w:rFonts w:ascii="Times New Roman" w:hAnsi="Times New Roman"/>
          <w:sz w:val="24"/>
          <w:szCs w:val="24"/>
        </w:rPr>
        <w:t>.</w:t>
      </w:r>
    </w:p>
    <w:p w:rsidR="00576408" w:rsidRPr="00413BA4" w:rsidRDefault="00F969AC" w:rsidP="002A4ED6">
      <w:pPr>
        <w:suppressAutoHyphens/>
        <w:spacing w:line="360" w:lineRule="auto"/>
        <w:rPr>
          <w:rFonts w:ascii="Times New Roman" w:hAnsi="Times New Roman"/>
          <w:b/>
          <w:bCs/>
          <w:sz w:val="24"/>
          <w:szCs w:val="24"/>
          <w:u w:val="single"/>
        </w:rPr>
      </w:pPr>
      <w:r>
        <w:rPr>
          <w:rFonts w:ascii="Times New Roman" w:hAnsi="Times New Roman"/>
          <w:b/>
          <w:bCs/>
          <w:sz w:val="24"/>
          <w:szCs w:val="24"/>
          <w:u w:val="single"/>
        </w:rPr>
        <w:t>I</w:t>
      </w:r>
      <w:r w:rsidR="00576408" w:rsidRPr="00413BA4">
        <w:rPr>
          <w:rFonts w:ascii="Times New Roman" w:hAnsi="Times New Roman"/>
          <w:b/>
          <w:bCs/>
          <w:sz w:val="24"/>
          <w:szCs w:val="24"/>
          <w:u w:val="single"/>
        </w:rPr>
        <w:t xml:space="preserve">X. </w:t>
      </w:r>
      <w:r w:rsidR="00120028">
        <w:rPr>
          <w:rFonts w:ascii="Times New Roman" w:hAnsi="Times New Roman"/>
          <w:b/>
          <w:bCs/>
          <w:sz w:val="24"/>
          <w:szCs w:val="24"/>
          <w:u w:val="single"/>
        </w:rPr>
        <w:t xml:space="preserve">Miejsce i termin składania </w:t>
      </w:r>
      <w:r w:rsidR="002275CD">
        <w:rPr>
          <w:rFonts w:ascii="Times New Roman" w:hAnsi="Times New Roman"/>
          <w:b/>
          <w:bCs/>
          <w:sz w:val="24"/>
          <w:szCs w:val="24"/>
          <w:u w:val="single"/>
        </w:rPr>
        <w:t xml:space="preserve">i otwarcia </w:t>
      </w:r>
      <w:r w:rsidR="00120028">
        <w:rPr>
          <w:rFonts w:ascii="Times New Roman" w:hAnsi="Times New Roman"/>
          <w:b/>
          <w:bCs/>
          <w:sz w:val="24"/>
          <w:szCs w:val="24"/>
          <w:u w:val="single"/>
        </w:rPr>
        <w:t>ofert.</w:t>
      </w:r>
    </w:p>
    <w:p w:rsidR="00F969AC" w:rsidRPr="007C1C1D" w:rsidRDefault="00F969AC" w:rsidP="002A4ED6">
      <w:pPr>
        <w:spacing w:line="360" w:lineRule="auto"/>
        <w:jc w:val="both"/>
        <w:rPr>
          <w:rFonts w:ascii="Times New Roman" w:hAnsi="Times New Roman"/>
          <w:sz w:val="24"/>
          <w:szCs w:val="24"/>
        </w:rPr>
      </w:pPr>
      <w:r>
        <w:rPr>
          <w:rFonts w:ascii="Times New Roman" w:hAnsi="Times New Roman"/>
          <w:sz w:val="24"/>
          <w:szCs w:val="24"/>
        </w:rPr>
        <w:t xml:space="preserve">1. </w:t>
      </w:r>
      <w:r w:rsidRPr="00F969AC">
        <w:rPr>
          <w:rFonts w:ascii="Times New Roman" w:hAnsi="Times New Roman"/>
          <w:sz w:val="24"/>
          <w:szCs w:val="24"/>
        </w:rPr>
        <w:t xml:space="preserve">Ofertę należy złożyć w siedzibie SZPZOZ im. Dzieci Warszawy w Dziekanowie Leśnym, ul. M. Konopnickiej 65, 05-092 Łomianki – w sekretariacie (budynek główny szpitala – IIp.) w nieprzekraczalnym terminie do dnia </w:t>
      </w:r>
      <w:r w:rsidR="005B477D">
        <w:rPr>
          <w:rFonts w:ascii="Times New Roman" w:hAnsi="Times New Roman"/>
          <w:sz w:val="24"/>
          <w:szCs w:val="24"/>
        </w:rPr>
        <w:t>11</w:t>
      </w:r>
      <w:r w:rsidR="000A7297">
        <w:rPr>
          <w:rFonts w:ascii="Times New Roman" w:hAnsi="Times New Roman"/>
          <w:sz w:val="24"/>
          <w:szCs w:val="24"/>
        </w:rPr>
        <w:t>.09.</w:t>
      </w:r>
      <w:r w:rsidR="007C1C1D" w:rsidRPr="007C1C1D">
        <w:rPr>
          <w:rFonts w:ascii="Times New Roman" w:hAnsi="Times New Roman"/>
          <w:sz w:val="24"/>
          <w:szCs w:val="24"/>
        </w:rPr>
        <w:t>2019</w:t>
      </w:r>
      <w:r w:rsidR="002275CD" w:rsidRPr="007C1C1D">
        <w:rPr>
          <w:rFonts w:ascii="Times New Roman" w:hAnsi="Times New Roman"/>
          <w:sz w:val="24"/>
          <w:szCs w:val="24"/>
        </w:rPr>
        <w:t xml:space="preserve"> r. godz. 10.00</w:t>
      </w:r>
      <w:r w:rsidR="002275CD">
        <w:rPr>
          <w:rFonts w:ascii="Times New Roman" w:hAnsi="Times New Roman"/>
          <w:sz w:val="24"/>
          <w:szCs w:val="24"/>
        </w:rPr>
        <w:t xml:space="preserve">, otwarcie ofert </w:t>
      </w:r>
      <w:r w:rsidR="002275CD" w:rsidRPr="002275CD">
        <w:rPr>
          <w:rFonts w:ascii="Times New Roman" w:hAnsi="Times New Roman"/>
          <w:sz w:val="24"/>
          <w:szCs w:val="24"/>
        </w:rPr>
        <w:t>nastąpi w siedzibie Zamawiającego – SZPZOZ im. Dzieci Warszawy w Dziekanowie Leśnym przy ul. Konopnickiej 65 (Sala konferencyjna, II pię</w:t>
      </w:r>
      <w:r w:rsidR="002275CD">
        <w:rPr>
          <w:rFonts w:ascii="Times New Roman" w:hAnsi="Times New Roman"/>
          <w:sz w:val="24"/>
          <w:szCs w:val="24"/>
        </w:rPr>
        <w:t>tro</w:t>
      </w:r>
      <w:r w:rsidR="005B477D">
        <w:rPr>
          <w:rFonts w:ascii="Times New Roman" w:hAnsi="Times New Roman"/>
          <w:sz w:val="24"/>
          <w:szCs w:val="24"/>
        </w:rPr>
        <w:t xml:space="preserve"> – sekretariat </w:t>
      </w:r>
      <w:r w:rsidR="002275CD">
        <w:rPr>
          <w:rFonts w:ascii="Times New Roman" w:hAnsi="Times New Roman"/>
          <w:sz w:val="24"/>
          <w:szCs w:val="24"/>
        </w:rPr>
        <w:t>, bud</w:t>
      </w:r>
      <w:r w:rsidR="00EC6B69">
        <w:rPr>
          <w:rFonts w:ascii="Times New Roman" w:hAnsi="Times New Roman"/>
          <w:sz w:val="24"/>
          <w:szCs w:val="24"/>
        </w:rPr>
        <w:t>yne</w:t>
      </w:r>
      <w:r w:rsidR="00B169FE">
        <w:rPr>
          <w:rFonts w:ascii="Times New Roman" w:hAnsi="Times New Roman"/>
          <w:sz w:val="24"/>
          <w:szCs w:val="24"/>
        </w:rPr>
        <w:t xml:space="preserve">k główny szpitala), w dniu </w:t>
      </w:r>
      <w:r w:rsidR="00BA765C">
        <w:rPr>
          <w:rFonts w:ascii="Times New Roman" w:hAnsi="Times New Roman"/>
          <w:sz w:val="24"/>
          <w:szCs w:val="24"/>
        </w:rPr>
        <w:t>11</w:t>
      </w:r>
      <w:r w:rsidR="000A7297">
        <w:rPr>
          <w:rFonts w:ascii="Times New Roman" w:hAnsi="Times New Roman"/>
          <w:sz w:val="24"/>
          <w:szCs w:val="24"/>
        </w:rPr>
        <w:t>.09.</w:t>
      </w:r>
      <w:r w:rsidR="007C1C1D" w:rsidRPr="007C1C1D">
        <w:rPr>
          <w:rFonts w:ascii="Times New Roman" w:hAnsi="Times New Roman"/>
          <w:sz w:val="24"/>
          <w:szCs w:val="24"/>
        </w:rPr>
        <w:t>2019</w:t>
      </w:r>
      <w:r w:rsidR="002275CD" w:rsidRPr="007C1C1D">
        <w:rPr>
          <w:rFonts w:ascii="Times New Roman" w:hAnsi="Times New Roman"/>
          <w:sz w:val="24"/>
          <w:szCs w:val="24"/>
        </w:rPr>
        <w:t xml:space="preserve"> r. o godzinie 10:30.</w:t>
      </w:r>
    </w:p>
    <w:p w:rsidR="002275CD" w:rsidRPr="002275CD" w:rsidRDefault="002275CD" w:rsidP="002A4ED6">
      <w:pPr>
        <w:spacing w:line="360" w:lineRule="auto"/>
        <w:jc w:val="both"/>
        <w:rPr>
          <w:rFonts w:ascii="Times New Roman" w:hAnsi="Times New Roman"/>
          <w:sz w:val="24"/>
          <w:szCs w:val="24"/>
        </w:rPr>
      </w:pPr>
      <w:r>
        <w:rPr>
          <w:rFonts w:ascii="Times New Roman" w:hAnsi="Times New Roman"/>
          <w:sz w:val="24"/>
          <w:szCs w:val="24"/>
        </w:rPr>
        <w:t xml:space="preserve">2. </w:t>
      </w:r>
      <w:r w:rsidRPr="002275CD">
        <w:rPr>
          <w:rFonts w:ascii="Times New Roman" w:hAnsi="Times New Roman"/>
          <w:sz w:val="24"/>
          <w:szCs w:val="24"/>
        </w:rPr>
        <w:t xml:space="preserve">Bezpośrednio przed otwarciem ofert Zamawiający poda kwotę, jaką zamierza przeznaczyć na sfinansowanie zamówienia. </w:t>
      </w:r>
    </w:p>
    <w:p w:rsidR="002275CD" w:rsidRPr="002275CD" w:rsidRDefault="002275CD" w:rsidP="002A4ED6">
      <w:pPr>
        <w:spacing w:line="360" w:lineRule="auto"/>
        <w:jc w:val="both"/>
        <w:rPr>
          <w:rFonts w:ascii="Times New Roman" w:hAnsi="Times New Roman"/>
          <w:sz w:val="24"/>
          <w:szCs w:val="24"/>
        </w:rPr>
      </w:pPr>
      <w:r>
        <w:rPr>
          <w:rFonts w:ascii="Times New Roman" w:hAnsi="Times New Roman"/>
          <w:sz w:val="24"/>
          <w:szCs w:val="24"/>
        </w:rPr>
        <w:t xml:space="preserve">3. </w:t>
      </w:r>
      <w:r w:rsidRPr="002275CD">
        <w:rPr>
          <w:rFonts w:ascii="Times New Roman" w:hAnsi="Times New Roman"/>
          <w:sz w:val="24"/>
          <w:szCs w:val="24"/>
        </w:rPr>
        <w:t xml:space="preserve">Podczas otwarcia ofert Zamawiający poda nazwy (firmy), adresy Wykonawców, informacje dotyczące ceny oferty, terminu wykonania zamówienia, okresu gwarancji i warunków płatności zawartych w ofercie. </w:t>
      </w:r>
    </w:p>
    <w:p w:rsidR="002275CD" w:rsidRPr="002275CD" w:rsidRDefault="002275CD" w:rsidP="002A4ED6">
      <w:pPr>
        <w:spacing w:line="360" w:lineRule="auto"/>
        <w:jc w:val="both"/>
        <w:rPr>
          <w:rFonts w:ascii="Times New Roman" w:hAnsi="Times New Roman"/>
          <w:sz w:val="24"/>
          <w:szCs w:val="24"/>
        </w:rPr>
      </w:pPr>
      <w:r>
        <w:rPr>
          <w:rFonts w:ascii="Times New Roman" w:hAnsi="Times New Roman"/>
          <w:sz w:val="24"/>
          <w:szCs w:val="24"/>
        </w:rPr>
        <w:t xml:space="preserve">4. </w:t>
      </w:r>
      <w:r w:rsidRPr="002275CD">
        <w:rPr>
          <w:rFonts w:ascii="Times New Roman" w:hAnsi="Times New Roman"/>
          <w:sz w:val="24"/>
          <w:szCs w:val="24"/>
        </w:rPr>
        <w:t>Otwarcie ofert jest jawne, Wykonawcy mogą uczestniczyć w sesji otwarcia ofert. W przypadku nieobecności Wykonawcy przy otwieraniu ofert, Zamawiający prześle Wykonawcy informację z otwarcia ofert na pisemny wniosek Wykonawcy.</w:t>
      </w:r>
    </w:p>
    <w:p w:rsidR="00DA453F" w:rsidRPr="00F969AC" w:rsidRDefault="002275CD" w:rsidP="002A4ED6">
      <w:pPr>
        <w:spacing w:line="360" w:lineRule="auto"/>
        <w:jc w:val="both"/>
        <w:rPr>
          <w:rFonts w:ascii="Times New Roman" w:hAnsi="Times New Roman"/>
          <w:sz w:val="24"/>
          <w:szCs w:val="24"/>
        </w:rPr>
      </w:pPr>
      <w:r>
        <w:rPr>
          <w:rFonts w:ascii="Times New Roman" w:hAnsi="Times New Roman"/>
          <w:sz w:val="24"/>
          <w:szCs w:val="24"/>
        </w:rPr>
        <w:t>5</w:t>
      </w:r>
      <w:r w:rsidR="00F969AC">
        <w:rPr>
          <w:rFonts w:ascii="Times New Roman" w:hAnsi="Times New Roman"/>
          <w:sz w:val="24"/>
          <w:szCs w:val="24"/>
        </w:rPr>
        <w:t xml:space="preserve">. </w:t>
      </w:r>
      <w:r w:rsidR="00F969AC" w:rsidRPr="00F969AC">
        <w:rPr>
          <w:rFonts w:ascii="Times New Roman" w:hAnsi="Times New Roman"/>
          <w:sz w:val="24"/>
          <w:szCs w:val="24"/>
        </w:rPr>
        <w:t>Ofertę należy umieścić w zamkniętym opakowaniu, uniemożliwiającym odczytanie zawartości bez uszkodzenia tego opakowania. Opakowanie winno być oznaczone wg poniższego wzoru:</w:t>
      </w:r>
    </w:p>
    <w:tbl>
      <w:tblPr>
        <w:tblW w:w="0" w:type="auto"/>
        <w:tblInd w:w="570" w:type="dxa"/>
        <w:tblLayout w:type="fixed"/>
        <w:tblCellMar>
          <w:left w:w="70" w:type="dxa"/>
          <w:right w:w="70" w:type="dxa"/>
        </w:tblCellMar>
        <w:tblLook w:val="04A0" w:firstRow="1" w:lastRow="0" w:firstColumn="1" w:lastColumn="0" w:noHBand="0" w:noVBand="1"/>
      </w:tblPr>
      <w:tblGrid>
        <w:gridCol w:w="8710"/>
      </w:tblGrid>
      <w:tr w:rsidR="00F969AC" w:rsidTr="00F969AC">
        <w:tc>
          <w:tcPr>
            <w:tcW w:w="8710" w:type="dxa"/>
            <w:tcBorders>
              <w:top w:val="single" w:sz="4" w:space="0" w:color="000000"/>
              <w:left w:val="single" w:sz="4" w:space="0" w:color="000000"/>
              <w:bottom w:val="nil"/>
              <w:right w:val="single" w:sz="4" w:space="0" w:color="000000"/>
            </w:tcBorders>
            <w:hideMark/>
          </w:tcPr>
          <w:p w:rsidR="00F969AC" w:rsidRDefault="00F969AC" w:rsidP="002A4ED6">
            <w:pPr>
              <w:widowControl w:val="0"/>
              <w:suppressAutoHyphens/>
              <w:snapToGrid w:val="0"/>
              <w:spacing w:after="0"/>
              <w:rPr>
                <w:rFonts w:ascii="Times New Roman" w:hAnsi="Times New Roman"/>
                <w:b/>
                <w:sz w:val="24"/>
                <w:szCs w:val="24"/>
                <w:lang w:eastAsia="ar-SA"/>
              </w:rPr>
            </w:pPr>
            <w:r>
              <w:rPr>
                <w:rFonts w:ascii="Times New Roman" w:hAnsi="Times New Roman"/>
                <w:b/>
                <w:sz w:val="24"/>
                <w:szCs w:val="24"/>
                <w:lang w:eastAsia="ar-SA"/>
              </w:rPr>
              <w:t>nazwa (firma) Wykonawcy</w:t>
            </w:r>
          </w:p>
          <w:p w:rsidR="00F969AC" w:rsidRDefault="00F969AC" w:rsidP="002A4ED6">
            <w:pPr>
              <w:widowControl w:val="0"/>
              <w:suppressAutoHyphens/>
              <w:spacing w:after="0"/>
              <w:rPr>
                <w:rFonts w:ascii="Times New Roman" w:hAnsi="Times New Roman"/>
                <w:b/>
                <w:sz w:val="24"/>
                <w:szCs w:val="24"/>
                <w:lang w:eastAsia="ar-SA"/>
              </w:rPr>
            </w:pPr>
            <w:r>
              <w:rPr>
                <w:rFonts w:ascii="Times New Roman" w:hAnsi="Times New Roman"/>
                <w:b/>
                <w:sz w:val="24"/>
                <w:szCs w:val="24"/>
                <w:lang w:eastAsia="ar-SA"/>
              </w:rPr>
              <w:t>adres Wykonawcy</w:t>
            </w:r>
          </w:p>
        </w:tc>
      </w:tr>
      <w:tr w:rsidR="00F969AC" w:rsidTr="00F969AC">
        <w:tc>
          <w:tcPr>
            <w:tcW w:w="8710" w:type="dxa"/>
            <w:tcBorders>
              <w:top w:val="nil"/>
              <w:left w:val="single" w:sz="4" w:space="0" w:color="000000"/>
              <w:bottom w:val="single" w:sz="4" w:space="0" w:color="000000"/>
              <w:right w:val="single" w:sz="4" w:space="0" w:color="000000"/>
            </w:tcBorders>
            <w:hideMark/>
          </w:tcPr>
          <w:p w:rsidR="00F969AC" w:rsidRDefault="00F969AC" w:rsidP="002A4ED6">
            <w:pPr>
              <w:widowControl w:val="0"/>
              <w:tabs>
                <w:tab w:val="left" w:pos="3969"/>
              </w:tabs>
              <w:suppressAutoHyphens/>
              <w:snapToGrid w:val="0"/>
              <w:spacing w:after="0"/>
              <w:jc w:val="right"/>
              <w:rPr>
                <w:rFonts w:ascii="Times New Roman" w:hAnsi="Times New Roman"/>
                <w:b/>
                <w:sz w:val="24"/>
                <w:szCs w:val="24"/>
                <w:lang w:eastAsia="ar-SA"/>
              </w:rPr>
            </w:pPr>
            <w:r>
              <w:rPr>
                <w:rFonts w:ascii="Times New Roman" w:hAnsi="Times New Roman"/>
                <w:b/>
                <w:sz w:val="24"/>
                <w:szCs w:val="24"/>
                <w:lang w:eastAsia="ar-SA"/>
              </w:rPr>
              <w:t xml:space="preserve">SZPZOZ im. Dzieci Warszawy w Dziekanowie leśnym, </w:t>
            </w:r>
          </w:p>
          <w:p w:rsidR="00F969AC" w:rsidRDefault="00F969AC" w:rsidP="002A4ED6">
            <w:pPr>
              <w:widowControl w:val="0"/>
              <w:tabs>
                <w:tab w:val="left" w:pos="3969"/>
              </w:tabs>
              <w:suppressAutoHyphens/>
              <w:spacing w:after="0"/>
              <w:jc w:val="right"/>
              <w:rPr>
                <w:rFonts w:ascii="Times New Roman" w:hAnsi="Times New Roman"/>
                <w:b/>
                <w:sz w:val="24"/>
                <w:szCs w:val="24"/>
                <w:lang w:eastAsia="ar-SA"/>
              </w:rPr>
            </w:pPr>
            <w:r>
              <w:rPr>
                <w:rFonts w:ascii="Times New Roman" w:hAnsi="Times New Roman"/>
                <w:b/>
                <w:sz w:val="24"/>
                <w:szCs w:val="24"/>
                <w:lang w:eastAsia="ar-SA"/>
              </w:rPr>
              <w:t>ul. M. Konopnickiej 65, 05-092 Łomianki</w:t>
            </w:r>
          </w:p>
          <w:p w:rsidR="00F969AC" w:rsidRDefault="00F969AC" w:rsidP="002A4ED6">
            <w:pPr>
              <w:widowControl w:val="0"/>
              <w:tabs>
                <w:tab w:val="left" w:pos="3969"/>
              </w:tabs>
              <w:suppressAutoHyphens/>
              <w:spacing w:after="0"/>
              <w:jc w:val="center"/>
              <w:rPr>
                <w:rFonts w:ascii="Times New Roman" w:hAnsi="Times New Roman"/>
                <w:b/>
                <w:sz w:val="24"/>
                <w:szCs w:val="24"/>
                <w:lang w:eastAsia="ar-SA"/>
              </w:rPr>
            </w:pPr>
            <w:r>
              <w:rPr>
                <w:rFonts w:ascii="Times New Roman" w:hAnsi="Times New Roman"/>
                <w:b/>
                <w:sz w:val="24"/>
                <w:szCs w:val="24"/>
                <w:lang w:eastAsia="ar-SA"/>
              </w:rPr>
              <w:t>Oferta na “…………………”</w:t>
            </w:r>
          </w:p>
          <w:p w:rsidR="00F969AC" w:rsidRDefault="00F969AC" w:rsidP="002A4ED6">
            <w:pPr>
              <w:widowControl w:val="0"/>
              <w:suppressAutoHyphens/>
              <w:spacing w:after="0"/>
              <w:jc w:val="center"/>
              <w:rPr>
                <w:rFonts w:ascii="Times New Roman" w:hAnsi="Times New Roman"/>
                <w:b/>
                <w:sz w:val="24"/>
                <w:szCs w:val="24"/>
                <w:lang w:eastAsia="ar-SA"/>
              </w:rPr>
            </w:pPr>
            <w:r>
              <w:rPr>
                <w:rFonts w:ascii="Times New Roman" w:hAnsi="Times New Roman"/>
                <w:b/>
                <w:sz w:val="24"/>
                <w:szCs w:val="24"/>
                <w:lang w:eastAsia="ar-SA"/>
              </w:rPr>
              <w:t>“Nie otwierać przed dniem ………….r. godz. ….</w:t>
            </w:r>
          </w:p>
        </w:tc>
      </w:tr>
    </w:tbl>
    <w:p w:rsidR="00F969AC" w:rsidRPr="00F969AC" w:rsidRDefault="00F969AC" w:rsidP="002A4ED6">
      <w:pPr>
        <w:spacing w:line="360" w:lineRule="auto"/>
        <w:jc w:val="both"/>
        <w:rPr>
          <w:rFonts w:ascii="Times New Roman" w:hAnsi="Times New Roman"/>
          <w:sz w:val="24"/>
          <w:szCs w:val="24"/>
        </w:rPr>
      </w:pPr>
    </w:p>
    <w:p w:rsidR="00F969AC" w:rsidRPr="00F969AC" w:rsidRDefault="002275CD" w:rsidP="002A4ED6">
      <w:pPr>
        <w:spacing w:line="360" w:lineRule="auto"/>
        <w:jc w:val="both"/>
        <w:rPr>
          <w:rFonts w:ascii="Times New Roman" w:hAnsi="Times New Roman"/>
          <w:sz w:val="24"/>
          <w:szCs w:val="24"/>
        </w:rPr>
      </w:pPr>
      <w:r>
        <w:rPr>
          <w:rFonts w:ascii="Times New Roman" w:hAnsi="Times New Roman"/>
          <w:sz w:val="24"/>
          <w:szCs w:val="24"/>
        </w:rPr>
        <w:t>6</w:t>
      </w:r>
      <w:r w:rsidR="00F969AC">
        <w:rPr>
          <w:rFonts w:ascii="Times New Roman" w:hAnsi="Times New Roman"/>
          <w:sz w:val="24"/>
          <w:szCs w:val="24"/>
        </w:rPr>
        <w:t xml:space="preserve">. </w:t>
      </w:r>
      <w:r w:rsidR="00F969AC" w:rsidRPr="00F969AC">
        <w:rPr>
          <w:rFonts w:ascii="Times New Roman" w:hAnsi="Times New Roman"/>
          <w:sz w:val="24"/>
          <w:szCs w:val="24"/>
        </w:rPr>
        <w:t>W przypadku złożenia oferty po terminie składania ofert, Zamawiający zawiadomi Wykonawcę o złożeniu oferty po terminie oraz zwróci ofertę po upływie terminu do wniesienia odwołania -  zgodnie z art. 84 ust. 2 ustawy Prawo zamówień publicznych.</w:t>
      </w:r>
    </w:p>
    <w:p w:rsidR="00F969AC" w:rsidRPr="00F969AC" w:rsidRDefault="002275CD" w:rsidP="002A4ED6">
      <w:pPr>
        <w:spacing w:line="360" w:lineRule="auto"/>
        <w:jc w:val="both"/>
        <w:rPr>
          <w:rFonts w:ascii="Times New Roman" w:hAnsi="Times New Roman"/>
          <w:sz w:val="24"/>
          <w:szCs w:val="24"/>
        </w:rPr>
      </w:pPr>
      <w:r>
        <w:rPr>
          <w:rFonts w:ascii="Times New Roman" w:hAnsi="Times New Roman"/>
          <w:sz w:val="24"/>
          <w:szCs w:val="24"/>
        </w:rPr>
        <w:t>7</w:t>
      </w:r>
      <w:r w:rsidR="00F969AC">
        <w:rPr>
          <w:rFonts w:ascii="Times New Roman" w:hAnsi="Times New Roman"/>
          <w:sz w:val="24"/>
          <w:szCs w:val="24"/>
        </w:rPr>
        <w:t xml:space="preserve">. </w:t>
      </w:r>
      <w:r w:rsidR="00F969AC" w:rsidRPr="00F969AC">
        <w:rPr>
          <w:rFonts w:ascii="Times New Roman" w:hAnsi="Times New Roman"/>
          <w:sz w:val="24"/>
          <w:szCs w:val="24"/>
        </w:rPr>
        <w:t xml:space="preserve">Wykonawca może wprowadzić zmiany, poprawki, modyfikacje i uzupełnienia do złożonej oferty pod warunkiem, że Zamawiający otrzyma pisemne zawiadomienie o wprowadzeniu zmian przed terminem składania ofert. Powiadomienie o wprowadzeniu zmian musi być złożone według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 </w:t>
      </w:r>
    </w:p>
    <w:p w:rsidR="00F969AC" w:rsidRDefault="002275CD" w:rsidP="002A4ED6">
      <w:pPr>
        <w:spacing w:line="360" w:lineRule="auto"/>
        <w:jc w:val="both"/>
        <w:rPr>
          <w:rFonts w:ascii="Times New Roman" w:hAnsi="Times New Roman"/>
          <w:sz w:val="24"/>
          <w:szCs w:val="24"/>
        </w:rPr>
      </w:pPr>
      <w:r>
        <w:rPr>
          <w:rFonts w:ascii="Times New Roman" w:hAnsi="Times New Roman"/>
          <w:sz w:val="24"/>
          <w:szCs w:val="24"/>
        </w:rPr>
        <w:t>8</w:t>
      </w:r>
      <w:r w:rsidR="00F969AC">
        <w:rPr>
          <w:rFonts w:ascii="Times New Roman" w:hAnsi="Times New Roman"/>
          <w:sz w:val="24"/>
          <w:szCs w:val="24"/>
        </w:rPr>
        <w:t xml:space="preserve">. </w:t>
      </w:r>
      <w:r w:rsidR="00F969AC" w:rsidRPr="00F969AC">
        <w:rPr>
          <w:rFonts w:ascii="Times New Roman" w:hAnsi="Times New Roman"/>
          <w:sz w:val="24"/>
          <w:szCs w:val="24"/>
        </w:rPr>
        <w:t>Wykonawca ma prawo przed upływem terminu składania ofert wycofać się z postępowania poprzez złożenie pisemnego powiadomienia, według tych samych zasad jak wprowadzanie zmian i poprawek z napisem na kopercie "WYCOFANIE". Koperty oznakowane w ten sposób będą otwierane w pierwszej kolejności po potwierdzeniu poprawności postępowania Wykonawcy oraz zgodności z danymi zamieszczonymi na kopercie wycofywanej oferty. Koperty z ofertami wycofanymi nie będą otwierane.</w:t>
      </w:r>
    </w:p>
    <w:p w:rsidR="00435229" w:rsidRPr="00413BA4" w:rsidRDefault="002275CD" w:rsidP="002A4ED6">
      <w:pPr>
        <w:spacing w:line="360" w:lineRule="auto"/>
        <w:jc w:val="both"/>
        <w:rPr>
          <w:rFonts w:ascii="Times New Roman" w:hAnsi="Times New Roman"/>
          <w:b/>
          <w:bCs/>
          <w:iCs/>
          <w:sz w:val="24"/>
          <w:szCs w:val="24"/>
          <w:lang w:eastAsia="ar-SA"/>
        </w:rPr>
      </w:pPr>
      <w:r>
        <w:rPr>
          <w:rFonts w:ascii="Times New Roman" w:hAnsi="Times New Roman"/>
          <w:b/>
          <w:bCs/>
          <w:iCs/>
          <w:sz w:val="24"/>
          <w:szCs w:val="24"/>
          <w:lang w:eastAsia="ar-SA"/>
        </w:rPr>
        <w:t>9</w:t>
      </w:r>
      <w:r w:rsidR="00435229" w:rsidRPr="00413BA4">
        <w:rPr>
          <w:rFonts w:ascii="Times New Roman" w:hAnsi="Times New Roman"/>
          <w:b/>
          <w:bCs/>
          <w:iCs/>
          <w:sz w:val="24"/>
          <w:szCs w:val="24"/>
          <w:lang w:eastAsia="ar-SA"/>
        </w:rPr>
        <w:t>.</w:t>
      </w:r>
      <w:r>
        <w:rPr>
          <w:rFonts w:ascii="Times New Roman" w:hAnsi="Times New Roman"/>
          <w:b/>
          <w:bCs/>
          <w:iCs/>
          <w:sz w:val="24"/>
          <w:szCs w:val="24"/>
          <w:lang w:eastAsia="ar-SA"/>
        </w:rPr>
        <w:t xml:space="preserve"> </w:t>
      </w:r>
      <w:r w:rsidR="00435229" w:rsidRPr="00413BA4">
        <w:rPr>
          <w:rFonts w:ascii="Times New Roman" w:hAnsi="Times New Roman"/>
          <w:b/>
          <w:bCs/>
          <w:iCs/>
          <w:sz w:val="24"/>
          <w:szCs w:val="24"/>
          <w:lang w:eastAsia="ar-SA"/>
        </w:rPr>
        <w:t>Wykonawca zobowiązany jest poinformować Zamawiającego czy wybór oferty będzie prowadził do powstania u Zamawiającego obowiązku podatkowego, wskazując nazwę (rodzaj) towaru lub usługi, których dostawa lub świadczenie będzie prowadzić do jego powstania, oraz wskazując ich wartość bez kwoty podatku.</w:t>
      </w:r>
    </w:p>
    <w:p w:rsidR="00D31817" w:rsidRDefault="00F969AC" w:rsidP="002A4ED6">
      <w:pPr>
        <w:pStyle w:val="Bezodstpw"/>
        <w:spacing w:line="360" w:lineRule="auto"/>
        <w:rPr>
          <w:rFonts w:ascii="Times New Roman" w:hAnsi="Times New Roman"/>
          <w:b/>
          <w:iCs/>
          <w:sz w:val="24"/>
          <w:szCs w:val="24"/>
          <w:u w:val="single"/>
          <w:lang w:eastAsia="ar-SA"/>
        </w:rPr>
      </w:pPr>
      <w:r>
        <w:rPr>
          <w:rFonts w:ascii="Times New Roman" w:hAnsi="Times New Roman"/>
          <w:b/>
          <w:iCs/>
          <w:sz w:val="24"/>
          <w:szCs w:val="24"/>
          <w:u w:val="single"/>
          <w:lang w:eastAsia="ar-SA"/>
        </w:rPr>
        <w:t>X</w:t>
      </w:r>
      <w:r w:rsidR="00D31817" w:rsidRPr="00413BA4">
        <w:rPr>
          <w:rFonts w:ascii="Times New Roman" w:hAnsi="Times New Roman"/>
          <w:b/>
          <w:iCs/>
          <w:sz w:val="24"/>
          <w:szCs w:val="24"/>
          <w:u w:val="single"/>
          <w:lang w:eastAsia="ar-SA"/>
        </w:rPr>
        <w:t xml:space="preserve">. </w:t>
      </w:r>
      <w:r w:rsidR="00120028">
        <w:rPr>
          <w:rFonts w:ascii="Times New Roman" w:hAnsi="Times New Roman"/>
          <w:b/>
          <w:iCs/>
          <w:sz w:val="24"/>
          <w:szCs w:val="24"/>
          <w:u w:val="single"/>
          <w:lang w:eastAsia="ar-SA"/>
        </w:rPr>
        <w:t>Kryteria</w:t>
      </w:r>
      <w:r w:rsidR="0046014E">
        <w:rPr>
          <w:rFonts w:ascii="Times New Roman" w:hAnsi="Times New Roman"/>
          <w:b/>
          <w:iCs/>
          <w:sz w:val="24"/>
          <w:szCs w:val="24"/>
          <w:u w:val="single"/>
          <w:lang w:eastAsia="ar-SA"/>
        </w:rPr>
        <w:t>, k</w:t>
      </w:r>
      <w:r w:rsidR="00120028">
        <w:rPr>
          <w:rFonts w:ascii="Times New Roman" w:hAnsi="Times New Roman"/>
          <w:b/>
          <w:iCs/>
          <w:sz w:val="24"/>
          <w:szCs w:val="24"/>
          <w:u w:val="single"/>
          <w:lang w:eastAsia="ar-SA"/>
        </w:rPr>
        <w:t>tórymi Zamawiający będzie się kierował przy wyborze oferty wraz z podaniem</w:t>
      </w:r>
      <w:r w:rsidR="0046014E">
        <w:rPr>
          <w:rFonts w:ascii="Times New Roman" w:hAnsi="Times New Roman"/>
          <w:b/>
          <w:iCs/>
          <w:sz w:val="24"/>
          <w:szCs w:val="24"/>
          <w:u w:val="single"/>
          <w:lang w:eastAsia="ar-SA"/>
        </w:rPr>
        <w:t xml:space="preserve"> ich</w:t>
      </w:r>
      <w:r w:rsidR="00120028">
        <w:rPr>
          <w:rFonts w:ascii="Times New Roman" w:hAnsi="Times New Roman"/>
          <w:b/>
          <w:iCs/>
          <w:sz w:val="24"/>
          <w:szCs w:val="24"/>
          <w:u w:val="single"/>
          <w:lang w:eastAsia="ar-SA"/>
        </w:rPr>
        <w:t xml:space="preserve"> znaczenia</w:t>
      </w:r>
      <w:r w:rsidR="0046014E">
        <w:rPr>
          <w:rFonts w:ascii="Times New Roman" w:hAnsi="Times New Roman"/>
          <w:b/>
          <w:iCs/>
          <w:sz w:val="24"/>
          <w:szCs w:val="24"/>
          <w:u w:val="single"/>
          <w:lang w:eastAsia="ar-SA"/>
        </w:rPr>
        <w:t>.</w:t>
      </w:r>
    </w:p>
    <w:p w:rsidR="00D31817" w:rsidRPr="00413BA4" w:rsidRDefault="00664340" w:rsidP="002A4ED6">
      <w:pPr>
        <w:pStyle w:val="Tekstpodstawowy"/>
        <w:spacing w:line="360" w:lineRule="auto"/>
        <w:jc w:val="both"/>
        <w:rPr>
          <w:szCs w:val="24"/>
        </w:rPr>
      </w:pPr>
      <w:r w:rsidRPr="00413BA4">
        <w:rPr>
          <w:szCs w:val="24"/>
        </w:rPr>
        <w:t>1.</w:t>
      </w:r>
      <w:r w:rsidR="00D31817" w:rsidRPr="00413BA4">
        <w:rPr>
          <w:szCs w:val="24"/>
        </w:rPr>
        <w:t>Przy wyborze oferty Zamawiający będzie się kierował następującymi kryteriami</w:t>
      </w:r>
      <w:r w:rsidR="007C1C1D">
        <w:rPr>
          <w:szCs w:val="24"/>
        </w:rPr>
        <w:t xml:space="preserve"> </w:t>
      </w:r>
      <w:r w:rsidR="009C79D7">
        <w:rPr>
          <w:szCs w:val="24"/>
        </w:rPr>
        <w:t>:</w:t>
      </w:r>
    </w:p>
    <w:p w:rsidR="00D36A74" w:rsidRPr="00D36A74" w:rsidRDefault="00D36A74" w:rsidP="002A4ED6">
      <w:pPr>
        <w:pStyle w:val="Nagwek"/>
        <w:spacing w:line="360" w:lineRule="auto"/>
        <w:rPr>
          <w:bCs/>
          <w:sz w:val="24"/>
          <w:szCs w:val="24"/>
        </w:rPr>
      </w:pPr>
      <w:r w:rsidRPr="00D36A74">
        <w:rPr>
          <w:bCs/>
          <w:sz w:val="24"/>
          <w:szCs w:val="24"/>
        </w:rPr>
        <w:t>- cena  -  60%</w:t>
      </w:r>
    </w:p>
    <w:p w:rsidR="00D36A74" w:rsidRPr="00D36A74" w:rsidRDefault="00D36A74" w:rsidP="002A4ED6">
      <w:pPr>
        <w:pStyle w:val="Nagwek"/>
        <w:spacing w:line="360" w:lineRule="auto"/>
        <w:rPr>
          <w:bCs/>
          <w:sz w:val="24"/>
          <w:szCs w:val="24"/>
        </w:rPr>
      </w:pPr>
      <w:r w:rsidRPr="00D36A74">
        <w:rPr>
          <w:bCs/>
          <w:sz w:val="24"/>
          <w:szCs w:val="24"/>
        </w:rPr>
        <w:t xml:space="preserve">- termin </w:t>
      </w:r>
      <w:r w:rsidR="009C79D7">
        <w:rPr>
          <w:bCs/>
          <w:sz w:val="24"/>
          <w:szCs w:val="24"/>
        </w:rPr>
        <w:t>dostawy (wyrażony w dniach) -  4</w:t>
      </w:r>
      <w:r w:rsidRPr="00D36A74">
        <w:rPr>
          <w:bCs/>
          <w:sz w:val="24"/>
          <w:szCs w:val="24"/>
        </w:rPr>
        <w:t>0%</w:t>
      </w:r>
    </w:p>
    <w:p w:rsidR="00D36A74" w:rsidRPr="00D36A74" w:rsidRDefault="00D36A74" w:rsidP="002A4ED6">
      <w:pPr>
        <w:pStyle w:val="Nagwek"/>
        <w:spacing w:line="360" w:lineRule="auto"/>
        <w:rPr>
          <w:bCs/>
          <w:sz w:val="24"/>
          <w:szCs w:val="24"/>
        </w:rPr>
      </w:pPr>
      <w:r w:rsidRPr="00D36A74">
        <w:rPr>
          <w:bCs/>
          <w:sz w:val="24"/>
          <w:szCs w:val="24"/>
        </w:rPr>
        <w:t>2.</w:t>
      </w:r>
      <w:r w:rsidR="007C1C1D">
        <w:rPr>
          <w:bCs/>
          <w:sz w:val="24"/>
          <w:szCs w:val="24"/>
        </w:rPr>
        <w:t xml:space="preserve"> </w:t>
      </w:r>
      <w:r w:rsidRPr="00D36A74">
        <w:rPr>
          <w:bCs/>
          <w:sz w:val="24"/>
          <w:szCs w:val="24"/>
        </w:rPr>
        <w:tab/>
        <w:t>Cena zostanie obliczona przez Wykonawcę zgodnie z obowiązującymi przepisami prawa. Cena oferty oraz oferowany termin płatności zostanie podany w ,,Formularzu oferty" (załącznik nr 2).</w:t>
      </w:r>
    </w:p>
    <w:p w:rsidR="00D36A74" w:rsidRPr="00D36A74" w:rsidRDefault="00D36A74" w:rsidP="002A4ED6">
      <w:pPr>
        <w:pStyle w:val="Nagwek"/>
        <w:spacing w:line="360" w:lineRule="auto"/>
        <w:rPr>
          <w:bCs/>
          <w:sz w:val="24"/>
          <w:szCs w:val="24"/>
        </w:rPr>
      </w:pPr>
      <w:r w:rsidRPr="00D36A74">
        <w:rPr>
          <w:bCs/>
          <w:sz w:val="24"/>
          <w:szCs w:val="24"/>
        </w:rPr>
        <w:t>3.</w:t>
      </w:r>
      <w:r w:rsidRPr="00D36A74">
        <w:rPr>
          <w:bCs/>
          <w:sz w:val="24"/>
          <w:szCs w:val="24"/>
        </w:rPr>
        <w:tab/>
        <w:t>W kryterium „cena” ocena ofert, niepodlegających odrzuceniu, zostanie dokonana przy zastosowaniu wzoru:</w:t>
      </w:r>
      <w:r w:rsidRPr="00D36A74">
        <w:t xml:space="preserve"> </w:t>
      </w:r>
      <w:r w:rsidRPr="00D36A74">
        <w:rPr>
          <w:bCs/>
          <w:sz w:val="24"/>
          <w:szCs w:val="24"/>
        </w:rPr>
        <w:t xml:space="preserve">najniższa cena oferty brutto </w:t>
      </w:r>
    </w:p>
    <w:p w:rsidR="00D36A74" w:rsidRPr="00D36A74" w:rsidRDefault="00D36A74" w:rsidP="002A4ED6">
      <w:pPr>
        <w:pStyle w:val="Nagwek"/>
        <w:spacing w:line="360" w:lineRule="auto"/>
        <w:rPr>
          <w:bCs/>
          <w:sz w:val="24"/>
          <w:szCs w:val="24"/>
        </w:rPr>
      </w:pPr>
      <w:r w:rsidRPr="00D36A74">
        <w:rPr>
          <w:bCs/>
          <w:sz w:val="24"/>
          <w:szCs w:val="24"/>
        </w:rPr>
        <w:t xml:space="preserve">liczba punktów oferty ocenianej =   cena oferty ocenianej brutto    x  100   x  60% </w:t>
      </w:r>
    </w:p>
    <w:p w:rsidR="00BF4497" w:rsidRDefault="00BF4497" w:rsidP="002A4ED6">
      <w:pPr>
        <w:pStyle w:val="Nagwek"/>
        <w:spacing w:line="360" w:lineRule="auto"/>
        <w:rPr>
          <w:bCs/>
          <w:sz w:val="24"/>
          <w:szCs w:val="24"/>
        </w:rPr>
      </w:pPr>
    </w:p>
    <w:p w:rsidR="00D36A74" w:rsidRPr="00D36A74" w:rsidRDefault="00D36A74" w:rsidP="002A4ED6">
      <w:pPr>
        <w:pStyle w:val="Nagwek"/>
        <w:spacing w:line="360" w:lineRule="auto"/>
        <w:rPr>
          <w:bCs/>
          <w:sz w:val="24"/>
          <w:szCs w:val="24"/>
        </w:rPr>
      </w:pPr>
      <w:r w:rsidRPr="00D36A74">
        <w:rPr>
          <w:bCs/>
          <w:sz w:val="24"/>
          <w:szCs w:val="24"/>
        </w:rPr>
        <w:t>Oferta z najniższą ceną otrzyma 60 punktów.</w:t>
      </w:r>
    </w:p>
    <w:p w:rsidR="00BF4497" w:rsidRDefault="00BF4497" w:rsidP="002A4ED6">
      <w:pPr>
        <w:pStyle w:val="Nagwek"/>
        <w:spacing w:line="360" w:lineRule="auto"/>
        <w:rPr>
          <w:bCs/>
          <w:sz w:val="24"/>
          <w:szCs w:val="24"/>
        </w:rPr>
      </w:pPr>
    </w:p>
    <w:p w:rsidR="00D36A74" w:rsidRPr="00D36A74" w:rsidRDefault="00D36A74" w:rsidP="002A4ED6">
      <w:pPr>
        <w:pStyle w:val="Nagwek"/>
        <w:spacing w:line="360" w:lineRule="auto"/>
        <w:rPr>
          <w:bCs/>
          <w:sz w:val="24"/>
          <w:szCs w:val="24"/>
        </w:rPr>
      </w:pPr>
      <w:r w:rsidRPr="00D36A74">
        <w:rPr>
          <w:bCs/>
          <w:sz w:val="24"/>
          <w:szCs w:val="24"/>
        </w:rPr>
        <w:t>4.</w:t>
      </w:r>
      <w:r w:rsidRPr="00D36A74">
        <w:rPr>
          <w:bCs/>
          <w:sz w:val="24"/>
          <w:szCs w:val="24"/>
        </w:rPr>
        <w:tab/>
        <w:t>W kryterium „termin dostawy” wyrażony w dniach, ocena ofert, niepodlegających odrzuceniu, zostanie dokonana wg następującej reguły:</w:t>
      </w:r>
    </w:p>
    <w:p w:rsidR="00D36A74" w:rsidRPr="00D36A74" w:rsidRDefault="005B477D" w:rsidP="002A4ED6">
      <w:pPr>
        <w:pStyle w:val="Nagwek"/>
        <w:spacing w:line="360" w:lineRule="auto"/>
        <w:rPr>
          <w:bCs/>
          <w:sz w:val="24"/>
          <w:szCs w:val="24"/>
        </w:rPr>
      </w:pPr>
      <w:r>
        <w:rPr>
          <w:bCs/>
          <w:sz w:val="24"/>
          <w:szCs w:val="24"/>
        </w:rPr>
        <w:t>- za termin dostawy powyżej 2</w:t>
      </w:r>
      <w:r w:rsidR="009C79D7">
        <w:rPr>
          <w:bCs/>
          <w:sz w:val="24"/>
          <w:szCs w:val="24"/>
        </w:rPr>
        <w:t>0</w:t>
      </w:r>
      <w:r w:rsidR="00D36A74" w:rsidRPr="00D36A74">
        <w:rPr>
          <w:bCs/>
          <w:sz w:val="24"/>
          <w:szCs w:val="24"/>
        </w:rPr>
        <w:t xml:space="preserve"> dni </w:t>
      </w:r>
      <w:r w:rsidR="009C79D7">
        <w:rPr>
          <w:bCs/>
          <w:sz w:val="24"/>
          <w:szCs w:val="24"/>
        </w:rPr>
        <w:t xml:space="preserve">roboczych od podpisania umowy </w:t>
      </w:r>
      <w:r w:rsidR="00D36A74" w:rsidRPr="00D36A74">
        <w:rPr>
          <w:bCs/>
          <w:sz w:val="24"/>
          <w:szCs w:val="24"/>
        </w:rPr>
        <w:t xml:space="preserve"> – Zamawiający przyzna 0 punktów,</w:t>
      </w:r>
    </w:p>
    <w:p w:rsidR="00D36A74" w:rsidRPr="00D36A74" w:rsidRDefault="005B477D" w:rsidP="002A4ED6">
      <w:pPr>
        <w:pStyle w:val="Nagwek"/>
        <w:spacing w:line="360" w:lineRule="auto"/>
        <w:rPr>
          <w:bCs/>
          <w:sz w:val="24"/>
          <w:szCs w:val="24"/>
        </w:rPr>
      </w:pPr>
      <w:r>
        <w:rPr>
          <w:bCs/>
          <w:sz w:val="24"/>
          <w:szCs w:val="24"/>
        </w:rPr>
        <w:t>- za termin dostawy  od 19 dni  roboczych do 10</w:t>
      </w:r>
      <w:r w:rsidR="009C79D7">
        <w:rPr>
          <w:bCs/>
          <w:sz w:val="24"/>
          <w:szCs w:val="24"/>
        </w:rPr>
        <w:t xml:space="preserve"> dni roboczych   – Zamawiający przyzna 2</w:t>
      </w:r>
      <w:r w:rsidR="00D36A74" w:rsidRPr="00D36A74">
        <w:rPr>
          <w:bCs/>
          <w:sz w:val="24"/>
          <w:szCs w:val="24"/>
        </w:rPr>
        <w:t>0 punktów,</w:t>
      </w:r>
    </w:p>
    <w:p w:rsidR="00D36A74" w:rsidRPr="00D36A74" w:rsidRDefault="005B477D" w:rsidP="002A4ED6">
      <w:pPr>
        <w:pStyle w:val="Nagwek"/>
        <w:spacing w:line="360" w:lineRule="auto"/>
        <w:rPr>
          <w:bCs/>
          <w:sz w:val="24"/>
          <w:szCs w:val="24"/>
        </w:rPr>
      </w:pPr>
      <w:r>
        <w:rPr>
          <w:bCs/>
          <w:sz w:val="24"/>
          <w:szCs w:val="24"/>
        </w:rPr>
        <w:t>- za termin dostawy od 9 dni roboczych do 5</w:t>
      </w:r>
      <w:r w:rsidR="009C79D7">
        <w:rPr>
          <w:bCs/>
          <w:sz w:val="24"/>
          <w:szCs w:val="24"/>
        </w:rPr>
        <w:t xml:space="preserve">dni </w:t>
      </w:r>
      <w:r w:rsidR="00D36A74" w:rsidRPr="00D36A74">
        <w:rPr>
          <w:bCs/>
          <w:sz w:val="24"/>
          <w:szCs w:val="24"/>
        </w:rPr>
        <w:t xml:space="preserve"> r</w:t>
      </w:r>
      <w:r w:rsidR="009C79D7">
        <w:rPr>
          <w:bCs/>
          <w:sz w:val="24"/>
          <w:szCs w:val="24"/>
        </w:rPr>
        <w:t>oboczego od podpisania umowy– Zamawiający przyzna 4</w:t>
      </w:r>
      <w:r w:rsidR="00D36A74" w:rsidRPr="00D36A74">
        <w:rPr>
          <w:bCs/>
          <w:sz w:val="24"/>
          <w:szCs w:val="24"/>
        </w:rPr>
        <w:t>0 punktów.</w:t>
      </w:r>
    </w:p>
    <w:p w:rsidR="00D36A74" w:rsidRPr="00D36A74" w:rsidRDefault="00D36A74" w:rsidP="002A4ED6">
      <w:pPr>
        <w:pStyle w:val="Nagwek"/>
        <w:spacing w:line="360" w:lineRule="auto"/>
        <w:rPr>
          <w:bCs/>
          <w:sz w:val="24"/>
          <w:szCs w:val="24"/>
        </w:rPr>
      </w:pPr>
      <w:r w:rsidRPr="00D36A74">
        <w:rPr>
          <w:bCs/>
          <w:sz w:val="24"/>
          <w:szCs w:val="24"/>
        </w:rPr>
        <w:tab/>
        <w:t xml:space="preserve">Za termin dostawy w </w:t>
      </w:r>
      <w:r w:rsidR="005B477D">
        <w:rPr>
          <w:bCs/>
          <w:sz w:val="24"/>
          <w:szCs w:val="24"/>
        </w:rPr>
        <w:t>wymaganym okresie maksymalnym: 20</w:t>
      </w:r>
      <w:r w:rsidRPr="00D36A74">
        <w:rPr>
          <w:bCs/>
          <w:sz w:val="24"/>
          <w:szCs w:val="24"/>
        </w:rPr>
        <w:t xml:space="preserve"> dni </w:t>
      </w:r>
      <w:r w:rsidR="00BF4497">
        <w:rPr>
          <w:bCs/>
          <w:sz w:val="24"/>
          <w:szCs w:val="24"/>
        </w:rPr>
        <w:t xml:space="preserve">roboczych, Zamawiający przyzna </w:t>
      </w:r>
      <w:r w:rsidRPr="00D36A74">
        <w:rPr>
          <w:bCs/>
          <w:sz w:val="24"/>
          <w:szCs w:val="24"/>
        </w:rPr>
        <w:t>0 punktów.</w:t>
      </w:r>
    </w:p>
    <w:p w:rsidR="00D36A74" w:rsidRPr="00D36A74" w:rsidRDefault="00D36A74" w:rsidP="002A4ED6">
      <w:pPr>
        <w:pStyle w:val="Nagwek"/>
        <w:spacing w:line="360" w:lineRule="auto"/>
        <w:rPr>
          <w:bCs/>
          <w:sz w:val="24"/>
          <w:szCs w:val="24"/>
        </w:rPr>
      </w:pPr>
      <w:r w:rsidRPr="00D36A74">
        <w:rPr>
          <w:bCs/>
          <w:sz w:val="24"/>
          <w:szCs w:val="24"/>
        </w:rPr>
        <w:t xml:space="preserve">Oferta z najkrótszym </w:t>
      </w:r>
      <w:r w:rsidR="009C79D7">
        <w:rPr>
          <w:bCs/>
          <w:sz w:val="24"/>
          <w:szCs w:val="24"/>
        </w:rPr>
        <w:t>terminem dostawy otrzyma 4</w:t>
      </w:r>
      <w:r w:rsidRPr="00D36A74">
        <w:rPr>
          <w:bCs/>
          <w:sz w:val="24"/>
          <w:szCs w:val="24"/>
        </w:rPr>
        <w:t>0 punktów. Jest to maksymalna ilość punktów, jaką można otrzymać w kryterium „termin dostawy”.</w:t>
      </w:r>
    </w:p>
    <w:p w:rsidR="00D36A74" w:rsidRPr="00D36A74" w:rsidRDefault="00D36A74" w:rsidP="002A4ED6">
      <w:pPr>
        <w:pStyle w:val="Nagwek"/>
        <w:spacing w:line="360" w:lineRule="auto"/>
        <w:rPr>
          <w:bCs/>
          <w:sz w:val="24"/>
          <w:szCs w:val="24"/>
        </w:rPr>
      </w:pPr>
      <w:r w:rsidRPr="00D36A74">
        <w:rPr>
          <w:bCs/>
          <w:sz w:val="24"/>
          <w:szCs w:val="24"/>
        </w:rPr>
        <w:t>W przypadku zaoferowani</w:t>
      </w:r>
      <w:r w:rsidR="005B477D">
        <w:rPr>
          <w:bCs/>
          <w:sz w:val="24"/>
          <w:szCs w:val="24"/>
        </w:rPr>
        <w:t>a terminu dostawy poniżej 5</w:t>
      </w:r>
      <w:r w:rsidR="009C79D7">
        <w:rPr>
          <w:bCs/>
          <w:sz w:val="24"/>
          <w:szCs w:val="24"/>
        </w:rPr>
        <w:t xml:space="preserve"> dni roboczych</w:t>
      </w:r>
      <w:r w:rsidRPr="00D36A74">
        <w:rPr>
          <w:bCs/>
          <w:sz w:val="24"/>
          <w:szCs w:val="24"/>
        </w:rPr>
        <w:t>, do wyliczenia punktów w kryterium „termin dostawy” Zamawiający przyj</w:t>
      </w:r>
      <w:r w:rsidR="005B477D">
        <w:rPr>
          <w:bCs/>
          <w:sz w:val="24"/>
          <w:szCs w:val="24"/>
        </w:rPr>
        <w:t>mie okres 5</w:t>
      </w:r>
      <w:r w:rsidR="009C79D7">
        <w:rPr>
          <w:bCs/>
          <w:sz w:val="24"/>
          <w:szCs w:val="24"/>
        </w:rPr>
        <w:t xml:space="preserve"> dni roboczych </w:t>
      </w:r>
      <w:r w:rsidRPr="00D36A74">
        <w:rPr>
          <w:bCs/>
          <w:sz w:val="24"/>
          <w:szCs w:val="24"/>
        </w:rPr>
        <w:t>.</w:t>
      </w:r>
    </w:p>
    <w:p w:rsidR="00D36A74" w:rsidRPr="00D36A74" w:rsidRDefault="00D36A74" w:rsidP="002A4ED6">
      <w:pPr>
        <w:pStyle w:val="Nagwek"/>
        <w:spacing w:line="360" w:lineRule="auto"/>
        <w:rPr>
          <w:bCs/>
          <w:sz w:val="24"/>
          <w:szCs w:val="24"/>
        </w:rPr>
      </w:pPr>
      <w:r w:rsidRPr="00D36A74">
        <w:rPr>
          <w:bCs/>
          <w:sz w:val="24"/>
          <w:szCs w:val="24"/>
        </w:rPr>
        <w:t>W przypadku zaofer</w:t>
      </w:r>
      <w:r w:rsidR="005B477D">
        <w:rPr>
          <w:bCs/>
          <w:sz w:val="24"/>
          <w:szCs w:val="24"/>
        </w:rPr>
        <w:t>owania terminu dostawy powyżej 2</w:t>
      </w:r>
      <w:r w:rsidR="009C79D7">
        <w:rPr>
          <w:bCs/>
          <w:sz w:val="24"/>
          <w:szCs w:val="24"/>
        </w:rPr>
        <w:t>0</w:t>
      </w:r>
      <w:r w:rsidRPr="00D36A74">
        <w:rPr>
          <w:bCs/>
          <w:sz w:val="24"/>
          <w:szCs w:val="24"/>
        </w:rPr>
        <w:t xml:space="preserve"> dni roboczych, Zamawiający uzna ofertę za nie spełniającą wymagań SIWZ. Ofe</w:t>
      </w:r>
      <w:r w:rsidR="005B477D">
        <w:rPr>
          <w:bCs/>
          <w:sz w:val="24"/>
          <w:szCs w:val="24"/>
        </w:rPr>
        <w:t>rta z terminem dostawy powyżej 2</w:t>
      </w:r>
      <w:r w:rsidR="009C79D7">
        <w:rPr>
          <w:bCs/>
          <w:sz w:val="24"/>
          <w:szCs w:val="24"/>
        </w:rPr>
        <w:t>0</w:t>
      </w:r>
      <w:r w:rsidRPr="00D36A74">
        <w:rPr>
          <w:bCs/>
          <w:sz w:val="24"/>
          <w:szCs w:val="24"/>
        </w:rPr>
        <w:t xml:space="preserve"> dni roboczych podlegać będzie odrzuceniu.</w:t>
      </w:r>
    </w:p>
    <w:p w:rsidR="00D36A74" w:rsidRPr="00D36A74" w:rsidRDefault="00D36A74" w:rsidP="002A4ED6">
      <w:pPr>
        <w:pStyle w:val="Nagwek"/>
        <w:spacing w:line="360" w:lineRule="auto"/>
        <w:rPr>
          <w:bCs/>
          <w:sz w:val="24"/>
          <w:szCs w:val="24"/>
        </w:rPr>
      </w:pPr>
      <w:r w:rsidRPr="00D36A74">
        <w:rPr>
          <w:bCs/>
          <w:sz w:val="24"/>
          <w:szCs w:val="24"/>
        </w:rPr>
        <w:t>W przypadku nie uzupełnienia w formularzu ofertowym proponowanego terminu dostawy, Zamawiający do oceny przyjmie</w:t>
      </w:r>
      <w:r w:rsidR="005B477D">
        <w:rPr>
          <w:bCs/>
          <w:sz w:val="24"/>
          <w:szCs w:val="24"/>
        </w:rPr>
        <w:t xml:space="preserve"> maksymalny termin dostawy tj. 2</w:t>
      </w:r>
      <w:r w:rsidR="009C79D7">
        <w:rPr>
          <w:bCs/>
          <w:sz w:val="24"/>
          <w:szCs w:val="24"/>
        </w:rPr>
        <w:t>0</w:t>
      </w:r>
      <w:r w:rsidRPr="00D36A74">
        <w:rPr>
          <w:bCs/>
          <w:sz w:val="24"/>
          <w:szCs w:val="24"/>
        </w:rPr>
        <w:t xml:space="preserve"> dni roboczych i przyzna w kryterium „termin dostawy” 0 pkt.</w:t>
      </w:r>
    </w:p>
    <w:p w:rsidR="00D36A74" w:rsidRPr="00D36A74" w:rsidRDefault="00D36A74" w:rsidP="002A4ED6">
      <w:pPr>
        <w:pStyle w:val="Nagwek"/>
        <w:spacing w:line="360" w:lineRule="auto"/>
        <w:rPr>
          <w:bCs/>
          <w:sz w:val="24"/>
          <w:szCs w:val="24"/>
        </w:rPr>
      </w:pPr>
    </w:p>
    <w:p w:rsidR="00D36A74" w:rsidRPr="00D36A74" w:rsidRDefault="0044719D" w:rsidP="002A4ED6">
      <w:pPr>
        <w:pStyle w:val="Nagwek"/>
        <w:spacing w:line="360" w:lineRule="auto"/>
        <w:rPr>
          <w:bCs/>
          <w:sz w:val="24"/>
          <w:szCs w:val="24"/>
        </w:rPr>
      </w:pPr>
      <w:r>
        <w:rPr>
          <w:bCs/>
          <w:sz w:val="24"/>
          <w:szCs w:val="24"/>
        </w:rPr>
        <w:t xml:space="preserve">5. </w:t>
      </w:r>
      <w:r w:rsidR="00D36A74" w:rsidRPr="00D36A74">
        <w:rPr>
          <w:bCs/>
          <w:sz w:val="24"/>
          <w:szCs w:val="24"/>
        </w:rPr>
        <w:tab/>
        <w:t>W przypadku wpłynięcia jednej oferty niepodlegającej odrzuceniu Zamawiający nie będzie dokonywał jej oceny punktowej.</w:t>
      </w:r>
    </w:p>
    <w:p w:rsidR="00D36A74" w:rsidRPr="00D36A74" w:rsidRDefault="0044719D" w:rsidP="002A4ED6">
      <w:pPr>
        <w:pStyle w:val="Nagwek"/>
        <w:spacing w:line="360" w:lineRule="auto"/>
        <w:rPr>
          <w:bCs/>
          <w:sz w:val="24"/>
          <w:szCs w:val="24"/>
        </w:rPr>
      </w:pPr>
      <w:r>
        <w:rPr>
          <w:bCs/>
          <w:sz w:val="24"/>
          <w:szCs w:val="24"/>
        </w:rPr>
        <w:t>6</w:t>
      </w:r>
      <w:r w:rsidR="00D36A74" w:rsidRPr="00D36A74">
        <w:rPr>
          <w:bCs/>
          <w:sz w:val="24"/>
          <w:szCs w:val="24"/>
        </w:rPr>
        <w:t>.</w:t>
      </w:r>
      <w:r w:rsidR="00D36A74" w:rsidRPr="00D36A74">
        <w:rPr>
          <w:bCs/>
          <w:sz w:val="24"/>
          <w:szCs w:val="24"/>
        </w:rPr>
        <w:tab/>
        <w:t>Wszystkie obliczenia zostaną dokonane z dokładnością do dwóch miejsc po przecinku. W przypadku, gdy dwie lub więcej ofert otrzyma tę samą liczbę punktów Zamawiający nie będzie dokonywał dla tych ofert zaokrągleń.</w:t>
      </w:r>
    </w:p>
    <w:p w:rsidR="00D36A74" w:rsidRPr="00D36A74" w:rsidRDefault="0044719D" w:rsidP="002A4ED6">
      <w:pPr>
        <w:pStyle w:val="Nagwek"/>
        <w:spacing w:line="360" w:lineRule="auto"/>
        <w:rPr>
          <w:bCs/>
          <w:sz w:val="24"/>
          <w:szCs w:val="24"/>
        </w:rPr>
      </w:pPr>
      <w:r>
        <w:rPr>
          <w:bCs/>
          <w:sz w:val="24"/>
          <w:szCs w:val="24"/>
        </w:rPr>
        <w:t>7</w:t>
      </w:r>
      <w:r w:rsidR="00D36A74" w:rsidRPr="00D36A74">
        <w:rPr>
          <w:bCs/>
          <w:sz w:val="24"/>
          <w:szCs w:val="24"/>
        </w:rPr>
        <w:t>.</w:t>
      </w:r>
      <w:r w:rsidR="00D36A74" w:rsidRPr="00D36A74">
        <w:rPr>
          <w:bCs/>
          <w:sz w:val="24"/>
          <w:szCs w:val="24"/>
        </w:rPr>
        <w:tab/>
        <w:t>Jeżeli dwie lub więcej ofert przedstawiać będzie taki sam bilans kryteriów Zamawiający spośród tych ofert wybierze ofertę z niższą ceną.</w:t>
      </w:r>
    </w:p>
    <w:p w:rsidR="00373278" w:rsidRPr="00C533D1" w:rsidRDefault="0044719D" w:rsidP="002A4ED6">
      <w:pPr>
        <w:pStyle w:val="Nagwek"/>
        <w:spacing w:line="360" w:lineRule="auto"/>
        <w:rPr>
          <w:b/>
          <w:bCs/>
          <w:sz w:val="24"/>
          <w:szCs w:val="24"/>
        </w:rPr>
      </w:pPr>
      <w:r>
        <w:rPr>
          <w:bCs/>
          <w:sz w:val="24"/>
          <w:szCs w:val="24"/>
        </w:rPr>
        <w:t>8</w:t>
      </w:r>
      <w:r w:rsidR="00D36A74" w:rsidRPr="00D36A74">
        <w:rPr>
          <w:bCs/>
          <w:sz w:val="24"/>
          <w:szCs w:val="24"/>
        </w:rPr>
        <w:t>.</w:t>
      </w:r>
      <w:r w:rsidR="00D36A74" w:rsidRPr="00D36A74">
        <w:rPr>
          <w:bCs/>
          <w:sz w:val="24"/>
          <w:szCs w:val="24"/>
        </w:rPr>
        <w:tab/>
        <w:t>Za najkorzystniejszą zostanie uznana oferta spełniająca wymagania zamawiającego określone w niniejszej SIWZ oraz otrzyma największą liczbę punktów łącznie za wszystkie kryteria oceny ofert</w:t>
      </w:r>
      <w:r w:rsidR="00D36A74" w:rsidRPr="00D36A74">
        <w:rPr>
          <w:b/>
          <w:bCs/>
          <w:sz w:val="24"/>
          <w:szCs w:val="24"/>
        </w:rPr>
        <w:t>.</w:t>
      </w:r>
    </w:p>
    <w:p w:rsidR="00664340" w:rsidRPr="00D36A74" w:rsidRDefault="0044719D" w:rsidP="002A4ED6">
      <w:pPr>
        <w:pStyle w:val="Nagwek"/>
        <w:tabs>
          <w:tab w:val="clear" w:pos="4536"/>
          <w:tab w:val="clear" w:pos="9072"/>
        </w:tabs>
        <w:spacing w:line="360" w:lineRule="auto"/>
        <w:rPr>
          <w:bCs/>
          <w:sz w:val="24"/>
          <w:szCs w:val="24"/>
        </w:rPr>
      </w:pPr>
      <w:r>
        <w:rPr>
          <w:b/>
          <w:bCs/>
          <w:sz w:val="24"/>
          <w:szCs w:val="24"/>
        </w:rPr>
        <w:t>9</w:t>
      </w:r>
      <w:r w:rsidR="00965A9F" w:rsidRPr="00965A9F">
        <w:rPr>
          <w:b/>
          <w:bCs/>
          <w:sz w:val="24"/>
          <w:szCs w:val="24"/>
        </w:rPr>
        <w:t xml:space="preserve">. </w:t>
      </w:r>
      <w:r w:rsidR="00965A9F" w:rsidRPr="00D36A74">
        <w:rPr>
          <w:bCs/>
          <w:sz w:val="24"/>
          <w:szCs w:val="24"/>
        </w:rPr>
        <w:t xml:space="preserve">Zamawiający zgodnie z delegacją art. </w:t>
      </w:r>
      <w:r w:rsidR="00965A9F" w:rsidRPr="00D36A74">
        <w:rPr>
          <w:bCs/>
          <w:sz w:val="24"/>
          <w:szCs w:val="24"/>
          <w:u w:val="single"/>
        </w:rPr>
        <w:t>24aa u.p.z.p</w:t>
      </w:r>
      <w:r w:rsidR="00965A9F" w:rsidRPr="00D36A74">
        <w:rPr>
          <w:bCs/>
          <w:sz w:val="24"/>
          <w:szCs w:val="24"/>
        </w:rPr>
        <w:t>. dokona w pi</w:t>
      </w:r>
      <w:r w:rsidR="00536428">
        <w:rPr>
          <w:bCs/>
          <w:sz w:val="24"/>
          <w:szCs w:val="24"/>
        </w:rPr>
        <w:t>erwszej kolejności oceny ofert,</w:t>
      </w:r>
      <w:r w:rsidR="00965A9F" w:rsidRPr="00D36A74">
        <w:rPr>
          <w:bCs/>
          <w:sz w:val="24"/>
          <w:szCs w:val="24"/>
        </w:rPr>
        <w:t xml:space="preserve"> a następnie zbada czy Wykonawca którego oferta została oceniona jako najkorzystniejsza, nie podlega wykluczeniu oraz spełnia warunki udziału w postępowaniu.</w:t>
      </w:r>
    </w:p>
    <w:p w:rsidR="0044719D" w:rsidRDefault="0044719D" w:rsidP="002A4ED6">
      <w:pPr>
        <w:pStyle w:val="Tekstpodstawowywcity"/>
        <w:spacing w:line="360" w:lineRule="auto"/>
        <w:ind w:right="0"/>
        <w:rPr>
          <w:b w:val="0"/>
        </w:rPr>
      </w:pPr>
    </w:p>
    <w:p w:rsidR="00555707" w:rsidRPr="00413BA4" w:rsidRDefault="006822C0" w:rsidP="002A4ED6">
      <w:pPr>
        <w:pStyle w:val="Tekstpodstawowywcity"/>
        <w:spacing w:line="360" w:lineRule="auto"/>
        <w:ind w:right="0"/>
      </w:pPr>
      <w:r w:rsidRPr="0044719D">
        <w:t>XI</w:t>
      </w:r>
      <w:r w:rsidR="00555707" w:rsidRPr="0044719D">
        <w:t xml:space="preserve">. </w:t>
      </w:r>
      <w:r w:rsidR="0046014E" w:rsidRPr="0044719D">
        <w:t>Pouczenie o środkach ochrony prawnej przysługujących Wykonawcy w toku postępowania o udzielenie zamówienia publicznego</w:t>
      </w:r>
      <w:r w:rsidR="0046014E">
        <w:t>.</w:t>
      </w:r>
    </w:p>
    <w:p w:rsidR="00AA25B0" w:rsidRPr="00413BA4" w:rsidRDefault="00AA25B0" w:rsidP="002A4ED6">
      <w:pPr>
        <w:pStyle w:val="Tekstpodstawowywcity"/>
        <w:spacing w:line="360" w:lineRule="auto"/>
        <w:ind w:right="0" w:firstLine="0"/>
        <w:jc w:val="left"/>
        <w:rPr>
          <w:vertAlign w:val="superscript"/>
        </w:rPr>
      </w:pPr>
    </w:p>
    <w:p w:rsidR="00AA25B0" w:rsidRPr="00413BA4" w:rsidRDefault="00AA25B0" w:rsidP="002A4ED6">
      <w:pPr>
        <w:pStyle w:val="Bezodstpw"/>
        <w:spacing w:line="360" w:lineRule="auto"/>
        <w:jc w:val="both"/>
        <w:rPr>
          <w:rFonts w:ascii="Times New Roman" w:hAnsi="Times New Roman"/>
          <w:sz w:val="24"/>
          <w:szCs w:val="24"/>
        </w:rPr>
      </w:pPr>
      <w:r w:rsidRPr="00413BA4">
        <w:rPr>
          <w:rFonts w:ascii="Times New Roman" w:hAnsi="Times New Roman"/>
          <w:sz w:val="24"/>
          <w:szCs w:val="24"/>
        </w:rPr>
        <w:t xml:space="preserve">Zasady wnoszenia środków ochrony prawnej w niniejszym postępowaniu regulują przepisy Działu VI ustawy z dnia 29 stycznia 2004 </w:t>
      </w:r>
      <w:r w:rsidR="006822C0">
        <w:rPr>
          <w:rFonts w:ascii="Times New Roman" w:hAnsi="Times New Roman"/>
          <w:sz w:val="24"/>
          <w:szCs w:val="24"/>
        </w:rPr>
        <w:t>roku Prawo zamówień Publicznych.</w:t>
      </w:r>
    </w:p>
    <w:p w:rsidR="0065291E" w:rsidRPr="00413BA4" w:rsidRDefault="0065291E" w:rsidP="002A4ED6">
      <w:pPr>
        <w:pStyle w:val="Bezodstpw"/>
        <w:spacing w:line="360" w:lineRule="auto"/>
        <w:rPr>
          <w:rFonts w:ascii="Times New Roman" w:hAnsi="Times New Roman"/>
          <w:sz w:val="24"/>
          <w:szCs w:val="24"/>
        </w:rPr>
      </w:pPr>
    </w:p>
    <w:p w:rsidR="001870FA" w:rsidRPr="00413BA4" w:rsidRDefault="006822C0" w:rsidP="002A4ED6">
      <w:pPr>
        <w:spacing w:line="360" w:lineRule="auto"/>
        <w:rPr>
          <w:rFonts w:ascii="Times New Roman" w:hAnsi="Times New Roman"/>
          <w:b/>
          <w:bCs/>
          <w:iCs/>
          <w:sz w:val="24"/>
          <w:szCs w:val="24"/>
          <w:u w:val="single"/>
          <w:lang w:eastAsia="ar-SA"/>
        </w:rPr>
      </w:pPr>
      <w:r>
        <w:rPr>
          <w:rFonts w:ascii="Times New Roman" w:hAnsi="Times New Roman"/>
          <w:b/>
          <w:bCs/>
          <w:iCs/>
          <w:sz w:val="24"/>
          <w:szCs w:val="24"/>
          <w:u w:val="single"/>
          <w:lang w:eastAsia="ar-SA"/>
        </w:rPr>
        <w:t>XII</w:t>
      </w:r>
      <w:r w:rsidR="001870FA" w:rsidRPr="00413BA4">
        <w:rPr>
          <w:rFonts w:ascii="Times New Roman" w:hAnsi="Times New Roman"/>
          <w:b/>
          <w:bCs/>
          <w:iCs/>
          <w:sz w:val="24"/>
          <w:szCs w:val="24"/>
          <w:u w:val="single"/>
          <w:lang w:eastAsia="ar-SA"/>
        </w:rPr>
        <w:t xml:space="preserve">. </w:t>
      </w:r>
      <w:r w:rsidR="0046014E">
        <w:rPr>
          <w:rFonts w:ascii="Times New Roman" w:hAnsi="Times New Roman"/>
          <w:b/>
          <w:bCs/>
          <w:iCs/>
          <w:sz w:val="24"/>
          <w:szCs w:val="24"/>
          <w:u w:val="single"/>
          <w:lang w:eastAsia="ar-SA"/>
        </w:rPr>
        <w:t>Zasady zwracania się Wykonawców o udzielenie wyjaśnień do treści SIWZ i udzielania przez Zamawiającego tych wyjaśnień.</w:t>
      </w:r>
    </w:p>
    <w:p w:rsidR="006C338C" w:rsidRPr="00413BA4" w:rsidRDefault="002275CD" w:rsidP="002A4ED6">
      <w:pPr>
        <w:pStyle w:val="Akapitzlist"/>
        <w:spacing w:line="360" w:lineRule="auto"/>
        <w:ind w:left="0"/>
        <w:jc w:val="both"/>
        <w:rPr>
          <w:rFonts w:ascii="Times New Roman" w:hAnsi="Times New Roman" w:cs="Times New Roman"/>
          <w:bCs/>
          <w:iCs/>
          <w:lang w:eastAsia="ar-SA"/>
        </w:rPr>
      </w:pPr>
      <w:r>
        <w:rPr>
          <w:rFonts w:ascii="Times New Roman" w:hAnsi="Times New Roman" w:cs="Times New Roman"/>
          <w:bCs/>
          <w:iCs/>
          <w:lang w:eastAsia="ar-SA"/>
        </w:rPr>
        <w:t xml:space="preserve">1. </w:t>
      </w:r>
      <w:r w:rsidR="001870FA" w:rsidRPr="00413BA4">
        <w:rPr>
          <w:rFonts w:ascii="Times New Roman" w:hAnsi="Times New Roman" w:cs="Times New Roman"/>
          <w:bCs/>
          <w:iCs/>
          <w:lang w:eastAsia="ar-SA"/>
        </w:rPr>
        <w:t xml:space="preserve">Każdy uczestnik postępowania ma prawo zwrócić się do </w:t>
      </w:r>
      <w:r w:rsidR="006822C0">
        <w:rPr>
          <w:rFonts w:ascii="Times New Roman" w:hAnsi="Times New Roman" w:cs="Times New Roman"/>
          <w:bCs/>
          <w:iCs/>
          <w:lang w:eastAsia="ar-SA"/>
        </w:rPr>
        <w:t>Zamawiającego</w:t>
      </w:r>
      <w:r w:rsidR="001870FA" w:rsidRPr="00413BA4">
        <w:rPr>
          <w:rFonts w:ascii="Times New Roman" w:hAnsi="Times New Roman" w:cs="Times New Roman"/>
          <w:bCs/>
          <w:iCs/>
          <w:lang w:eastAsia="ar-SA"/>
        </w:rPr>
        <w:t xml:space="preserve"> o wyjaśnienie treści niniejszej SIWZ. </w:t>
      </w:r>
      <w:r w:rsidR="006822C0">
        <w:rPr>
          <w:rFonts w:ascii="Times New Roman" w:hAnsi="Times New Roman" w:cs="Times New Roman"/>
          <w:bCs/>
          <w:iCs/>
          <w:lang w:eastAsia="ar-SA"/>
        </w:rPr>
        <w:t>Zamawiający</w:t>
      </w:r>
      <w:r w:rsidR="001870FA" w:rsidRPr="00413BA4">
        <w:rPr>
          <w:rFonts w:ascii="Times New Roman" w:hAnsi="Times New Roman" w:cs="Times New Roman"/>
          <w:bCs/>
          <w:iCs/>
          <w:lang w:eastAsia="ar-SA"/>
        </w:rPr>
        <w:t xml:space="preserve"> udzieli wyjaśnień niezwłocznie, jednak nie później niż 2 dni przed upływem terminu składania ofert, pod warunkiem, że wniosek o wyjaśnienie treści SWIZ wpłynął nie później niż do końca dnia, w którym upływa połowa wyznaczon</w:t>
      </w:r>
      <w:r w:rsidR="006822C0">
        <w:rPr>
          <w:rFonts w:ascii="Times New Roman" w:hAnsi="Times New Roman" w:cs="Times New Roman"/>
          <w:bCs/>
          <w:iCs/>
          <w:lang w:eastAsia="ar-SA"/>
        </w:rPr>
        <w:t>ego terminu do składania ofert.</w:t>
      </w:r>
    </w:p>
    <w:p w:rsidR="001870FA" w:rsidRPr="00413BA4" w:rsidRDefault="002275CD" w:rsidP="002A4ED6">
      <w:pPr>
        <w:pStyle w:val="Akapitzlist"/>
        <w:spacing w:line="360" w:lineRule="auto"/>
        <w:ind w:left="0"/>
        <w:jc w:val="both"/>
        <w:rPr>
          <w:rFonts w:ascii="Times New Roman" w:hAnsi="Times New Roman" w:cs="Times New Roman"/>
          <w:bCs/>
          <w:iCs/>
          <w:lang w:eastAsia="ar-SA"/>
        </w:rPr>
      </w:pPr>
      <w:r>
        <w:rPr>
          <w:rFonts w:ascii="Times New Roman" w:hAnsi="Times New Roman" w:cs="Times New Roman"/>
        </w:rPr>
        <w:t xml:space="preserve">2. </w:t>
      </w:r>
      <w:r w:rsidR="001870FA" w:rsidRPr="00413BA4">
        <w:rPr>
          <w:rFonts w:ascii="Times New Roman" w:hAnsi="Times New Roman" w:cs="Times New Roman"/>
        </w:rPr>
        <w:t>Jeżeli wniosek o wyjaśnienie treści SIWZ wpłynął do Zamawiającego po upływie terminu składania wniosku, o którym mowa w pkt. 1, lub dotyczy udzielonych wyjaśnień, Zamawiający może udzielić wyjaśnień albo pozostawić wniosek bez rozpoznania.</w:t>
      </w:r>
    </w:p>
    <w:p w:rsidR="001870FA" w:rsidRPr="00413BA4" w:rsidRDefault="001870FA" w:rsidP="002A4ED6">
      <w:pPr>
        <w:pStyle w:val="Bezodstpw"/>
        <w:spacing w:line="360" w:lineRule="auto"/>
        <w:rPr>
          <w:rFonts w:ascii="Times New Roman" w:hAnsi="Times New Roman"/>
          <w:sz w:val="24"/>
          <w:szCs w:val="24"/>
        </w:rPr>
      </w:pPr>
    </w:p>
    <w:p w:rsidR="0065291E" w:rsidRPr="00413BA4" w:rsidRDefault="006822C0" w:rsidP="002A4ED6">
      <w:pPr>
        <w:pStyle w:val="Bezodstpw"/>
        <w:spacing w:line="360" w:lineRule="auto"/>
        <w:rPr>
          <w:rFonts w:ascii="Times New Roman" w:hAnsi="Times New Roman"/>
          <w:b/>
          <w:sz w:val="24"/>
          <w:szCs w:val="24"/>
          <w:u w:val="single"/>
        </w:rPr>
      </w:pPr>
      <w:r>
        <w:rPr>
          <w:rFonts w:ascii="Times New Roman" w:hAnsi="Times New Roman"/>
          <w:b/>
          <w:sz w:val="24"/>
          <w:szCs w:val="24"/>
          <w:u w:val="single"/>
        </w:rPr>
        <w:t>XIII</w:t>
      </w:r>
      <w:r w:rsidR="001870FA" w:rsidRPr="00413BA4">
        <w:rPr>
          <w:rFonts w:ascii="Times New Roman" w:hAnsi="Times New Roman"/>
          <w:b/>
          <w:sz w:val="24"/>
          <w:szCs w:val="24"/>
          <w:u w:val="single"/>
        </w:rPr>
        <w:t xml:space="preserve">. </w:t>
      </w:r>
      <w:r w:rsidR="0046014E">
        <w:rPr>
          <w:rFonts w:ascii="Times New Roman" w:hAnsi="Times New Roman"/>
          <w:b/>
          <w:sz w:val="24"/>
          <w:szCs w:val="24"/>
          <w:u w:val="single"/>
        </w:rPr>
        <w:t>Zasady i tryb wyboru oferty najkorzystniejszej.</w:t>
      </w:r>
    </w:p>
    <w:p w:rsidR="001870FA" w:rsidRPr="00413BA4" w:rsidRDefault="001870FA" w:rsidP="002A4ED6">
      <w:pPr>
        <w:pStyle w:val="Akapitzlist"/>
        <w:numPr>
          <w:ilvl w:val="0"/>
          <w:numId w:val="14"/>
        </w:numPr>
        <w:spacing w:line="360" w:lineRule="auto"/>
        <w:ind w:left="284" w:hanging="284"/>
        <w:jc w:val="both"/>
        <w:rPr>
          <w:rFonts w:ascii="Times New Roman" w:hAnsi="Times New Roman" w:cs="Times New Roman"/>
          <w:bCs/>
          <w:iCs/>
          <w:lang w:eastAsia="ar-SA"/>
        </w:rPr>
      </w:pPr>
      <w:r w:rsidRPr="00413BA4">
        <w:rPr>
          <w:rFonts w:ascii="Times New Roman" w:hAnsi="Times New Roman" w:cs="Times New Roman"/>
          <w:bCs/>
          <w:iCs/>
          <w:lang w:eastAsia="ar-SA"/>
        </w:rPr>
        <w:t>Wyboru najkorzystniejszej oferty dokonuje Komisja przetargowa po uprzednim spr</w:t>
      </w:r>
      <w:r w:rsidR="005E16DB">
        <w:rPr>
          <w:rFonts w:ascii="Times New Roman" w:hAnsi="Times New Roman" w:cs="Times New Roman"/>
          <w:bCs/>
          <w:iCs/>
          <w:lang w:eastAsia="ar-SA"/>
        </w:rPr>
        <w:t xml:space="preserve">awdzeniu </w:t>
      </w:r>
      <w:r w:rsidRPr="00413BA4">
        <w:rPr>
          <w:rFonts w:ascii="Times New Roman" w:hAnsi="Times New Roman" w:cs="Times New Roman"/>
          <w:bCs/>
          <w:iCs/>
          <w:lang w:eastAsia="ar-SA"/>
        </w:rPr>
        <w:t xml:space="preserve"> i ocenie ofert na podstawie kryter</w:t>
      </w:r>
      <w:r w:rsidR="006822C0">
        <w:rPr>
          <w:rFonts w:ascii="Times New Roman" w:hAnsi="Times New Roman" w:cs="Times New Roman"/>
          <w:bCs/>
          <w:iCs/>
          <w:lang w:eastAsia="ar-SA"/>
        </w:rPr>
        <w:t xml:space="preserve">iów oceny określonych w pkt X </w:t>
      </w:r>
      <w:r w:rsidRPr="00413BA4">
        <w:rPr>
          <w:rFonts w:ascii="Times New Roman" w:hAnsi="Times New Roman" w:cs="Times New Roman"/>
          <w:bCs/>
          <w:iCs/>
          <w:lang w:eastAsia="ar-SA"/>
        </w:rPr>
        <w:t>niniejszej SIWZ.</w:t>
      </w:r>
    </w:p>
    <w:p w:rsidR="001870FA" w:rsidRPr="00413BA4" w:rsidRDefault="001870FA" w:rsidP="002A4ED6">
      <w:pPr>
        <w:pStyle w:val="Akapitzlist"/>
        <w:numPr>
          <w:ilvl w:val="0"/>
          <w:numId w:val="14"/>
        </w:numPr>
        <w:spacing w:line="360" w:lineRule="auto"/>
        <w:ind w:left="284" w:hanging="284"/>
        <w:jc w:val="both"/>
        <w:rPr>
          <w:rFonts w:ascii="Times New Roman" w:hAnsi="Times New Roman" w:cs="Times New Roman"/>
          <w:bCs/>
          <w:iCs/>
          <w:lang w:eastAsia="ar-SA"/>
        </w:rPr>
      </w:pPr>
      <w:r w:rsidRPr="00413BA4">
        <w:rPr>
          <w:rFonts w:ascii="Times New Roman" w:hAnsi="Times New Roman" w:cs="Times New Roman"/>
          <w:bCs/>
          <w:iCs/>
          <w:lang w:eastAsia="ar-SA"/>
        </w:rPr>
        <w:t>Komisja przetargowa poprawi w ofertach omyłki o których mowa w art. 87 ust 2 ustawy PZP niezwłocznie zawiadamiając o tym wykonawcę, którego oferta została poprawiona.</w:t>
      </w:r>
    </w:p>
    <w:p w:rsidR="001870FA" w:rsidRPr="00413BA4" w:rsidRDefault="001870FA" w:rsidP="002A4ED6">
      <w:pPr>
        <w:pStyle w:val="Akapitzlist"/>
        <w:numPr>
          <w:ilvl w:val="0"/>
          <w:numId w:val="14"/>
        </w:numPr>
        <w:spacing w:line="360" w:lineRule="auto"/>
        <w:ind w:left="284" w:hanging="284"/>
        <w:jc w:val="both"/>
        <w:rPr>
          <w:rFonts w:ascii="Times New Roman" w:hAnsi="Times New Roman" w:cs="Times New Roman"/>
          <w:bCs/>
          <w:iCs/>
          <w:lang w:eastAsia="ar-SA"/>
        </w:rPr>
      </w:pPr>
      <w:r w:rsidRPr="00413BA4">
        <w:rPr>
          <w:rFonts w:ascii="Times New Roman" w:hAnsi="Times New Roman" w:cs="Times New Roman"/>
          <w:bCs/>
          <w:iCs/>
          <w:lang w:eastAsia="ar-SA"/>
        </w:rPr>
        <w:t>Oferta wykonawcy zostanie odrzucona w przypadku wystąpienia którejkolwiek z przesłanek określonych w art. 89 ust 1 ustawy PZP</w:t>
      </w:r>
    </w:p>
    <w:p w:rsidR="00BF4497" w:rsidRPr="00C533D1" w:rsidRDefault="001870FA" w:rsidP="002A4ED6">
      <w:pPr>
        <w:pStyle w:val="Akapitzlist"/>
        <w:numPr>
          <w:ilvl w:val="0"/>
          <w:numId w:val="14"/>
        </w:numPr>
        <w:spacing w:line="360" w:lineRule="auto"/>
        <w:ind w:left="284" w:hanging="284"/>
        <w:jc w:val="both"/>
        <w:rPr>
          <w:rFonts w:ascii="Times New Roman" w:hAnsi="Times New Roman" w:cs="Times New Roman"/>
          <w:bCs/>
          <w:iCs/>
          <w:lang w:eastAsia="ar-SA"/>
        </w:rPr>
      </w:pPr>
      <w:r w:rsidRPr="00413BA4">
        <w:rPr>
          <w:rFonts w:ascii="Times New Roman" w:hAnsi="Times New Roman" w:cs="Times New Roman"/>
          <w:bCs/>
          <w:iCs/>
          <w:lang w:eastAsia="ar-SA"/>
        </w:rPr>
        <w:t>Zamawiający unieważni postępowanie o udzielenie zamówienia publicznego w przypadku wystąpienia którejkolwiek z przesłanek określonych w art. 93 ustawy PZP.</w:t>
      </w:r>
    </w:p>
    <w:p w:rsidR="00434C0E" w:rsidRPr="00413BA4" w:rsidRDefault="006822C0" w:rsidP="002A4ED6">
      <w:pPr>
        <w:spacing w:line="360" w:lineRule="auto"/>
        <w:rPr>
          <w:rFonts w:ascii="Times New Roman" w:hAnsi="Times New Roman"/>
          <w:b/>
          <w:bCs/>
          <w:iCs/>
          <w:sz w:val="24"/>
          <w:szCs w:val="24"/>
          <w:u w:val="single"/>
          <w:lang w:eastAsia="ar-SA"/>
        </w:rPr>
      </w:pPr>
      <w:r>
        <w:rPr>
          <w:rFonts w:ascii="Times New Roman" w:hAnsi="Times New Roman"/>
          <w:b/>
          <w:bCs/>
          <w:iCs/>
          <w:sz w:val="24"/>
          <w:szCs w:val="24"/>
          <w:u w:val="single"/>
          <w:lang w:eastAsia="ar-SA"/>
        </w:rPr>
        <w:t>XIV</w:t>
      </w:r>
      <w:r w:rsidR="00434C0E" w:rsidRPr="00413BA4">
        <w:rPr>
          <w:rFonts w:ascii="Times New Roman" w:hAnsi="Times New Roman"/>
          <w:b/>
          <w:bCs/>
          <w:iCs/>
          <w:sz w:val="24"/>
          <w:szCs w:val="24"/>
          <w:u w:val="single"/>
          <w:lang w:eastAsia="ar-SA"/>
        </w:rPr>
        <w:t xml:space="preserve">. </w:t>
      </w:r>
      <w:r w:rsidR="0046014E">
        <w:rPr>
          <w:rFonts w:ascii="Times New Roman" w:hAnsi="Times New Roman"/>
          <w:b/>
          <w:bCs/>
          <w:iCs/>
          <w:sz w:val="24"/>
          <w:szCs w:val="24"/>
          <w:u w:val="single"/>
          <w:lang w:eastAsia="ar-SA"/>
        </w:rPr>
        <w:t>Termin zawarcia umowy.</w:t>
      </w:r>
    </w:p>
    <w:p w:rsidR="00434C0E" w:rsidRPr="00413BA4" w:rsidRDefault="00434C0E" w:rsidP="002A4ED6">
      <w:pPr>
        <w:pStyle w:val="Akapitzlist"/>
        <w:numPr>
          <w:ilvl w:val="0"/>
          <w:numId w:val="15"/>
        </w:numPr>
        <w:spacing w:line="360" w:lineRule="auto"/>
        <w:ind w:left="284" w:hanging="284"/>
        <w:jc w:val="both"/>
        <w:rPr>
          <w:rFonts w:ascii="Times New Roman" w:hAnsi="Times New Roman" w:cs="Times New Roman"/>
          <w:bCs/>
          <w:iCs/>
          <w:lang w:eastAsia="ar-SA"/>
        </w:rPr>
      </w:pPr>
      <w:r w:rsidRPr="00413BA4">
        <w:rPr>
          <w:rFonts w:ascii="Times New Roman" w:hAnsi="Times New Roman" w:cs="Times New Roman"/>
          <w:bCs/>
          <w:iCs/>
          <w:lang w:eastAsia="ar-SA"/>
        </w:rPr>
        <w:t xml:space="preserve">Wykonawca, którego oferta zostanie wybrana jako najkorzystniejsza, zobowiązany będzie do zawarcia umowy w terminie określonym przez zamawiającego, nie krótszym niż 5 dni od dnia przesłania zawiadomienia o wyborze oferty najkorzystniejszej za pośrednictwem faksu, z zastrzeżeniem sytuacji określonej w art. 94 ust. 2 pkt. 1) lit. a oraz pkt. 3) lit a ustawy PZP. </w:t>
      </w:r>
    </w:p>
    <w:p w:rsidR="002275CD" w:rsidRPr="00DA453F" w:rsidRDefault="00434C0E" w:rsidP="002A4ED6">
      <w:pPr>
        <w:pStyle w:val="Akapitzlist"/>
        <w:numPr>
          <w:ilvl w:val="0"/>
          <w:numId w:val="15"/>
        </w:numPr>
        <w:spacing w:line="360" w:lineRule="auto"/>
        <w:ind w:left="284" w:hanging="284"/>
        <w:jc w:val="both"/>
        <w:rPr>
          <w:rFonts w:ascii="Times New Roman" w:hAnsi="Times New Roman" w:cs="Times New Roman"/>
          <w:bCs/>
          <w:iCs/>
          <w:lang w:eastAsia="ar-SA"/>
        </w:rPr>
      </w:pPr>
      <w:r w:rsidRPr="00413BA4">
        <w:rPr>
          <w:rFonts w:ascii="Times New Roman" w:hAnsi="Times New Roman" w:cs="Times New Roman"/>
          <w:bCs/>
          <w:iCs/>
          <w:lang w:eastAsia="ar-SA"/>
        </w:rPr>
        <w:t>Jeżeli wykonawca, którego oferta została wybrana jako najkorzystniejsza będzie uchylał się od zawarcia umowy, zamawiający może wybrać ofertę najkorzystniejszą spośród pozostałych ofert, bez przeprowadzania ich ponownej oceny, chyba, że zachodzą przesłanki unieważnienia postępowania.</w:t>
      </w:r>
    </w:p>
    <w:p w:rsidR="00D6319D" w:rsidRPr="00413BA4" w:rsidRDefault="00D6319D" w:rsidP="002A4ED6">
      <w:pPr>
        <w:spacing w:line="360" w:lineRule="auto"/>
        <w:rPr>
          <w:rFonts w:ascii="Times New Roman" w:hAnsi="Times New Roman"/>
          <w:b/>
          <w:bCs/>
          <w:iCs/>
          <w:sz w:val="24"/>
          <w:szCs w:val="24"/>
          <w:u w:val="single"/>
          <w:lang w:eastAsia="ar-SA"/>
        </w:rPr>
      </w:pPr>
      <w:r w:rsidRPr="00413BA4">
        <w:rPr>
          <w:rFonts w:ascii="Times New Roman" w:hAnsi="Times New Roman"/>
          <w:b/>
          <w:bCs/>
          <w:iCs/>
          <w:sz w:val="24"/>
          <w:szCs w:val="24"/>
          <w:u w:val="single"/>
          <w:lang w:eastAsia="ar-SA"/>
        </w:rPr>
        <w:t xml:space="preserve">XV. </w:t>
      </w:r>
      <w:r w:rsidR="0046014E">
        <w:rPr>
          <w:rFonts w:ascii="Times New Roman" w:hAnsi="Times New Roman"/>
          <w:b/>
          <w:bCs/>
          <w:iCs/>
          <w:sz w:val="24"/>
          <w:szCs w:val="24"/>
          <w:u w:val="single"/>
          <w:lang w:eastAsia="ar-SA"/>
        </w:rPr>
        <w:t xml:space="preserve">Pozostałe informacje. </w:t>
      </w:r>
    </w:p>
    <w:p w:rsidR="00D6319D" w:rsidRDefault="00D6319D" w:rsidP="002A4ED6">
      <w:pPr>
        <w:spacing w:after="0" w:line="360" w:lineRule="auto"/>
        <w:jc w:val="both"/>
        <w:rPr>
          <w:rFonts w:ascii="Times New Roman" w:hAnsi="Times New Roman"/>
          <w:sz w:val="24"/>
          <w:szCs w:val="24"/>
          <w:lang w:eastAsia="ar-SA"/>
        </w:rPr>
      </w:pPr>
      <w:r w:rsidRPr="00413BA4">
        <w:rPr>
          <w:rFonts w:ascii="Times New Roman" w:hAnsi="Times New Roman"/>
          <w:bCs/>
          <w:iCs/>
          <w:sz w:val="24"/>
          <w:szCs w:val="24"/>
          <w:lang w:eastAsia="ar-SA"/>
        </w:rPr>
        <w:t xml:space="preserve">1. </w:t>
      </w:r>
      <w:r w:rsidR="0046014E">
        <w:rPr>
          <w:rFonts w:ascii="Times New Roman" w:hAnsi="Times New Roman"/>
          <w:sz w:val="24"/>
          <w:szCs w:val="24"/>
          <w:lang w:eastAsia="ar-SA"/>
        </w:rPr>
        <w:t>Zamawiający przewiduje dokonania</w:t>
      </w:r>
      <w:r w:rsidRPr="00413BA4">
        <w:rPr>
          <w:rFonts w:ascii="Times New Roman" w:hAnsi="Times New Roman"/>
          <w:sz w:val="24"/>
          <w:szCs w:val="24"/>
          <w:lang w:eastAsia="ar-SA"/>
        </w:rPr>
        <w:t xml:space="preserve"> zmian umowy w toku jej realizacji w przypadku zaistnienia okoliczności, o których mowa w art. 144.</w:t>
      </w:r>
      <w:r w:rsidR="00BF4497">
        <w:rPr>
          <w:rFonts w:ascii="Times New Roman" w:hAnsi="Times New Roman"/>
          <w:sz w:val="24"/>
          <w:szCs w:val="24"/>
          <w:lang w:eastAsia="ar-SA"/>
        </w:rPr>
        <w:t>1 ustawy PZP</w:t>
      </w:r>
    </w:p>
    <w:p w:rsidR="00A65A78" w:rsidRPr="00413BA4" w:rsidRDefault="00A65A78" w:rsidP="002A4ED6">
      <w:pPr>
        <w:spacing w:after="0" w:line="360" w:lineRule="auto"/>
        <w:jc w:val="both"/>
        <w:rPr>
          <w:rFonts w:ascii="Times New Roman" w:hAnsi="Times New Roman"/>
          <w:sz w:val="24"/>
          <w:szCs w:val="24"/>
          <w:lang w:eastAsia="ar-SA"/>
        </w:rPr>
      </w:pPr>
      <w:r>
        <w:rPr>
          <w:rFonts w:ascii="Times New Roman" w:hAnsi="Times New Roman"/>
          <w:sz w:val="24"/>
          <w:szCs w:val="24"/>
          <w:lang w:eastAsia="ar-SA"/>
        </w:rPr>
        <w:t xml:space="preserve">2. Zamawiający przewiduje dokonania zmian przewidzianych we wzorze umowy  – zał. nr </w:t>
      </w:r>
      <w:r w:rsidR="002C5BAE">
        <w:rPr>
          <w:rFonts w:ascii="Times New Roman" w:hAnsi="Times New Roman"/>
          <w:sz w:val="24"/>
          <w:szCs w:val="24"/>
          <w:lang w:eastAsia="ar-SA"/>
        </w:rPr>
        <w:t>3</w:t>
      </w:r>
      <w:r>
        <w:rPr>
          <w:rFonts w:ascii="Times New Roman" w:hAnsi="Times New Roman"/>
          <w:sz w:val="24"/>
          <w:szCs w:val="24"/>
          <w:lang w:eastAsia="ar-SA"/>
        </w:rPr>
        <w:t xml:space="preserve"> do SIWZ. </w:t>
      </w:r>
    </w:p>
    <w:p w:rsidR="00D6319D" w:rsidRPr="00413BA4" w:rsidRDefault="00A65A78" w:rsidP="002A4ED6">
      <w:pPr>
        <w:spacing w:after="0" w:line="360" w:lineRule="auto"/>
        <w:jc w:val="both"/>
        <w:rPr>
          <w:rFonts w:ascii="Times New Roman" w:hAnsi="Times New Roman"/>
          <w:sz w:val="24"/>
          <w:szCs w:val="24"/>
          <w:lang w:eastAsia="ar-SA"/>
        </w:rPr>
      </w:pPr>
      <w:r>
        <w:rPr>
          <w:rFonts w:ascii="Times New Roman" w:hAnsi="Times New Roman"/>
          <w:sz w:val="24"/>
          <w:szCs w:val="24"/>
          <w:lang w:eastAsia="ar-SA"/>
        </w:rPr>
        <w:t>3</w:t>
      </w:r>
      <w:r w:rsidR="00D6319D" w:rsidRPr="00413BA4">
        <w:rPr>
          <w:rFonts w:ascii="Times New Roman" w:hAnsi="Times New Roman"/>
          <w:sz w:val="24"/>
          <w:szCs w:val="24"/>
          <w:lang w:eastAsia="ar-SA"/>
        </w:rPr>
        <w:t>. Wszelkie nieuregulowane w niniejszym SIWZ czynności, upr</w:t>
      </w:r>
      <w:r w:rsidR="00F407C4" w:rsidRPr="00413BA4">
        <w:rPr>
          <w:rFonts w:ascii="Times New Roman" w:hAnsi="Times New Roman"/>
          <w:sz w:val="24"/>
          <w:szCs w:val="24"/>
          <w:lang w:eastAsia="ar-SA"/>
        </w:rPr>
        <w:t xml:space="preserve">awnienia, obowiązki Wykonawców </w:t>
      </w:r>
      <w:r w:rsidR="00D6319D" w:rsidRPr="00413BA4">
        <w:rPr>
          <w:rFonts w:ascii="Times New Roman" w:hAnsi="Times New Roman"/>
          <w:sz w:val="24"/>
          <w:szCs w:val="24"/>
          <w:lang w:eastAsia="ar-SA"/>
        </w:rPr>
        <w:t>i Zamawiającego, których ustawa nie nakazała zawierać Zamawiającemu w SIWZ, a które mogą przyczynić się do właściwego przebiegu postępowania, reguluje ustawa PZP.</w:t>
      </w:r>
    </w:p>
    <w:p w:rsidR="00555707" w:rsidRPr="00413BA4" w:rsidRDefault="00A65A78" w:rsidP="002A4ED6">
      <w:pPr>
        <w:spacing w:after="0" w:line="360" w:lineRule="auto"/>
        <w:jc w:val="both"/>
        <w:rPr>
          <w:rFonts w:ascii="Times New Roman" w:hAnsi="Times New Roman"/>
          <w:b/>
          <w:sz w:val="24"/>
          <w:szCs w:val="24"/>
        </w:rPr>
      </w:pPr>
      <w:r>
        <w:rPr>
          <w:rFonts w:ascii="Times New Roman" w:hAnsi="Times New Roman"/>
          <w:sz w:val="24"/>
          <w:szCs w:val="24"/>
          <w:lang w:eastAsia="ar-SA"/>
        </w:rPr>
        <w:t>4</w:t>
      </w:r>
      <w:r w:rsidR="00F407C4" w:rsidRPr="00413BA4">
        <w:rPr>
          <w:rFonts w:ascii="Times New Roman" w:hAnsi="Times New Roman"/>
          <w:sz w:val="24"/>
          <w:szCs w:val="24"/>
          <w:lang w:eastAsia="ar-SA"/>
        </w:rPr>
        <w:t>. W przypadku zmiany przepisów prawa podatkowego w okresie obowiązywania umowy, w szczególności zmiany stawek podatku VAT, od dnia obowiązywania nowej stawki do cen netto objętych umową doliczany będzie podatek VAT według zmienionej stawki.</w:t>
      </w:r>
    </w:p>
    <w:p w:rsidR="0020517A" w:rsidRPr="00413BA4" w:rsidRDefault="0020517A" w:rsidP="002A4ED6">
      <w:pPr>
        <w:spacing w:after="0" w:line="360" w:lineRule="auto"/>
        <w:jc w:val="both"/>
        <w:rPr>
          <w:rFonts w:ascii="Times New Roman" w:hAnsi="Times New Roman"/>
          <w:b/>
          <w:sz w:val="24"/>
          <w:szCs w:val="24"/>
        </w:rPr>
      </w:pPr>
    </w:p>
    <w:p w:rsidR="0020517A" w:rsidRPr="00413BA4" w:rsidRDefault="00B143AE" w:rsidP="002A4ED6">
      <w:pPr>
        <w:pStyle w:val="Tekstpodstawowy"/>
        <w:spacing w:line="360" w:lineRule="auto"/>
        <w:jc w:val="both"/>
        <w:rPr>
          <w:b/>
          <w:szCs w:val="24"/>
          <w:u w:val="single"/>
        </w:rPr>
      </w:pPr>
      <w:r>
        <w:rPr>
          <w:b/>
          <w:szCs w:val="24"/>
          <w:u w:val="single"/>
        </w:rPr>
        <w:t>XVI</w:t>
      </w:r>
      <w:r w:rsidR="0020517A" w:rsidRPr="00413BA4">
        <w:rPr>
          <w:b/>
          <w:szCs w:val="24"/>
          <w:u w:val="single"/>
        </w:rPr>
        <w:t xml:space="preserve">. </w:t>
      </w:r>
      <w:r w:rsidR="0046014E">
        <w:rPr>
          <w:b/>
          <w:szCs w:val="24"/>
          <w:u w:val="single"/>
        </w:rPr>
        <w:t>Informacje o formalnościach, jakie powinny zostać dopełnione przy wyborze oferty w celu zawarcia umowy.</w:t>
      </w:r>
    </w:p>
    <w:p w:rsidR="0020517A" w:rsidRPr="00413BA4" w:rsidRDefault="003C06CE" w:rsidP="002A4ED6">
      <w:pPr>
        <w:pStyle w:val="Tekstpodstawowy"/>
        <w:spacing w:line="360" w:lineRule="auto"/>
        <w:jc w:val="both"/>
        <w:rPr>
          <w:szCs w:val="24"/>
        </w:rPr>
      </w:pPr>
      <w:r w:rsidRPr="00413BA4">
        <w:rPr>
          <w:szCs w:val="24"/>
        </w:rPr>
        <w:t>1.</w:t>
      </w:r>
      <w:r w:rsidR="00261DFB" w:rsidRPr="00413BA4">
        <w:rPr>
          <w:szCs w:val="24"/>
        </w:rPr>
        <w:t xml:space="preserve"> </w:t>
      </w:r>
      <w:r w:rsidR="0020517A" w:rsidRPr="00413BA4">
        <w:rPr>
          <w:szCs w:val="24"/>
        </w:rPr>
        <w:t>Niezwłocznie po wyborze najkorzystniejszej oferty Zamawiający za</w:t>
      </w:r>
      <w:r w:rsidR="005614D4" w:rsidRPr="00413BA4">
        <w:rPr>
          <w:szCs w:val="24"/>
        </w:rPr>
        <w:t>wiadomi</w:t>
      </w:r>
      <w:r w:rsidR="0020517A" w:rsidRPr="00413BA4">
        <w:rPr>
          <w:szCs w:val="24"/>
        </w:rPr>
        <w:t xml:space="preserve"> Wykonawców</w:t>
      </w:r>
      <w:r w:rsidR="00B143AE">
        <w:rPr>
          <w:szCs w:val="24"/>
        </w:rPr>
        <w:t>:</w:t>
      </w:r>
    </w:p>
    <w:p w:rsidR="005614D4" w:rsidRPr="00413BA4" w:rsidRDefault="0065291E" w:rsidP="002A4ED6">
      <w:pPr>
        <w:pStyle w:val="Tekstpodstawowy"/>
        <w:spacing w:line="360" w:lineRule="auto"/>
        <w:ind w:left="426" w:hanging="426"/>
        <w:jc w:val="both"/>
        <w:rPr>
          <w:szCs w:val="24"/>
        </w:rPr>
      </w:pPr>
      <w:r w:rsidRPr="00413BA4">
        <w:rPr>
          <w:szCs w:val="24"/>
        </w:rPr>
        <w:t>1.</w:t>
      </w:r>
      <w:r w:rsidR="00E64CFF" w:rsidRPr="00413BA4">
        <w:rPr>
          <w:szCs w:val="24"/>
        </w:rPr>
        <w:t>1</w:t>
      </w:r>
      <w:r w:rsidRPr="00413BA4">
        <w:rPr>
          <w:szCs w:val="24"/>
        </w:rPr>
        <w:t>.</w:t>
      </w:r>
      <w:r w:rsidR="00E64CFF" w:rsidRPr="00413BA4">
        <w:rPr>
          <w:szCs w:val="24"/>
        </w:rPr>
        <w:t xml:space="preserve"> p</w:t>
      </w:r>
      <w:r w:rsidR="005614D4" w:rsidRPr="00413BA4">
        <w:rPr>
          <w:szCs w:val="24"/>
        </w:rPr>
        <w:t xml:space="preserve">odając nazwę (firmę), siedzibę i adres wykonawcy, którego ofertę wybrano oraz uzasadnienie jej wyboru, a także nazwy </w:t>
      </w:r>
      <w:r w:rsidR="004D0879" w:rsidRPr="00413BA4">
        <w:rPr>
          <w:szCs w:val="24"/>
        </w:rPr>
        <w:t>(firmy), siedziby i adresy wykonawców, którzy złożyli oferty wraz ze streszczeniem oceny i porównania złożonych ofert zawierające punktację przyznaną oferentom w kryteriach oceny ofert i łączną punktację</w:t>
      </w:r>
      <w:r w:rsidR="00E64CFF" w:rsidRPr="00413BA4">
        <w:rPr>
          <w:szCs w:val="24"/>
        </w:rPr>
        <w:t>,</w:t>
      </w:r>
    </w:p>
    <w:p w:rsidR="00E64CFF" w:rsidRPr="00413BA4" w:rsidRDefault="00E64CFF" w:rsidP="002A4ED6">
      <w:pPr>
        <w:pStyle w:val="Tekstpodstawowy"/>
        <w:spacing w:line="360" w:lineRule="auto"/>
        <w:jc w:val="both"/>
        <w:rPr>
          <w:szCs w:val="24"/>
        </w:rPr>
      </w:pPr>
      <w:r w:rsidRPr="00413BA4">
        <w:rPr>
          <w:szCs w:val="24"/>
        </w:rPr>
        <w:t>1.2</w:t>
      </w:r>
      <w:r w:rsidR="0065291E" w:rsidRPr="00413BA4">
        <w:rPr>
          <w:szCs w:val="24"/>
        </w:rPr>
        <w:t>.</w:t>
      </w:r>
      <w:r w:rsidRPr="00413BA4">
        <w:rPr>
          <w:szCs w:val="24"/>
        </w:rPr>
        <w:t xml:space="preserve"> Wykonawcach, których oferty zostały odrzucone, podając uzasadnienie faktyczne i prawne,</w:t>
      </w:r>
    </w:p>
    <w:p w:rsidR="00E64CFF" w:rsidRPr="00413BA4" w:rsidRDefault="00E64CFF" w:rsidP="002A4ED6">
      <w:pPr>
        <w:pStyle w:val="Tekstpodstawowy"/>
        <w:spacing w:line="360" w:lineRule="auto"/>
        <w:ind w:left="426" w:hanging="426"/>
        <w:jc w:val="both"/>
        <w:rPr>
          <w:szCs w:val="24"/>
        </w:rPr>
      </w:pPr>
      <w:r w:rsidRPr="00413BA4">
        <w:rPr>
          <w:szCs w:val="24"/>
        </w:rPr>
        <w:t>1.3</w:t>
      </w:r>
      <w:r w:rsidR="0065291E" w:rsidRPr="00413BA4">
        <w:rPr>
          <w:szCs w:val="24"/>
        </w:rPr>
        <w:t>.</w:t>
      </w:r>
      <w:r w:rsidRPr="00413BA4">
        <w:rPr>
          <w:szCs w:val="24"/>
        </w:rPr>
        <w:t xml:space="preserve"> Wykonawcach, którzy zostali wykluczeni z postępowania o udzielenie zamówienia, podając uzasadnienie faktyczne i prawne,</w:t>
      </w:r>
    </w:p>
    <w:p w:rsidR="00E64CFF" w:rsidRPr="00413BA4" w:rsidRDefault="00E64CFF" w:rsidP="002A4ED6">
      <w:pPr>
        <w:pStyle w:val="Tekstpodstawowy"/>
        <w:spacing w:line="360" w:lineRule="auto"/>
        <w:ind w:left="284" w:hanging="284"/>
        <w:jc w:val="both"/>
        <w:rPr>
          <w:szCs w:val="24"/>
        </w:rPr>
      </w:pPr>
      <w:r w:rsidRPr="00413BA4">
        <w:rPr>
          <w:szCs w:val="24"/>
        </w:rPr>
        <w:t>2. Niezwłocznie po wyborze najkorzystniejszej oferty Zamawiający zamieści informację o których mowa w pkt. 1.1. na swojej stronie internetowej oraz w miejscu publicznie dostępnym w swojej siedzibie.</w:t>
      </w:r>
    </w:p>
    <w:p w:rsidR="00D31817" w:rsidRPr="00413BA4" w:rsidRDefault="00E64CFF" w:rsidP="002A4ED6">
      <w:pPr>
        <w:tabs>
          <w:tab w:val="left" w:pos="284"/>
          <w:tab w:val="left" w:pos="360"/>
        </w:tabs>
        <w:spacing w:after="0" w:line="360" w:lineRule="auto"/>
        <w:ind w:left="284" w:hanging="284"/>
        <w:jc w:val="both"/>
        <w:rPr>
          <w:rFonts w:ascii="Times New Roman" w:hAnsi="Times New Roman"/>
          <w:sz w:val="24"/>
          <w:szCs w:val="24"/>
        </w:rPr>
      </w:pPr>
      <w:r w:rsidRPr="00413BA4">
        <w:rPr>
          <w:rFonts w:ascii="Times New Roman" w:hAnsi="Times New Roman"/>
          <w:sz w:val="24"/>
          <w:szCs w:val="24"/>
        </w:rPr>
        <w:t xml:space="preserve">3. 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w:t>
      </w:r>
    </w:p>
    <w:p w:rsidR="000B767D" w:rsidRPr="00413BA4" w:rsidRDefault="000B767D" w:rsidP="002A4ED6">
      <w:pPr>
        <w:widowControl w:val="0"/>
        <w:suppressAutoHyphens/>
        <w:autoSpaceDE w:val="0"/>
        <w:spacing w:line="360" w:lineRule="auto"/>
        <w:rPr>
          <w:rFonts w:ascii="Times New Roman" w:hAnsi="Times New Roman"/>
          <w:b/>
          <w:sz w:val="24"/>
          <w:szCs w:val="24"/>
          <w:u w:val="single"/>
          <w:lang w:eastAsia="ar-SA"/>
        </w:rPr>
      </w:pPr>
      <w:r w:rsidRPr="00413BA4">
        <w:rPr>
          <w:rFonts w:ascii="Times New Roman" w:hAnsi="Times New Roman"/>
          <w:b/>
          <w:sz w:val="24"/>
          <w:szCs w:val="24"/>
          <w:u w:val="single"/>
          <w:lang w:eastAsia="ar-SA"/>
        </w:rPr>
        <w:t>Załączniki:</w:t>
      </w:r>
    </w:p>
    <w:p w:rsidR="000B767D" w:rsidRPr="00413BA4" w:rsidRDefault="002F7B61" w:rsidP="002A4ED6">
      <w:pPr>
        <w:widowControl w:val="0"/>
        <w:numPr>
          <w:ilvl w:val="1"/>
          <w:numId w:val="16"/>
        </w:numPr>
        <w:suppressAutoHyphens/>
        <w:autoSpaceDE w:val="0"/>
        <w:spacing w:after="0" w:line="360" w:lineRule="auto"/>
        <w:rPr>
          <w:rFonts w:ascii="Times New Roman" w:hAnsi="Times New Roman"/>
          <w:sz w:val="24"/>
          <w:szCs w:val="24"/>
          <w:lang w:eastAsia="ar-SA"/>
        </w:rPr>
      </w:pPr>
      <w:r w:rsidRPr="00413BA4">
        <w:rPr>
          <w:rFonts w:ascii="Times New Roman" w:hAnsi="Times New Roman"/>
          <w:sz w:val="24"/>
          <w:szCs w:val="24"/>
          <w:lang w:eastAsia="ar-SA"/>
        </w:rPr>
        <w:t xml:space="preserve"> Wzór formularza ofertowego </w:t>
      </w:r>
      <w:r w:rsidR="000B767D" w:rsidRPr="00413BA4">
        <w:rPr>
          <w:rFonts w:ascii="Times New Roman" w:hAnsi="Times New Roman"/>
          <w:sz w:val="24"/>
          <w:szCs w:val="24"/>
          <w:lang w:eastAsia="ar-SA"/>
        </w:rPr>
        <w:t>(Załącznik 1 do SIWZ)</w:t>
      </w:r>
    </w:p>
    <w:p w:rsidR="002F7B61" w:rsidRDefault="00492A8C" w:rsidP="002A4ED6">
      <w:pPr>
        <w:widowControl w:val="0"/>
        <w:numPr>
          <w:ilvl w:val="1"/>
          <w:numId w:val="16"/>
        </w:numPr>
        <w:suppressAutoHyphens/>
        <w:autoSpaceDE w:val="0"/>
        <w:spacing w:after="0" w:line="360" w:lineRule="auto"/>
        <w:rPr>
          <w:rFonts w:ascii="Times New Roman" w:hAnsi="Times New Roman"/>
          <w:sz w:val="24"/>
          <w:szCs w:val="24"/>
          <w:lang w:eastAsia="ar-SA"/>
        </w:rPr>
      </w:pPr>
      <w:r>
        <w:rPr>
          <w:rFonts w:ascii="Times New Roman" w:hAnsi="Times New Roman"/>
          <w:sz w:val="24"/>
          <w:szCs w:val="24"/>
          <w:lang w:eastAsia="ar-SA"/>
        </w:rPr>
        <w:t xml:space="preserve"> </w:t>
      </w:r>
      <w:r w:rsidR="00E829DD">
        <w:rPr>
          <w:rFonts w:ascii="Times New Roman" w:hAnsi="Times New Roman"/>
          <w:sz w:val="24"/>
          <w:szCs w:val="24"/>
          <w:lang w:eastAsia="ar-SA"/>
        </w:rPr>
        <w:t xml:space="preserve"> </w:t>
      </w:r>
      <w:r w:rsidR="0044719D">
        <w:rPr>
          <w:rFonts w:ascii="Times New Roman" w:hAnsi="Times New Roman"/>
          <w:sz w:val="24"/>
          <w:szCs w:val="24"/>
          <w:lang w:eastAsia="ar-SA"/>
        </w:rPr>
        <w:t xml:space="preserve"> Opis przedmiotu zamówienia </w:t>
      </w:r>
      <w:r w:rsidR="00120028" w:rsidRPr="00413BA4">
        <w:rPr>
          <w:rFonts w:ascii="Times New Roman" w:hAnsi="Times New Roman"/>
          <w:sz w:val="24"/>
          <w:szCs w:val="24"/>
          <w:lang w:eastAsia="ar-SA"/>
        </w:rPr>
        <w:t xml:space="preserve">(Załącznik </w:t>
      </w:r>
      <w:r w:rsidR="00120028">
        <w:rPr>
          <w:rFonts w:ascii="Times New Roman" w:hAnsi="Times New Roman"/>
          <w:sz w:val="24"/>
          <w:szCs w:val="24"/>
          <w:lang w:eastAsia="ar-SA"/>
        </w:rPr>
        <w:t>2</w:t>
      </w:r>
      <w:r w:rsidR="00120028" w:rsidRPr="00413BA4">
        <w:rPr>
          <w:rFonts w:ascii="Times New Roman" w:hAnsi="Times New Roman"/>
          <w:sz w:val="24"/>
          <w:szCs w:val="24"/>
          <w:lang w:eastAsia="ar-SA"/>
        </w:rPr>
        <w:t xml:space="preserve"> do SIWZ)</w:t>
      </w:r>
    </w:p>
    <w:p w:rsidR="00C533D1" w:rsidRDefault="00C533D1" w:rsidP="002A4ED6">
      <w:pPr>
        <w:widowControl w:val="0"/>
        <w:numPr>
          <w:ilvl w:val="1"/>
          <w:numId w:val="16"/>
        </w:numPr>
        <w:suppressAutoHyphens/>
        <w:autoSpaceDE w:val="0"/>
        <w:spacing w:after="0" w:line="360" w:lineRule="auto"/>
        <w:rPr>
          <w:rFonts w:ascii="Times New Roman" w:hAnsi="Times New Roman"/>
          <w:sz w:val="24"/>
          <w:szCs w:val="24"/>
          <w:lang w:eastAsia="ar-SA"/>
        </w:rPr>
      </w:pPr>
      <w:r>
        <w:rPr>
          <w:rFonts w:ascii="Times New Roman" w:hAnsi="Times New Roman"/>
          <w:sz w:val="24"/>
          <w:szCs w:val="24"/>
          <w:lang w:eastAsia="ar-SA"/>
        </w:rPr>
        <w:t>Wzór umowy (Załącznik 3 do SIWZ)</w:t>
      </w:r>
    </w:p>
    <w:p w:rsidR="000B767D" w:rsidRPr="00536428" w:rsidRDefault="00C533D1" w:rsidP="002A4ED6">
      <w:pPr>
        <w:widowControl w:val="0"/>
        <w:numPr>
          <w:ilvl w:val="1"/>
          <w:numId w:val="16"/>
        </w:numPr>
        <w:suppressAutoHyphens/>
        <w:autoSpaceDE w:val="0"/>
        <w:spacing w:after="0" w:line="360" w:lineRule="auto"/>
        <w:rPr>
          <w:rFonts w:ascii="Times New Roman" w:hAnsi="Times New Roman"/>
          <w:sz w:val="24"/>
          <w:szCs w:val="24"/>
          <w:lang w:eastAsia="ar-SA"/>
        </w:rPr>
      </w:pPr>
      <w:r>
        <w:rPr>
          <w:rFonts w:ascii="Times New Roman" w:hAnsi="Times New Roman"/>
          <w:sz w:val="24"/>
          <w:szCs w:val="24"/>
          <w:lang w:eastAsia="ar-SA"/>
        </w:rPr>
        <w:t xml:space="preserve"> </w:t>
      </w:r>
      <w:r w:rsidR="00D2423E" w:rsidRPr="00536428">
        <w:rPr>
          <w:rFonts w:ascii="Times New Roman" w:hAnsi="Times New Roman"/>
          <w:sz w:val="24"/>
          <w:szCs w:val="24"/>
          <w:lang w:eastAsia="ar-SA"/>
        </w:rPr>
        <w:t>O</w:t>
      </w:r>
      <w:r w:rsidR="000B767D" w:rsidRPr="00536428">
        <w:rPr>
          <w:rFonts w:ascii="Times New Roman" w:hAnsi="Times New Roman"/>
          <w:sz w:val="24"/>
          <w:szCs w:val="24"/>
          <w:lang w:eastAsia="ar-SA"/>
        </w:rPr>
        <w:t>świadczenie o braku pod</w:t>
      </w:r>
      <w:r w:rsidR="00D2423E" w:rsidRPr="00536428">
        <w:rPr>
          <w:rFonts w:ascii="Times New Roman" w:hAnsi="Times New Roman"/>
          <w:sz w:val="24"/>
          <w:szCs w:val="24"/>
          <w:lang w:eastAsia="ar-SA"/>
        </w:rPr>
        <w:t xml:space="preserve">staw do wykluczenia (Załącznik </w:t>
      </w:r>
      <w:r w:rsidR="00536428">
        <w:rPr>
          <w:rFonts w:ascii="Times New Roman" w:hAnsi="Times New Roman"/>
          <w:sz w:val="24"/>
          <w:szCs w:val="24"/>
          <w:lang w:eastAsia="ar-SA"/>
        </w:rPr>
        <w:t>4</w:t>
      </w:r>
      <w:r w:rsidR="000B767D" w:rsidRPr="00536428">
        <w:rPr>
          <w:rFonts w:ascii="Times New Roman" w:hAnsi="Times New Roman"/>
          <w:sz w:val="24"/>
          <w:szCs w:val="24"/>
          <w:lang w:eastAsia="ar-SA"/>
        </w:rPr>
        <w:t xml:space="preserve"> do SIWZ)</w:t>
      </w:r>
    </w:p>
    <w:p w:rsidR="007C6E65" w:rsidRDefault="00D2423E" w:rsidP="002A4ED6">
      <w:pPr>
        <w:widowControl w:val="0"/>
        <w:numPr>
          <w:ilvl w:val="1"/>
          <w:numId w:val="16"/>
        </w:numPr>
        <w:suppressAutoHyphens/>
        <w:autoSpaceDE w:val="0"/>
        <w:spacing w:after="0" w:line="360" w:lineRule="auto"/>
        <w:rPr>
          <w:rFonts w:ascii="Times New Roman" w:hAnsi="Times New Roman"/>
          <w:sz w:val="24"/>
          <w:szCs w:val="24"/>
          <w:lang w:eastAsia="ar-SA"/>
        </w:rPr>
      </w:pPr>
      <w:r w:rsidRPr="00413BA4">
        <w:rPr>
          <w:rFonts w:ascii="Times New Roman" w:hAnsi="Times New Roman"/>
          <w:sz w:val="24"/>
          <w:szCs w:val="24"/>
          <w:lang w:eastAsia="ar-SA"/>
        </w:rPr>
        <w:t xml:space="preserve"> O</w:t>
      </w:r>
      <w:r w:rsidR="000B767D" w:rsidRPr="00413BA4">
        <w:rPr>
          <w:rFonts w:ascii="Times New Roman" w:hAnsi="Times New Roman"/>
          <w:sz w:val="24"/>
          <w:szCs w:val="24"/>
          <w:lang w:eastAsia="ar-SA"/>
        </w:rPr>
        <w:t>świadczenie o spełnianiu warunków udz</w:t>
      </w:r>
      <w:r w:rsidRPr="00413BA4">
        <w:rPr>
          <w:rFonts w:ascii="Times New Roman" w:hAnsi="Times New Roman"/>
          <w:sz w:val="24"/>
          <w:szCs w:val="24"/>
          <w:lang w:eastAsia="ar-SA"/>
        </w:rPr>
        <w:t xml:space="preserve">iału w postępowaniu (Załącznik </w:t>
      </w:r>
      <w:r w:rsidR="00536428">
        <w:rPr>
          <w:rFonts w:ascii="Times New Roman" w:hAnsi="Times New Roman"/>
          <w:sz w:val="24"/>
          <w:szCs w:val="24"/>
          <w:lang w:eastAsia="ar-SA"/>
        </w:rPr>
        <w:t>5</w:t>
      </w:r>
      <w:r w:rsidR="000B767D" w:rsidRPr="00413BA4">
        <w:rPr>
          <w:rFonts w:ascii="Times New Roman" w:hAnsi="Times New Roman"/>
          <w:sz w:val="24"/>
          <w:szCs w:val="24"/>
          <w:lang w:eastAsia="ar-SA"/>
        </w:rPr>
        <w:t xml:space="preserve"> do SIWZ)</w:t>
      </w:r>
    </w:p>
    <w:p w:rsidR="00536428" w:rsidRPr="00536428" w:rsidRDefault="00536428" w:rsidP="002A4ED6">
      <w:pPr>
        <w:pStyle w:val="Akapitzlist"/>
        <w:numPr>
          <w:ilvl w:val="1"/>
          <w:numId w:val="16"/>
        </w:numPr>
        <w:rPr>
          <w:rFonts w:ascii="Times New Roman" w:hAnsi="Times New Roman" w:cs="Times New Roman"/>
          <w:lang w:eastAsia="ar-SA"/>
        </w:rPr>
      </w:pPr>
      <w:r w:rsidRPr="00536428">
        <w:rPr>
          <w:rFonts w:ascii="Times New Roman" w:hAnsi="Times New Roman" w:cs="Times New Roman"/>
          <w:lang w:eastAsia="ar-SA"/>
        </w:rPr>
        <w:t>Oświadczenie o</w:t>
      </w:r>
      <w:r>
        <w:rPr>
          <w:rFonts w:ascii="Times New Roman" w:hAnsi="Times New Roman" w:cs="Times New Roman"/>
          <w:lang w:eastAsia="ar-SA"/>
        </w:rPr>
        <w:t xml:space="preserve"> grupie kapitałowej (Załącznik 6</w:t>
      </w:r>
      <w:r w:rsidRPr="00536428">
        <w:rPr>
          <w:rFonts w:ascii="Times New Roman" w:hAnsi="Times New Roman" w:cs="Times New Roman"/>
          <w:lang w:eastAsia="ar-SA"/>
        </w:rPr>
        <w:t xml:space="preserve"> do SIWZ)</w:t>
      </w:r>
    </w:p>
    <w:p w:rsidR="00536428" w:rsidRDefault="00536428" w:rsidP="002A4ED6">
      <w:pPr>
        <w:widowControl w:val="0"/>
        <w:suppressAutoHyphens/>
        <w:autoSpaceDE w:val="0"/>
        <w:spacing w:after="0" w:line="360" w:lineRule="auto"/>
        <w:rPr>
          <w:rFonts w:ascii="Times New Roman" w:hAnsi="Times New Roman"/>
          <w:sz w:val="24"/>
          <w:szCs w:val="24"/>
          <w:lang w:eastAsia="ar-SA"/>
        </w:rPr>
      </w:pPr>
    </w:p>
    <w:p w:rsidR="008721E4" w:rsidRPr="00C533D1" w:rsidRDefault="008721E4" w:rsidP="002A4ED6">
      <w:pPr>
        <w:widowControl w:val="0"/>
        <w:suppressAutoHyphens/>
        <w:autoSpaceDE w:val="0"/>
        <w:spacing w:after="0" w:line="360" w:lineRule="auto"/>
        <w:rPr>
          <w:rFonts w:ascii="Times New Roman" w:hAnsi="Times New Roman"/>
          <w:sz w:val="24"/>
          <w:szCs w:val="24"/>
          <w:lang w:eastAsia="ar-SA"/>
        </w:rPr>
      </w:pPr>
    </w:p>
    <w:sectPr w:rsidR="008721E4" w:rsidRPr="00C533D1" w:rsidSect="002A4ED6">
      <w:headerReference w:type="default" r:id="rId10"/>
      <w:footerReference w:type="even" r:id="rId11"/>
      <w:footerReference w:type="default" r:id="rId12"/>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CE8" w:rsidRDefault="00631CE8" w:rsidP="00123720">
      <w:pPr>
        <w:spacing w:after="0" w:line="240" w:lineRule="auto"/>
      </w:pPr>
      <w:r>
        <w:separator/>
      </w:r>
    </w:p>
  </w:endnote>
  <w:endnote w:type="continuationSeparator" w:id="0">
    <w:p w:rsidR="00631CE8" w:rsidRDefault="00631CE8" w:rsidP="00123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lbertus Extra Bold">
    <w:altName w:val="Candara"/>
    <w:charset w:val="EE"/>
    <w:family w:val="swiss"/>
    <w:pitch w:val="variable"/>
    <w:sig w:usb0="00000001"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ADA" w:rsidRDefault="006A6AD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6A6ADA" w:rsidRDefault="006A6ADA">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ADA" w:rsidRDefault="006A6AD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1D5656">
      <w:rPr>
        <w:rStyle w:val="Numerstrony"/>
        <w:noProof/>
      </w:rPr>
      <w:t>18</w:t>
    </w:r>
    <w:r>
      <w:rPr>
        <w:rStyle w:val="Numerstrony"/>
      </w:rPr>
      <w:fldChar w:fldCharType="end"/>
    </w:r>
  </w:p>
  <w:p w:rsidR="006A6ADA" w:rsidRDefault="006A6ADA">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CE8" w:rsidRDefault="00631CE8" w:rsidP="00123720">
      <w:pPr>
        <w:spacing w:after="0" w:line="240" w:lineRule="auto"/>
      </w:pPr>
      <w:r>
        <w:separator/>
      </w:r>
    </w:p>
  </w:footnote>
  <w:footnote w:type="continuationSeparator" w:id="0">
    <w:p w:rsidR="00631CE8" w:rsidRDefault="00631CE8" w:rsidP="001237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782" w:rsidRPr="00B7740B" w:rsidRDefault="005E0770" w:rsidP="00413BA4">
    <w:pPr>
      <w:pStyle w:val="Nagwek"/>
      <w:jc w:val="center"/>
      <w:rPr>
        <w:color w:val="808080"/>
        <w:sz w:val="24"/>
        <w:szCs w:val="24"/>
      </w:rPr>
    </w:pPr>
    <w:r w:rsidRPr="005E0770">
      <w:rPr>
        <w:color w:val="808080"/>
        <w:sz w:val="24"/>
        <w:szCs w:val="24"/>
      </w:rPr>
      <w:t>Dostawa wraz z wniesieniem, montażem, szkoleniem w zakresie sprzętu stanowiącego wyposażenie  na potrzeby Pawilonu III  SZPZOZ im. Dzieci Warszawy w Dziekanowie Leśnym” DZ/31/PN/2019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4"/>
      <w:numFmt w:val="decimal"/>
      <w:lvlText w:val="%1."/>
      <w:lvlJc w:val="left"/>
      <w:pPr>
        <w:tabs>
          <w:tab w:val="num" w:pos="283"/>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1" w15:restartNumberingAfterBreak="0">
    <w:nsid w:val="00000004"/>
    <w:multiLevelType w:val="multilevel"/>
    <w:tmpl w:val="00000004"/>
    <w:name w:val="WW8Num4"/>
    <w:lvl w:ilvl="0">
      <w:start w:val="4"/>
      <w:numFmt w:val="decimal"/>
      <w:lvlText w:val="%1."/>
      <w:lvlJc w:val="left"/>
      <w:pPr>
        <w:tabs>
          <w:tab w:val="num" w:pos="283"/>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2" w15:restartNumberingAfterBreak="0">
    <w:nsid w:val="00000006"/>
    <w:multiLevelType w:val="multilevel"/>
    <w:tmpl w:val="41E8B764"/>
    <w:lvl w:ilvl="0">
      <w:start w:val="1"/>
      <w:numFmt w:val="decimal"/>
      <w:lvlText w:val="%1."/>
      <w:lvlJc w:val="left"/>
      <w:pPr>
        <w:tabs>
          <w:tab w:val="num" w:pos="283"/>
        </w:tabs>
        <w:ind w:left="0" w:firstLine="0"/>
      </w:pPr>
    </w:lvl>
    <w:lvl w:ilvl="1">
      <w:start w:val="1"/>
      <w:numFmt w:val="decimal"/>
      <w:lvlText w:val="%2."/>
      <w:lvlJc w:val="left"/>
      <w:pPr>
        <w:tabs>
          <w:tab w:val="num" w:pos="567"/>
        </w:tabs>
        <w:ind w:left="0" w:firstLine="0"/>
      </w:pPr>
      <w:rPr>
        <w:rFonts w:ascii="Times New Roman" w:eastAsia="Times New Roman" w:hAnsi="Times New Roman" w:cs="Times New Roman"/>
      </w:r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3" w15:restartNumberingAfterBreak="0">
    <w:nsid w:val="0000000B"/>
    <w:multiLevelType w:val="multilevel"/>
    <w:tmpl w:val="0000000B"/>
    <w:name w:val="WW8Num14"/>
    <w:lvl w:ilvl="0">
      <w:start w:val="3"/>
      <w:numFmt w:val="none"/>
      <w:lvlText w:val="-"/>
      <w:lvlJc w:val="left"/>
      <w:pPr>
        <w:tabs>
          <w:tab w:val="num" w:pos="360"/>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4" w15:restartNumberingAfterBreak="0">
    <w:nsid w:val="0000000C"/>
    <w:multiLevelType w:val="multilevel"/>
    <w:tmpl w:val="0000000C"/>
    <w:name w:val="WW8Num15"/>
    <w:lvl w:ilvl="0">
      <w:start w:val="2"/>
      <w:numFmt w:val="decimal"/>
      <w:lvlText w:val="%1."/>
      <w:lvlJc w:val="left"/>
      <w:pPr>
        <w:tabs>
          <w:tab w:val="num" w:pos="283"/>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5" w15:restartNumberingAfterBreak="0">
    <w:nsid w:val="0000000D"/>
    <w:multiLevelType w:val="multilevel"/>
    <w:tmpl w:val="0000000D"/>
    <w:name w:val="WW8Num16"/>
    <w:lvl w:ilvl="0">
      <w:start w:val="1"/>
      <w:numFmt w:val="decimal"/>
      <w:lvlText w:val="%1."/>
      <w:lvlJc w:val="left"/>
      <w:pPr>
        <w:tabs>
          <w:tab w:val="num" w:pos="283"/>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6" w15:restartNumberingAfterBreak="0">
    <w:nsid w:val="0000000F"/>
    <w:multiLevelType w:val="multilevel"/>
    <w:tmpl w:val="B1AA49C2"/>
    <w:name w:val="WW8Num18"/>
    <w:lvl w:ilvl="0">
      <w:start w:val="1"/>
      <w:numFmt w:val="decimal"/>
      <w:lvlText w:val="%1."/>
      <w:lvlJc w:val="left"/>
      <w:pPr>
        <w:tabs>
          <w:tab w:val="num" w:pos="283"/>
        </w:tabs>
        <w:ind w:left="0" w:firstLine="0"/>
      </w:pPr>
      <w:rPr>
        <w:b w:val="0"/>
      </w:r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7" w15:restartNumberingAfterBreak="0">
    <w:nsid w:val="00000010"/>
    <w:multiLevelType w:val="multilevel"/>
    <w:tmpl w:val="00000010"/>
    <w:name w:val="WW8Num19"/>
    <w:lvl w:ilvl="0">
      <w:start w:val="1"/>
      <w:numFmt w:val="decimal"/>
      <w:lvlText w:val="%1."/>
      <w:lvlJc w:val="left"/>
      <w:pPr>
        <w:tabs>
          <w:tab w:val="num" w:pos="283"/>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8" w15:restartNumberingAfterBreak="0">
    <w:nsid w:val="00000011"/>
    <w:multiLevelType w:val="multilevel"/>
    <w:tmpl w:val="00000011"/>
    <w:name w:val="WW8Num20"/>
    <w:lvl w:ilvl="0">
      <w:start w:val="3"/>
      <w:numFmt w:val="decimal"/>
      <w:lvlText w:val="%1."/>
      <w:lvlJc w:val="left"/>
      <w:pPr>
        <w:tabs>
          <w:tab w:val="num" w:pos="283"/>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9" w15:restartNumberingAfterBreak="0">
    <w:nsid w:val="00000013"/>
    <w:multiLevelType w:val="multilevel"/>
    <w:tmpl w:val="00000013"/>
    <w:name w:val="WW8Num22"/>
    <w:lvl w:ilvl="0">
      <w:start w:val="1"/>
      <w:numFmt w:val="decimal"/>
      <w:lvlText w:val="%1."/>
      <w:lvlJc w:val="left"/>
      <w:pPr>
        <w:tabs>
          <w:tab w:val="num" w:pos="283"/>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10" w15:restartNumberingAfterBreak="0">
    <w:nsid w:val="00000014"/>
    <w:multiLevelType w:val="multilevel"/>
    <w:tmpl w:val="00000014"/>
    <w:name w:val="WW8Num23"/>
    <w:lvl w:ilvl="0">
      <w:start w:val="2"/>
      <w:numFmt w:val="decimal"/>
      <w:lvlText w:val="%1."/>
      <w:lvlJc w:val="left"/>
      <w:pPr>
        <w:tabs>
          <w:tab w:val="num" w:pos="283"/>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11" w15:restartNumberingAfterBreak="0">
    <w:nsid w:val="00000016"/>
    <w:multiLevelType w:val="multilevel"/>
    <w:tmpl w:val="00000016"/>
    <w:name w:val="WW8Num25"/>
    <w:lvl w:ilvl="0">
      <w:start w:val="2"/>
      <w:numFmt w:val="decimal"/>
      <w:lvlText w:val="%1."/>
      <w:lvlJc w:val="left"/>
      <w:pPr>
        <w:tabs>
          <w:tab w:val="num" w:pos="283"/>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12" w15:restartNumberingAfterBreak="0">
    <w:nsid w:val="00000019"/>
    <w:multiLevelType w:val="multilevel"/>
    <w:tmpl w:val="00000019"/>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00C11AB9"/>
    <w:multiLevelType w:val="hybridMultilevel"/>
    <w:tmpl w:val="DC10FC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44509D7"/>
    <w:multiLevelType w:val="hybridMultilevel"/>
    <w:tmpl w:val="4B10278E"/>
    <w:lvl w:ilvl="0" w:tplc="FCDAD35C">
      <w:start w:val="1"/>
      <w:numFmt w:val="lowerLetter"/>
      <w:lvlText w:val="%1)"/>
      <w:lvlJc w:val="left"/>
      <w:pPr>
        <w:ind w:left="720" w:hanging="360"/>
      </w:pPr>
      <w:rPr>
        <w:rFonts w:ascii="Arial" w:eastAsia="Calibri" w:hAnsi="Arial" w:cs="Arial"/>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049208B8"/>
    <w:multiLevelType w:val="hybridMultilevel"/>
    <w:tmpl w:val="713A5602"/>
    <w:lvl w:ilvl="0" w:tplc="04150011">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6" w15:restartNumberingAfterBreak="0">
    <w:nsid w:val="0D15017A"/>
    <w:multiLevelType w:val="multilevel"/>
    <w:tmpl w:val="9A40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EC57DF"/>
    <w:multiLevelType w:val="hybridMultilevel"/>
    <w:tmpl w:val="81D2FED0"/>
    <w:lvl w:ilvl="0" w:tplc="1752E590">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68476A5"/>
    <w:multiLevelType w:val="multilevel"/>
    <w:tmpl w:val="B57E1708"/>
    <w:lvl w:ilvl="0">
      <w:start w:val="1"/>
      <w:numFmt w:val="decimal"/>
      <w:lvlText w:val="%1."/>
      <w:lvlJc w:val="left"/>
      <w:pPr>
        <w:tabs>
          <w:tab w:val="num" w:pos="454"/>
        </w:tabs>
        <w:ind w:left="454" w:hanging="454"/>
      </w:pPr>
      <w:rPr>
        <w:rFonts w:hint="default"/>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2"/>
      <w:numFmt w:val="decimal"/>
      <w:lvlText w:val="%4."/>
      <w:lvlJc w:val="left"/>
      <w:pPr>
        <w:tabs>
          <w:tab w:val="num" w:pos="454"/>
        </w:tabs>
        <w:ind w:left="454" w:hanging="454"/>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27330DB8"/>
    <w:multiLevelType w:val="hybridMultilevel"/>
    <w:tmpl w:val="EC0C21AE"/>
    <w:lvl w:ilvl="0" w:tplc="3076699E">
      <w:start w:val="1"/>
      <w:numFmt w:val="decimal"/>
      <w:lvlText w:val="%1."/>
      <w:lvlJc w:val="left"/>
      <w:pPr>
        <w:ind w:left="720" w:hanging="360"/>
      </w:pPr>
      <w:rPr>
        <w:b/>
      </w:rPr>
    </w:lvl>
    <w:lvl w:ilvl="1" w:tplc="9C805FE8">
      <w:start w:val="1"/>
      <w:numFmt w:val="lowerLetter"/>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F422B0"/>
    <w:multiLevelType w:val="hybridMultilevel"/>
    <w:tmpl w:val="D5A47EAA"/>
    <w:lvl w:ilvl="0" w:tplc="58341DCE">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1" w15:restartNumberingAfterBreak="0">
    <w:nsid w:val="2B13436F"/>
    <w:multiLevelType w:val="hybridMultilevel"/>
    <w:tmpl w:val="70B68A48"/>
    <w:lvl w:ilvl="0" w:tplc="823E050A">
      <w:start w:val="1"/>
      <w:numFmt w:val="lowerLetter"/>
      <w:lvlText w:val="%1."/>
      <w:lvlJc w:val="left"/>
      <w:pPr>
        <w:ind w:left="720"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0D81C27"/>
    <w:multiLevelType w:val="multilevel"/>
    <w:tmpl w:val="853CDE9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54266D9"/>
    <w:multiLevelType w:val="hybridMultilevel"/>
    <w:tmpl w:val="1A78F2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7C41B29"/>
    <w:multiLevelType w:val="hybridMultilevel"/>
    <w:tmpl w:val="60C84C18"/>
    <w:lvl w:ilvl="0" w:tplc="00000001">
      <w:start w:val="1"/>
      <w:numFmt w:val="decimal"/>
      <w:lvlText w:val="%1."/>
      <w:lvlJc w:val="center"/>
      <w:pPr>
        <w:tabs>
          <w:tab w:val="num" w:pos="360"/>
        </w:tabs>
        <w:ind w:left="360" w:hanging="360"/>
      </w:pPr>
    </w:lvl>
    <w:lvl w:ilvl="1" w:tplc="04150019" w:tentative="1">
      <w:start w:val="1"/>
      <w:numFmt w:val="lowerLetter"/>
      <w:lvlText w:val="%2."/>
      <w:lvlJc w:val="left"/>
      <w:pPr>
        <w:tabs>
          <w:tab w:val="num" w:pos="1425"/>
        </w:tabs>
        <w:ind w:left="1425" w:hanging="360"/>
      </w:pPr>
    </w:lvl>
    <w:lvl w:ilvl="2" w:tplc="0415001B" w:tentative="1">
      <w:start w:val="1"/>
      <w:numFmt w:val="lowerRoman"/>
      <w:lvlText w:val="%3."/>
      <w:lvlJc w:val="right"/>
      <w:pPr>
        <w:tabs>
          <w:tab w:val="num" w:pos="2145"/>
        </w:tabs>
        <w:ind w:left="2145" w:hanging="180"/>
      </w:pPr>
    </w:lvl>
    <w:lvl w:ilvl="3" w:tplc="0415000F" w:tentative="1">
      <w:start w:val="1"/>
      <w:numFmt w:val="decimal"/>
      <w:lvlText w:val="%4."/>
      <w:lvlJc w:val="left"/>
      <w:pPr>
        <w:tabs>
          <w:tab w:val="num" w:pos="2865"/>
        </w:tabs>
        <w:ind w:left="2865" w:hanging="360"/>
      </w:pPr>
    </w:lvl>
    <w:lvl w:ilvl="4" w:tplc="04150019" w:tentative="1">
      <w:start w:val="1"/>
      <w:numFmt w:val="lowerLetter"/>
      <w:lvlText w:val="%5."/>
      <w:lvlJc w:val="left"/>
      <w:pPr>
        <w:tabs>
          <w:tab w:val="num" w:pos="3585"/>
        </w:tabs>
        <w:ind w:left="3585" w:hanging="360"/>
      </w:pPr>
    </w:lvl>
    <w:lvl w:ilvl="5" w:tplc="0415001B" w:tentative="1">
      <w:start w:val="1"/>
      <w:numFmt w:val="lowerRoman"/>
      <w:lvlText w:val="%6."/>
      <w:lvlJc w:val="right"/>
      <w:pPr>
        <w:tabs>
          <w:tab w:val="num" w:pos="4305"/>
        </w:tabs>
        <w:ind w:left="4305" w:hanging="180"/>
      </w:pPr>
    </w:lvl>
    <w:lvl w:ilvl="6" w:tplc="0415000F" w:tentative="1">
      <w:start w:val="1"/>
      <w:numFmt w:val="decimal"/>
      <w:lvlText w:val="%7."/>
      <w:lvlJc w:val="left"/>
      <w:pPr>
        <w:tabs>
          <w:tab w:val="num" w:pos="5025"/>
        </w:tabs>
        <w:ind w:left="5025" w:hanging="360"/>
      </w:pPr>
    </w:lvl>
    <w:lvl w:ilvl="7" w:tplc="04150019" w:tentative="1">
      <w:start w:val="1"/>
      <w:numFmt w:val="lowerLetter"/>
      <w:lvlText w:val="%8."/>
      <w:lvlJc w:val="left"/>
      <w:pPr>
        <w:tabs>
          <w:tab w:val="num" w:pos="5745"/>
        </w:tabs>
        <w:ind w:left="5745" w:hanging="360"/>
      </w:pPr>
    </w:lvl>
    <w:lvl w:ilvl="8" w:tplc="0415001B" w:tentative="1">
      <w:start w:val="1"/>
      <w:numFmt w:val="lowerRoman"/>
      <w:lvlText w:val="%9."/>
      <w:lvlJc w:val="right"/>
      <w:pPr>
        <w:tabs>
          <w:tab w:val="num" w:pos="6465"/>
        </w:tabs>
        <w:ind w:left="6465" w:hanging="180"/>
      </w:pPr>
    </w:lvl>
  </w:abstractNum>
  <w:abstractNum w:abstractNumId="25" w15:restartNumberingAfterBreak="0">
    <w:nsid w:val="3E417480"/>
    <w:multiLevelType w:val="multilevel"/>
    <w:tmpl w:val="5EEE6CDC"/>
    <w:styleLink w:val="WWNum7"/>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6" w15:restartNumberingAfterBreak="0">
    <w:nsid w:val="4BA651FA"/>
    <w:multiLevelType w:val="hybridMultilevel"/>
    <w:tmpl w:val="70B40F46"/>
    <w:lvl w:ilvl="0" w:tplc="A0B613F8">
      <w:start w:val="1"/>
      <w:numFmt w:val="lowerLetter"/>
      <w:lvlText w:val="%1)"/>
      <w:lvlJc w:val="left"/>
      <w:pPr>
        <w:ind w:left="765" w:hanging="360"/>
      </w:pPr>
      <w:rPr>
        <w:rFonts w:hint="default"/>
      </w:rPr>
    </w:lvl>
    <w:lvl w:ilvl="1" w:tplc="04150019" w:tentative="1">
      <w:start w:val="1"/>
      <w:numFmt w:val="lowerLetter"/>
      <w:lvlText w:val="%2."/>
      <w:lvlJc w:val="left"/>
      <w:pPr>
        <w:ind w:left="1485" w:hanging="360"/>
      </w:pPr>
    </w:lvl>
    <w:lvl w:ilvl="2" w:tplc="0415001B">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7" w15:restartNumberingAfterBreak="0">
    <w:nsid w:val="4E3456BD"/>
    <w:multiLevelType w:val="hybridMultilevel"/>
    <w:tmpl w:val="9B209702"/>
    <w:lvl w:ilvl="0" w:tplc="20B4E3AA">
      <w:start w:val="6"/>
      <w:numFmt w:val="decimal"/>
      <w:lvlText w:val="%1."/>
      <w:lvlJc w:val="left"/>
      <w:pPr>
        <w:ind w:left="1069" w:hanging="360"/>
      </w:pPr>
      <w:rPr>
        <w:rFonts w:hint="default"/>
        <w:b/>
      </w:rPr>
    </w:lvl>
    <w:lvl w:ilvl="1" w:tplc="04150011">
      <w:start w:val="1"/>
      <w:numFmt w:val="decimal"/>
      <w:lvlText w:val="%2)"/>
      <w:lvlJc w:val="left"/>
      <w:pPr>
        <w:ind w:left="1440" w:hanging="360"/>
      </w:pPr>
    </w:lvl>
    <w:lvl w:ilvl="2" w:tplc="DEC02850">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1643C85"/>
    <w:multiLevelType w:val="hybridMultilevel"/>
    <w:tmpl w:val="497EDDF0"/>
    <w:lvl w:ilvl="0" w:tplc="1A28B46C">
      <w:start w:val="2"/>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9" w15:restartNumberingAfterBreak="0">
    <w:nsid w:val="53AF1546"/>
    <w:multiLevelType w:val="hybridMultilevel"/>
    <w:tmpl w:val="D50232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6390C6D"/>
    <w:multiLevelType w:val="hybridMultilevel"/>
    <w:tmpl w:val="4A90C972"/>
    <w:lvl w:ilvl="0" w:tplc="17BE4234">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60CD5402"/>
    <w:multiLevelType w:val="hybridMultilevel"/>
    <w:tmpl w:val="27A2C496"/>
    <w:lvl w:ilvl="0" w:tplc="6622AB92">
      <w:start w:val="1"/>
      <w:numFmt w:val="decimal"/>
      <w:lvlText w:val="%1."/>
      <w:lvlJc w:val="left"/>
      <w:pPr>
        <w:ind w:left="360" w:hanging="360"/>
      </w:pPr>
      <w:rPr>
        <w:rFonts w:hint="default"/>
        <w:b/>
      </w:rPr>
    </w:lvl>
    <w:lvl w:ilvl="1" w:tplc="04150011">
      <w:start w:val="1"/>
      <w:numFmt w:val="decimal"/>
      <w:lvlText w:val="%2)"/>
      <w:lvlJc w:val="left"/>
      <w:pPr>
        <w:ind w:left="1440" w:hanging="360"/>
      </w:pPr>
      <w:rPr>
        <w:rFonts w:hint="default"/>
        <w:b/>
      </w:rPr>
    </w:lvl>
    <w:lvl w:ilvl="2" w:tplc="52C6C7C2">
      <w:start w:val="1"/>
      <w:numFmt w:val="lowerLetter"/>
      <w:lvlText w:val="%3."/>
      <w:lvlJc w:val="left"/>
      <w:pPr>
        <w:ind w:left="502" w:hanging="360"/>
      </w:pPr>
      <w:rPr>
        <w:rFonts w:hint="default"/>
        <w:b/>
        <w:sz w:val="24"/>
        <w:szCs w:val="24"/>
      </w:rPr>
    </w:lvl>
    <w:lvl w:ilvl="3" w:tplc="06EE51C2">
      <w:start w:val="1"/>
      <w:numFmt w:val="upperRoman"/>
      <w:lvlText w:val="%4."/>
      <w:lvlJc w:val="left"/>
      <w:pPr>
        <w:ind w:left="3240" w:hanging="72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696426D"/>
    <w:multiLevelType w:val="hybridMultilevel"/>
    <w:tmpl w:val="543CE410"/>
    <w:lvl w:ilvl="0" w:tplc="176E25F4">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7D776D7"/>
    <w:multiLevelType w:val="multilevel"/>
    <w:tmpl w:val="F65EF6A2"/>
    <w:lvl w:ilvl="0">
      <w:start w:val="1"/>
      <w:numFmt w:val="lowerLetter"/>
      <w:lvlText w:val="%1)"/>
      <w:lvlJc w:val="left"/>
      <w:pPr>
        <w:tabs>
          <w:tab w:val="num" w:pos="0"/>
        </w:tabs>
        <w:ind w:left="0" w:firstLine="0"/>
      </w:pPr>
      <w:rPr>
        <w:b/>
        <w:i w:val="0"/>
      </w:rPr>
    </w:lvl>
    <w:lvl w:ilvl="1">
      <w:start w:val="1"/>
      <w:numFmt w:val="decimal"/>
      <w:suff w:val="nothing"/>
      <w:lvlText w:val="%2."/>
      <w:lvlJc w:val="left"/>
      <w:pPr>
        <w:tabs>
          <w:tab w:val="num" w:pos="0"/>
        </w:tabs>
        <w:ind w:left="0" w:firstLine="0"/>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34" w15:restartNumberingAfterBreak="0">
    <w:nsid w:val="6ABB677C"/>
    <w:multiLevelType w:val="hybridMultilevel"/>
    <w:tmpl w:val="8F3461D2"/>
    <w:lvl w:ilvl="0" w:tplc="3076699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45E098B"/>
    <w:multiLevelType w:val="hybridMultilevel"/>
    <w:tmpl w:val="11C4D6E8"/>
    <w:lvl w:ilvl="0" w:tplc="FFFFFFFF">
      <w:start w:val="2"/>
      <w:numFmt w:val="upperLetter"/>
      <w:lvlText w:val="%1."/>
      <w:lvlJc w:val="left"/>
      <w:pPr>
        <w:tabs>
          <w:tab w:val="num" w:pos="780"/>
        </w:tabs>
        <w:ind w:left="780" w:hanging="360"/>
      </w:pPr>
      <w:rPr>
        <w:rFonts w:hint="default"/>
        <w:b w:val="0"/>
      </w:r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36" w15:restartNumberingAfterBreak="0">
    <w:nsid w:val="74704539"/>
    <w:multiLevelType w:val="hybridMultilevel"/>
    <w:tmpl w:val="AEEE61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5E652A6"/>
    <w:multiLevelType w:val="hybridMultilevel"/>
    <w:tmpl w:val="8182B606"/>
    <w:lvl w:ilvl="0" w:tplc="0CDEE9D0">
      <w:start w:val="1"/>
      <w:numFmt w:val="lowerLetter"/>
      <w:lvlText w:val="%1."/>
      <w:lvlJc w:val="left"/>
      <w:pPr>
        <w:ind w:left="720" w:hanging="360"/>
      </w:pPr>
      <w:rPr>
        <w:rFonts w:hint="default"/>
        <w:b/>
      </w:rPr>
    </w:lvl>
    <w:lvl w:ilvl="1" w:tplc="AC7E07D2">
      <w:start w:val="1"/>
      <w:numFmt w:val="decimal"/>
      <w:lvlText w:val="%2."/>
      <w:lvlJc w:val="left"/>
      <w:pPr>
        <w:ind w:left="1440" w:hanging="360"/>
      </w:pPr>
      <w:rPr>
        <w:rFonts w:ascii="Tahoma" w:eastAsia="Times New Roman" w:hAnsi="Tahoma" w:cs="Tahoma" w:hint="default"/>
        <w:b/>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26"/>
  </w:num>
  <w:num w:numId="10">
    <w:abstractNumId w:val="21"/>
  </w:num>
  <w:num w:numId="11">
    <w:abstractNumId w:val="37"/>
  </w:num>
  <w:num w:numId="12">
    <w:abstractNumId w:val="31"/>
  </w:num>
  <w:num w:numId="13">
    <w:abstractNumId w:val="27"/>
  </w:num>
  <w:num w:numId="14">
    <w:abstractNumId w:val="19"/>
  </w:num>
  <w:num w:numId="15">
    <w:abstractNumId w:val="34"/>
  </w:num>
  <w:num w:numId="16">
    <w:abstractNumId w:val="33"/>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35"/>
  </w:num>
  <w:num w:numId="21">
    <w:abstractNumId w:val="30"/>
  </w:num>
  <w:num w:numId="22">
    <w:abstractNumId w:val="28"/>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16"/>
  </w:num>
  <w:num w:numId="26">
    <w:abstractNumId w:val="22"/>
  </w:num>
  <w:num w:numId="27">
    <w:abstractNumId w:val="14"/>
  </w:num>
  <w:num w:numId="28">
    <w:abstractNumId w:val="15"/>
  </w:num>
  <w:num w:numId="29">
    <w:abstractNumId w:val="36"/>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24"/>
  </w:num>
  <w:num w:numId="35">
    <w:abstractNumId w:val="25"/>
  </w:num>
  <w:num w:numId="36">
    <w:abstractNumId w:val="25"/>
    <w:lvlOverride w:ilvl="0">
      <w:startOverride w:val="1"/>
    </w:lvlOverride>
  </w:num>
  <w:num w:numId="37">
    <w:abstractNumId w:val="3"/>
    <w:lvlOverride w:ilvl="0">
      <w:startOverride w:val="1"/>
    </w:lvlOverride>
  </w:num>
  <w:num w:numId="38">
    <w:abstractNumId w:val="5"/>
  </w:num>
  <w:num w:numId="39">
    <w:abstractNumId w:val="23"/>
  </w:num>
  <w:num w:numId="40">
    <w:abstractNumId w:val="13"/>
  </w:num>
  <w:num w:numId="41">
    <w:abstractNumId w:val="2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1CA"/>
    <w:rsid w:val="0000754F"/>
    <w:rsid w:val="00010B85"/>
    <w:rsid w:val="00012498"/>
    <w:rsid w:val="00012777"/>
    <w:rsid w:val="00016050"/>
    <w:rsid w:val="000164CF"/>
    <w:rsid w:val="000207FF"/>
    <w:rsid w:val="00020BCE"/>
    <w:rsid w:val="000214E6"/>
    <w:rsid w:val="0002348F"/>
    <w:rsid w:val="000234A3"/>
    <w:rsid w:val="00026E26"/>
    <w:rsid w:val="00033D6A"/>
    <w:rsid w:val="00034053"/>
    <w:rsid w:val="00037E75"/>
    <w:rsid w:val="00040F6E"/>
    <w:rsid w:val="00042D63"/>
    <w:rsid w:val="00044E11"/>
    <w:rsid w:val="000528BE"/>
    <w:rsid w:val="00055493"/>
    <w:rsid w:val="00060B38"/>
    <w:rsid w:val="00063BD5"/>
    <w:rsid w:val="000646F3"/>
    <w:rsid w:val="00067205"/>
    <w:rsid w:val="0007229C"/>
    <w:rsid w:val="000752AA"/>
    <w:rsid w:val="000777AD"/>
    <w:rsid w:val="0008116A"/>
    <w:rsid w:val="00082AB9"/>
    <w:rsid w:val="00084D17"/>
    <w:rsid w:val="000877AC"/>
    <w:rsid w:val="00091BF5"/>
    <w:rsid w:val="000A5138"/>
    <w:rsid w:val="000A60A4"/>
    <w:rsid w:val="000A6782"/>
    <w:rsid w:val="000A7297"/>
    <w:rsid w:val="000B2AD7"/>
    <w:rsid w:val="000B767D"/>
    <w:rsid w:val="000C7737"/>
    <w:rsid w:val="000C797B"/>
    <w:rsid w:val="000D001C"/>
    <w:rsid w:val="000D1263"/>
    <w:rsid w:val="000D7D9F"/>
    <w:rsid w:val="000E1642"/>
    <w:rsid w:val="000E63E4"/>
    <w:rsid w:val="000E6E24"/>
    <w:rsid w:val="000F019D"/>
    <w:rsid w:val="00105C26"/>
    <w:rsid w:val="001068E3"/>
    <w:rsid w:val="0011186B"/>
    <w:rsid w:val="00111C05"/>
    <w:rsid w:val="0011766C"/>
    <w:rsid w:val="00120028"/>
    <w:rsid w:val="00122283"/>
    <w:rsid w:val="00123720"/>
    <w:rsid w:val="00127678"/>
    <w:rsid w:val="00131176"/>
    <w:rsid w:val="001318CE"/>
    <w:rsid w:val="001335C9"/>
    <w:rsid w:val="00135EA8"/>
    <w:rsid w:val="001369B5"/>
    <w:rsid w:val="0014430A"/>
    <w:rsid w:val="0014529D"/>
    <w:rsid w:val="00152C63"/>
    <w:rsid w:val="001548EF"/>
    <w:rsid w:val="00155682"/>
    <w:rsid w:val="00160267"/>
    <w:rsid w:val="001647ED"/>
    <w:rsid w:val="00167A19"/>
    <w:rsid w:val="00176B03"/>
    <w:rsid w:val="00183DAB"/>
    <w:rsid w:val="001863C3"/>
    <w:rsid w:val="001870FA"/>
    <w:rsid w:val="00190979"/>
    <w:rsid w:val="00191C97"/>
    <w:rsid w:val="00192566"/>
    <w:rsid w:val="00193BC7"/>
    <w:rsid w:val="00197D86"/>
    <w:rsid w:val="00197F73"/>
    <w:rsid w:val="001B6AC6"/>
    <w:rsid w:val="001C1EC9"/>
    <w:rsid w:val="001C4C53"/>
    <w:rsid w:val="001C5A89"/>
    <w:rsid w:val="001D5656"/>
    <w:rsid w:val="001E7342"/>
    <w:rsid w:val="001F4051"/>
    <w:rsid w:val="00200875"/>
    <w:rsid w:val="0020097C"/>
    <w:rsid w:val="00202545"/>
    <w:rsid w:val="0020517A"/>
    <w:rsid w:val="00206E29"/>
    <w:rsid w:val="00207FF6"/>
    <w:rsid w:val="0021225F"/>
    <w:rsid w:val="002146F5"/>
    <w:rsid w:val="002153E3"/>
    <w:rsid w:val="00222E52"/>
    <w:rsid w:val="00223D2B"/>
    <w:rsid w:val="00224D3B"/>
    <w:rsid w:val="002275CD"/>
    <w:rsid w:val="00234CAF"/>
    <w:rsid w:val="00235D2C"/>
    <w:rsid w:val="002376D4"/>
    <w:rsid w:val="002406FB"/>
    <w:rsid w:val="00241B8B"/>
    <w:rsid w:val="0025204F"/>
    <w:rsid w:val="002575F0"/>
    <w:rsid w:val="002605B6"/>
    <w:rsid w:val="00261DFB"/>
    <w:rsid w:val="002662AD"/>
    <w:rsid w:val="00280265"/>
    <w:rsid w:val="002843A1"/>
    <w:rsid w:val="00287DF4"/>
    <w:rsid w:val="0029079A"/>
    <w:rsid w:val="002921C2"/>
    <w:rsid w:val="002A4ED6"/>
    <w:rsid w:val="002A7021"/>
    <w:rsid w:val="002B223D"/>
    <w:rsid w:val="002B521B"/>
    <w:rsid w:val="002C5807"/>
    <w:rsid w:val="002C5BAE"/>
    <w:rsid w:val="002D4689"/>
    <w:rsid w:val="002D7DD3"/>
    <w:rsid w:val="002E0100"/>
    <w:rsid w:val="002E219C"/>
    <w:rsid w:val="002E6D1D"/>
    <w:rsid w:val="002F1BD9"/>
    <w:rsid w:val="002F7B61"/>
    <w:rsid w:val="003007C5"/>
    <w:rsid w:val="00310A4C"/>
    <w:rsid w:val="0032210F"/>
    <w:rsid w:val="00327110"/>
    <w:rsid w:val="003306A9"/>
    <w:rsid w:val="003351FC"/>
    <w:rsid w:val="00335A19"/>
    <w:rsid w:val="00341252"/>
    <w:rsid w:val="00352FC2"/>
    <w:rsid w:val="003552D3"/>
    <w:rsid w:val="003565BB"/>
    <w:rsid w:val="00370036"/>
    <w:rsid w:val="00373278"/>
    <w:rsid w:val="00382DC4"/>
    <w:rsid w:val="00387C77"/>
    <w:rsid w:val="003A208B"/>
    <w:rsid w:val="003A4A87"/>
    <w:rsid w:val="003B273B"/>
    <w:rsid w:val="003B5B36"/>
    <w:rsid w:val="003B735D"/>
    <w:rsid w:val="003C06CE"/>
    <w:rsid w:val="003C0E53"/>
    <w:rsid w:val="003C16B3"/>
    <w:rsid w:val="003C5549"/>
    <w:rsid w:val="003C6D83"/>
    <w:rsid w:val="003D0CD0"/>
    <w:rsid w:val="003D0E11"/>
    <w:rsid w:val="003D40C6"/>
    <w:rsid w:val="003D5F57"/>
    <w:rsid w:val="003D7AA9"/>
    <w:rsid w:val="003E0D60"/>
    <w:rsid w:val="003E16FA"/>
    <w:rsid w:val="003E37B5"/>
    <w:rsid w:val="003E3B3E"/>
    <w:rsid w:val="003E494F"/>
    <w:rsid w:val="003E4F16"/>
    <w:rsid w:val="003F0A48"/>
    <w:rsid w:val="003F0C10"/>
    <w:rsid w:val="003F1F59"/>
    <w:rsid w:val="00413BA4"/>
    <w:rsid w:val="00415C0E"/>
    <w:rsid w:val="00422569"/>
    <w:rsid w:val="00425A8B"/>
    <w:rsid w:val="00425F19"/>
    <w:rsid w:val="004310B5"/>
    <w:rsid w:val="00434C0E"/>
    <w:rsid w:val="00434E75"/>
    <w:rsid w:val="00435229"/>
    <w:rsid w:val="00443C2F"/>
    <w:rsid w:val="0044719D"/>
    <w:rsid w:val="00447AED"/>
    <w:rsid w:val="00452CCD"/>
    <w:rsid w:val="0046014E"/>
    <w:rsid w:val="0046529B"/>
    <w:rsid w:val="00473301"/>
    <w:rsid w:val="004808A6"/>
    <w:rsid w:val="00484630"/>
    <w:rsid w:val="0048799B"/>
    <w:rsid w:val="00492672"/>
    <w:rsid w:val="00492A8C"/>
    <w:rsid w:val="00495662"/>
    <w:rsid w:val="00496856"/>
    <w:rsid w:val="004A5CAE"/>
    <w:rsid w:val="004B4A80"/>
    <w:rsid w:val="004B5986"/>
    <w:rsid w:val="004B5D36"/>
    <w:rsid w:val="004C2657"/>
    <w:rsid w:val="004C4F31"/>
    <w:rsid w:val="004C5051"/>
    <w:rsid w:val="004C5C59"/>
    <w:rsid w:val="004D0879"/>
    <w:rsid w:val="004D2916"/>
    <w:rsid w:val="004D2F7F"/>
    <w:rsid w:val="004D570B"/>
    <w:rsid w:val="004E4F09"/>
    <w:rsid w:val="004E68B8"/>
    <w:rsid w:val="004F147B"/>
    <w:rsid w:val="004F1B0F"/>
    <w:rsid w:val="004F47AD"/>
    <w:rsid w:val="004F63F6"/>
    <w:rsid w:val="005059FF"/>
    <w:rsid w:val="0051600A"/>
    <w:rsid w:val="00516C25"/>
    <w:rsid w:val="0053290C"/>
    <w:rsid w:val="00533644"/>
    <w:rsid w:val="00535397"/>
    <w:rsid w:val="00536428"/>
    <w:rsid w:val="00544B59"/>
    <w:rsid w:val="00544BAF"/>
    <w:rsid w:val="00546BDA"/>
    <w:rsid w:val="00551DDE"/>
    <w:rsid w:val="00553E12"/>
    <w:rsid w:val="0055449A"/>
    <w:rsid w:val="005545AD"/>
    <w:rsid w:val="00555707"/>
    <w:rsid w:val="00556FE6"/>
    <w:rsid w:val="005614D4"/>
    <w:rsid w:val="00562423"/>
    <w:rsid w:val="0057022F"/>
    <w:rsid w:val="005727C9"/>
    <w:rsid w:val="00576408"/>
    <w:rsid w:val="00582CBB"/>
    <w:rsid w:val="00582D2C"/>
    <w:rsid w:val="005962FC"/>
    <w:rsid w:val="005A12FC"/>
    <w:rsid w:val="005A7090"/>
    <w:rsid w:val="005B477D"/>
    <w:rsid w:val="005B5EE7"/>
    <w:rsid w:val="005B5F03"/>
    <w:rsid w:val="005B777D"/>
    <w:rsid w:val="005C7438"/>
    <w:rsid w:val="005D07C5"/>
    <w:rsid w:val="005D41EC"/>
    <w:rsid w:val="005D587A"/>
    <w:rsid w:val="005D65A8"/>
    <w:rsid w:val="005E0770"/>
    <w:rsid w:val="005E16DB"/>
    <w:rsid w:val="005E172E"/>
    <w:rsid w:val="005E2A4A"/>
    <w:rsid w:val="005E2AAE"/>
    <w:rsid w:val="005F4CB7"/>
    <w:rsid w:val="005F76CF"/>
    <w:rsid w:val="00602E11"/>
    <w:rsid w:val="006053A1"/>
    <w:rsid w:val="00605812"/>
    <w:rsid w:val="00612738"/>
    <w:rsid w:val="00612E04"/>
    <w:rsid w:val="00616821"/>
    <w:rsid w:val="006179EB"/>
    <w:rsid w:val="006210D2"/>
    <w:rsid w:val="0062560A"/>
    <w:rsid w:val="00630351"/>
    <w:rsid w:val="00631CE8"/>
    <w:rsid w:val="00641604"/>
    <w:rsid w:val="00646EE1"/>
    <w:rsid w:val="006470DC"/>
    <w:rsid w:val="0065142E"/>
    <w:rsid w:val="0065291E"/>
    <w:rsid w:val="00653BEB"/>
    <w:rsid w:val="00656644"/>
    <w:rsid w:val="00660C3B"/>
    <w:rsid w:val="006631D3"/>
    <w:rsid w:val="00664340"/>
    <w:rsid w:val="006653A6"/>
    <w:rsid w:val="00666792"/>
    <w:rsid w:val="006714B0"/>
    <w:rsid w:val="00671B62"/>
    <w:rsid w:val="006767AB"/>
    <w:rsid w:val="006822C0"/>
    <w:rsid w:val="006832B1"/>
    <w:rsid w:val="006841FA"/>
    <w:rsid w:val="006869D4"/>
    <w:rsid w:val="00686FE9"/>
    <w:rsid w:val="0068792C"/>
    <w:rsid w:val="00691814"/>
    <w:rsid w:val="00697F1C"/>
    <w:rsid w:val="006A051C"/>
    <w:rsid w:val="006A206F"/>
    <w:rsid w:val="006A6ADA"/>
    <w:rsid w:val="006B16F2"/>
    <w:rsid w:val="006C1AD1"/>
    <w:rsid w:val="006C338C"/>
    <w:rsid w:val="006C555F"/>
    <w:rsid w:val="006D00D3"/>
    <w:rsid w:val="006D258D"/>
    <w:rsid w:val="006D305E"/>
    <w:rsid w:val="006E55B6"/>
    <w:rsid w:val="007029D4"/>
    <w:rsid w:val="00705612"/>
    <w:rsid w:val="0071565E"/>
    <w:rsid w:val="00716674"/>
    <w:rsid w:val="007206C6"/>
    <w:rsid w:val="00720AEA"/>
    <w:rsid w:val="0072576A"/>
    <w:rsid w:val="007360AB"/>
    <w:rsid w:val="00736C6D"/>
    <w:rsid w:val="0074001A"/>
    <w:rsid w:val="00744C8A"/>
    <w:rsid w:val="007501B8"/>
    <w:rsid w:val="00753AEA"/>
    <w:rsid w:val="00756973"/>
    <w:rsid w:val="0076067B"/>
    <w:rsid w:val="00762E16"/>
    <w:rsid w:val="007630DA"/>
    <w:rsid w:val="00774593"/>
    <w:rsid w:val="007758C8"/>
    <w:rsid w:val="00775D4F"/>
    <w:rsid w:val="00776CFB"/>
    <w:rsid w:val="007819F2"/>
    <w:rsid w:val="00783673"/>
    <w:rsid w:val="00784F9E"/>
    <w:rsid w:val="007877B2"/>
    <w:rsid w:val="00790E1A"/>
    <w:rsid w:val="007916B5"/>
    <w:rsid w:val="00795E03"/>
    <w:rsid w:val="007A14ED"/>
    <w:rsid w:val="007A2BA8"/>
    <w:rsid w:val="007B09E5"/>
    <w:rsid w:val="007B666D"/>
    <w:rsid w:val="007C143F"/>
    <w:rsid w:val="007C1771"/>
    <w:rsid w:val="007C1C1D"/>
    <w:rsid w:val="007C4A44"/>
    <w:rsid w:val="007C5B81"/>
    <w:rsid w:val="007C6E65"/>
    <w:rsid w:val="007D0C4A"/>
    <w:rsid w:val="007E5817"/>
    <w:rsid w:val="007E5A49"/>
    <w:rsid w:val="007E74C8"/>
    <w:rsid w:val="007F4E1B"/>
    <w:rsid w:val="007F58FA"/>
    <w:rsid w:val="007F7857"/>
    <w:rsid w:val="00802867"/>
    <w:rsid w:val="008041E5"/>
    <w:rsid w:val="008053B3"/>
    <w:rsid w:val="00810D19"/>
    <w:rsid w:val="0082374A"/>
    <w:rsid w:val="008257E7"/>
    <w:rsid w:val="00825FE5"/>
    <w:rsid w:val="008260C5"/>
    <w:rsid w:val="008262B6"/>
    <w:rsid w:val="00826626"/>
    <w:rsid w:val="0083077E"/>
    <w:rsid w:val="00833CDA"/>
    <w:rsid w:val="00840109"/>
    <w:rsid w:val="0085033A"/>
    <w:rsid w:val="0085055A"/>
    <w:rsid w:val="00851138"/>
    <w:rsid w:val="008566E1"/>
    <w:rsid w:val="008607E0"/>
    <w:rsid w:val="00860EDD"/>
    <w:rsid w:val="0086331A"/>
    <w:rsid w:val="0086546A"/>
    <w:rsid w:val="008721E4"/>
    <w:rsid w:val="00872422"/>
    <w:rsid w:val="008867F6"/>
    <w:rsid w:val="0089649A"/>
    <w:rsid w:val="008A154B"/>
    <w:rsid w:val="008A1C4F"/>
    <w:rsid w:val="008A1F3C"/>
    <w:rsid w:val="008A2B64"/>
    <w:rsid w:val="008A33DE"/>
    <w:rsid w:val="008A5785"/>
    <w:rsid w:val="008B4858"/>
    <w:rsid w:val="008C0196"/>
    <w:rsid w:val="008C499F"/>
    <w:rsid w:val="008E308A"/>
    <w:rsid w:val="008E6E32"/>
    <w:rsid w:val="008F1F1C"/>
    <w:rsid w:val="008F4370"/>
    <w:rsid w:val="008F660F"/>
    <w:rsid w:val="009015C0"/>
    <w:rsid w:val="0090182A"/>
    <w:rsid w:val="0090278C"/>
    <w:rsid w:val="00912E6F"/>
    <w:rsid w:val="00922A5B"/>
    <w:rsid w:val="00923F37"/>
    <w:rsid w:val="00927668"/>
    <w:rsid w:val="009350A7"/>
    <w:rsid w:val="00937B11"/>
    <w:rsid w:val="00942CA4"/>
    <w:rsid w:val="00953A39"/>
    <w:rsid w:val="00955748"/>
    <w:rsid w:val="00955C54"/>
    <w:rsid w:val="00956F85"/>
    <w:rsid w:val="009576F3"/>
    <w:rsid w:val="00961D33"/>
    <w:rsid w:val="00963E59"/>
    <w:rsid w:val="00965A9F"/>
    <w:rsid w:val="0097044D"/>
    <w:rsid w:val="00970D4D"/>
    <w:rsid w:val="00971715"/>
    <w:rsid w:val="009821CA"/>
    <w:rsid w:val="00983E12"/>
    <w:rsid w:val="009928DB"/>
    <w:rsid w:val="00995246"/>
    <w:rsid w:val="00996DD6"/>
    <w:rsid w:val="009A7CB2"/>
    <w:rsid w:val="009B0143"/>
    <w:rsid w:val="009C79D7"/>
    <w:rsid w:val="009D12FB"/>
    <w:rsid w:val="009D1877"/>
    <w:rsid w:val="009E673F"/>
    <w:rsid w:val="009E6E7F"/>
    <w:rsid w:val="009F1BA6"/>
    <w:rsid w:val="009F57A9"/>
    <w:rsid w:val="00A05D0E"/>
    <w:rsid w:val="00A32275"/>
    <w:rsid w:val="00A337CD"/>
    <w:rsid w:val="00A35A84"/>
    <w:rsid w:val="00A363F5"/>
    <w:rsid w:val="00A36F73"/>
    <w:rsid w:val="00A37668"/>
    <w:rsid w:val="00A521BA"/>
    <w:rsid w:val="00A52AFF"/>
    <w:rsid w:val="00A5447A"/>
    <w:rsid w:val="00A602DF"/>
    <w:rsid w:val="00A659CA"/>
    <w:rsid w:val="00A65A78"/>
    <w:rsid w:val="00A7588F"/>
    <w:rsid w:val="00A75D35"/>
    <w:rsid w:val="00A76F13"/>
    <w:rsid w:val="00A82750"/>
    <w:rsid w:val="00A97ADF"/>
    <w:rsid w:val="00AA25B0"/>
    <w:rsid w:val="00AA6081"/>
    <w:rsid w:val="00AB60B2"/>
    <w:rsid w:val="00AB6CB7"/>
    <w:rsid w:val="00AC259A"/>
    <w:rsid w:val="00AC2E03"/>
    <w:rsid w:val="00AC548E"/>
    <w:rsid w:val="00AC5F59"/>
    <w:rsid w:val="00AC7104"/>
    <w:rsid w:val="00AD190D"/>
    <w:rsid w:val="00AF5A42"/>
    <w:rsid w:val="00B00DBF"/>
    <w:rsid w:val="00B01A50"/>
    <w:rsid w:val="00B02784"/>
    <w:rsid w:val="00B03179"/>
    <w:rsid w:val="00B06B62"/>
    <w:rsid w:val="00B11883"/>
    <w:rsid w:val="00B143AE"/>
    <w:rsid w:val="00B169FE"/>
    <w:rsid w:val="00B21BD6"/>
    <w:rsid w:val="00B225F9"/>
    <w:rsid w:val="00B2297F"/>
    <w:rsid w:val="00B259D4"/>
    <w:rsid w:val="00B30A38"/>
    <w:rsid w:val="00B36696"/>
    <w:rsid w:val="00B518FD"/>
    <w:rsid w:val="00B54EFA"/>
    <w:rsid w:val="00B76259"/>
    <w:rsid w:val="00B7740B"/>
    <w:rsid w:val="00BA201E"/>
    <w:rsid w:val="00BA6F8B"/>
    <w:rsid w:val="00BA765C"/>
    <w:rsid w:val="00BB07DE"/>
    <w:rsid w:val="00BB11A0"/>
    <w:rsid w:val="00BB308F"/>
    <w:rsid w:val="00BB6518"/>
    <w:rsid w:val="00BC43DC"/>
    <w:rsid w:val="00BC7767"/>
    <w:rsid w:val="00BD2655"/>
    <w:rsid w:val="00BD4AB0"/>
    <w:rsid w:val="00BD7DF1"/>
    <w:rsid w:val="00BE02CD"/>
    <w:rsid w:val="00BE20AA"/>
    <w:rsid w:val="00BE4290"/>
    <w:rsid w:val="00BE5B1A"/>
    <w:rsid w:val="00BE60F0"/>
    <w:rsid w:val="00BF08CC"/>
    <w:rsid w:val="00BF0C2A"/>
    <w:rsid w:val="00BF1131"/>
    <w:rsid w:val="00BF13D0"/>
    <w:rsid w:val="00BF359C"/>
    <w:rsid w:val="00BF4497"/>
    <w:rsid w:val="00BF74E7"/>
    <w:rsid w:val="00C149EA"/>
    <w:rsid w:val="00C156A7"/>
    <w:rsid w:val="00C2331A"/>
    <w:rsid w:val="00C2495C"/>
    <w:rsid w:val="00C27384"/>
    <w:rsid w:val="00C311A5"/>
    <w:rsid w:val="00C41301"/>
    <w:rsid w:val="00C45A10"/>
    <w:rsid w:val="00C46346"/>
    <w:rsid w:val="00C4651C"/>
    <w:rsid w:val="00C46A0C"/>
    <w:rsid w:val="00C46C53"/>
    <w:rsid w:val="00C51BA0"/>
    <w:rsid w:val="00C533D1"/>
    <w:rsid w:val="00C61F52"/>
    <w:rsid w:val="00C63FCA"/>
    <w:rsid w:val="00C84E08"/>
    <w:rsid w:val="00C854F4"/>
    <w:rsid w:val="00C917EA"/>
    <w:rsid w:val="00C95AA4"/>
    <w:rsid w:val="00C97636"/>
    <w:rsid w:val="00C9779B"/>
    <w:rsid w:val="00C97818"/>
    <w:rsid w:val="00CA00B3"/>
    <w:rsid w:val="00CA1FFC"/>
    <w:rsid w:val="00CA69B8"/>
    <w:rsid w:val="00CA77D2"/>
    <w:rsid w:val="00CB0329"/>
    <w:rsid w:val="00CC7FDD"/>
    <w:rsid w:val="00CD476F"/>
    <w:rsid w:val="00CD6C53"/>
    <w:rsid w:val="00CE0986"/>
    <w:rsid w:val="00CE5B8B"/>
    <w:rsid w:val="00CF5BF8"/>
    <w:rsid w:val="00D0052A"/>
    <w:rsid w:val="00D03170"/>
    <w:rsid w:val="00D046BC"/>
    <w:rsid w:val="00D06996"/>
    <w:rsid w:val="00D1515D"/>
    <w:rsid w:val="00D2423E"/>
    <w:rsid w:val="00D31817"/>
    <w:rsid w:val="00D32A21"/>
    <w:rsid w:val="00D331AE"/>
    <w:rsid w:val="00D3409C"/>
    <w:rsid w:val="00D3693C"/>
    <w:rsid w:val="00D36A74"/>
    <w:rsid w:val="00D41552"/>
    <w:rsid w:val="00D41F6A"/>
    <w:rsid w:val="00D47C15"/>
    <w:rsid w:val="00D51B4D"/>
    <w:rsid w:val="00D5371F"/>
    <w:rsid w:val="00D55D11"/>
    <w:rsid w:val="00D5697B"/>
    <w:rsid w:val="00D57268"/>
    <w:rsid w:val="00D6319D"/>
    <w:rsid w:val="00D657A6"/>
    <w:rsid w:val="00D75D79"/>
    <w:rsid w:val="00D8181D"/>
    <w:rsid w:val="00D906C2"/>
    <w:rsid w:val="00D90F8C"/>
    <w:rsid w:val="00D91F37"/>
    <w:rsid w:val="00D9398F"/>
    <w:rsid w:val="00DA2A70"/>
    <w:rsid w:val="00DA3FE2"/>
    <w:rsid w:val="00DA453F"/>
    <w:rsid w:val="00DA4A58"/>
    <w:rsid w:val="00DA694B"/>
    <w:rsid w:val="00DB3171"/>
    <w:rsid w:val="00DB4AD1"/>
    <w:rsid w:val="00DD0322"/>
    <w:rsid w:val="00DD17D5"/>
    <w:rsid w:val="00DD48E8"/>
    <w:rsid w:val="00DD541E"/>
    <w:rsid w:val="00DD7F86"/>
    <w:rsid w:val="00E03319"/>
    <w:rsid w:val="00E03364"/>
    <w:rsid w:val="00E03EA5"/>
    <w:rsid w:val="00E07D0C"/>
    <w:rsid w:val="00E12DE7"/>
    <w:rsid w:val="00E13313"/>
    <w:rsid w:val="00E13BBF"/>
    <w:rsid w:val="00E16855"/>
    <w:rsid w:val="00E16F4B"/>
    <w:rsid w:val="00E21725"/>
    <w:rsid w:val="00E230ED"/>
    <w:rsid w:val="00E2505C"/>
    <w:rsid w:val="00E27090"/>
    <w:rsid w:val="00E34A35"/>
    <w:rsid w:val="00E372EE"/>
    <w:rsid w:val="00E411C5"/>
    <w:rsid w:val="00E43761"/>
    <w:rsid w:val="00E47193"/>
    <w:rsid w:val="00E47B5D"/>
    <w:rsid w:val="00E51F53"/>
    <w:rsid w:val="00E55AFD"/>
    <w:rsid w:val="00E57374"/>
    <w:rsid w:val="00E61FE7"/>
    <w:rsid w:val="00E64CFF"/>
    <w:rsid w:val="00E66E22"/>
    <w:rsid w:val="00E710AC"/>
    <w:rsid w:val="00E772C3"/>
    <w:rsid w:val="00E829DD"/>
    <w:rsid w:val="00E91225"/>
    <w:rsid w:val="00E91ADD"/>
    <w:rsid w:val="00E94ADA"/>
    <w:rsid w:val="00E979D7"/>
    <w:rsid w:val="00EA3BEE"/>
    <w:rsid w:val="00EB192D"/>
    <w:rsid w:val="00EB4750"/>
    <w:rsid w:val="00EC6B69"/>
    <w:rsid w:val="00ED4D42"/>
    <w:rsid w:val="00EE216F"/>
    <w:rsid w:val="00EE223B"/>
    <w:rsid w:val="00EE60A0"/>
    <w:rsid w:val="00F044DA"/>
    <w:rsid w:val="00F07FDB"/>
    <w:rsid w:val="00F149C5"/>
    <w:rsid w:val="00F1763C"/>
    <w:rsid w:val="00F17E66"/>
    <w:rsid w:val="00F2497C"/>
    <w:rsid w:val="00F27553"/>
    <w:rsid w:val="00F32831"/>
    <w:rsid w:val="00F36C61"/>
    <w:rsid w:val="00F407C4"/>
    <w:rsid w:val="00F40DE4"/>
    <w:rsid w:val="00F50A01"/>
    <w:rsid w:val="00F53A1D"/>
    <w:rsid w:val="00F61A26"/>
    <w:rsid w:val="00F63D29"/>
    <w:rsid w:val="00F710D1"/>
    <w:rsid w:val="00F7265C"/>
    <w:rsid w:val="00F729D9"/>
    <w:rsid w:val="00F74592"/>
    <w:rsid w:val="00F776E6"/>
    <w:rsid w:val="00F81C86"/>
    <w:rsid w:val="00F86F25"/>
    <w:rsid w:val="00F969AC"/>
    <w:rsid w:val="00FA0C3C"/>
    <w:rsid w:val="00FA61F5"/>
    <w:rsid w:val="00FB22C3"/>
    <w:rsid w:val="00FB3BF9"/>
    <w:rsid w:val="00FB4B32"/>
    <w:rsid w:val="00FB5603"/>
    <w:rsid w:val="00FB670D"/>
    <w:rsid w:val="00FC3C88"/>
    <w:rsid w:val="00FC6DC2"/>
    <w:rsid w:val="00FD43E6"/>
    <w:rsid w:val="00FE3127"/>
    <w:rsid w:val="00FE3D62"/>
    <w:rsid w:val="00FE3F3F"/>
    <w:rsid w:val="00FE50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23E39D-E9E3-4242-A7E3-8CFB0F748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23720"/>
    <w:pPr>
      <w:spacing w:after="200" w:line="276" w:lineRule="auto"/>
    </w:pPr>
    <w:rPr>
      <w:sz w:val="22"/>
      <w:szCs w:val="22"/>
    </w:rPr>
  </w:style>
  <w:style w:type="paragraph" w:styleId="Nagwek1">
    <w:name w:val="heading 1"/>
    <w:basedOn w:val="Normalny"/>
    <w:next w:val="Normalny"/>
    <w:link w:val="Nagwek1Znak"/>
    <w:qFormat/>
    <w:rsid w:val="009821CA"/>
    <w:pPr>
      <w:keepNext/>
      <w:tabs>
        <w:tab w:val="num" w:pos="0"/>
      </w:tabs>
      <w:suppressAutoHyphens/>
      <w:spacing w:after="0" w:line="240" w:lineRule="auto"/>
      <w:ind w:left="783"/>
      <w:outlineLvl w:val="0"/>
    </w:pPr>
    <w:rPr>
      <w:rFonts w:ascii="Times New Roman" w:hAnsi="Times New Roman"/>
      <w:sz w:val="28"/>
      <w:szCs w:val="20"/>
      <w:u w:val="single"/>
    </w:rPr>
  </w:style>
  <w:style w:type="paragraph" w:styleId="Nagwek2">
    <w:name w:val="heading 2"/>
    <w:basedOn w:val="Normalny"/>
    <w:next w:val="Normalny"/>
    <w:link w:val="Nagwek2Znak"/>
    <w:qFormat/>
    <w:rsid w:val="009821CA"/>
    <w:pPr>
      <w:keepNext/>
      <w:tabs>
        <w:tab w:val="num" w:pos="0"/>
      </w:tabs>
      <w:suppressAutoHyphens/>
      <w:spacing w:after="0" w:line="240" w:lineRule="auto"/>
      <w:outlineLvl w:val="1"/>
    </w:pPr>
    <w:rPr>
      <w:rFonts w:ascii="Times New Roman" w:hAnsi="Times New Roman"/>
      <w:b/>
      <w:sz w:val="32"/>
      <w:szCs w:val="20"/>
    </w:rPr>
  </w:style>
  <w:style w:type="paragraph" w:styleId="Nagwek3">
    <w:name w:val="heading 3"/>
    <w:basedOn w:val="Normalny"/>
    <w:next w:val="Normalny"/>
    <w:link w:val="Nagwek3Znak"/>
    <w:qFormat/>
    <w:rsid w:val="009821CA"/>
    <w:pPr>
      <w:keepNext/>
      <w:tabs>
        <w:tab w:val="left" w:pos="720"/>
      </w:tabs>
      <w:suppressAutoHyphens/>
      <w:spacing w:after="0" w:line="240" w:lineRule="auto"/>
      <w:ind w:left="360" w:right="-651"/>
      <w:jc w:val="center"/>
      <w:outlineLvl w:val="2"/>
    </w:pPr>
    <w:rPr>
      <w:rFonts w:ascii="Times New Roman" w:hAnsi="Times New Roman"/>
      <w:b/>
      <w:sz w:val="28"/>
      <w:szCs w:val="24"/>
    </w:rPr>
  </w:style>
  <w:style w:type="paragraph" w:styleId="Nagwek4">
    <w:name w:val="heading 4"/>
    <w:basedOn w:val="Normalny"/>
    <w:next w:val="Normalny"/>
    <w:link w:val="Nagwek4Znak"/>
    <w:qFormat/>
    <w:rsid w:val="009821CA"/>
    <w:pPr>
      <w:keepNext/>
      <w:spacing w:after="0" w:line="240" w:lineRule="auto"/>
      <w:jc w:val="center"/>
      <w:outlineLvl w:val="3"/>
    </w:pPr>
    <w:rPr>
      <w:rFonts w:ascii="Arial" w:hAnsi="Arial"/>
      <w:b/>
      <w:sz w:val="18"/>
      <w:szCs w:val="20"/>
    </w:rPr>
  </w:style>
  <w:style w:type="paragraph" w:styleId="Nagwek5">
    <w:name w:val="heading 5"/>
    <w:basedOn w:val="Normalny"/>
    <w:next w:val="Normalny"/>
    <w:link w:val="Nagwek5Znak"/>
    <w:qFormat/>
    <w:rsid w:val="009821CA"/>
    <w:pPr>
      <w:keepNext/>
      <w:tabs>
        <w:tab w:val="num" w:pos="0"/>
      </w:tabs>
      <w:suppressAutoHyphens/>
      <w:spacing w:after="0" w:line="240" w:lineRule="auto"/>
      <w:outlineLvl w:val="4"/>
    </w:pPr>
    <w:rPr>
      <w:rFonts w:ascii="Times New Roman" w:hAnsi="Times New Roman"/>
      <w:b/>
      <w:sz w:val="28"/>
      <w:szCs w:val="20"/>
    </w:rPr>
  </w:style>
  <w:style w:type="paragraph" w:styleId="Nagwek6">
    <w:name w:val="heading 6"/>
    <w:basedOn w:val="Normalny"/>
    <w:next w:val="Normalny"/>
    <w:link w:val="Nagwek6Znak"/>
    <w:qFormat/>
    <w:rsid w:val="009821CA"/>
    <w:pPr>
      <w:keepNext/>
      <w:suppressAutoHyphens/>
      <w:spacing w:after="0" w:line="240" w:lineRule="auto"/>
      <w:jc w:val="right"/>
      <w:outlineLvl w:val="5"/>
    </w:pPr>
    <w:rPr>
      <w:rFonts w:ascii="Times New Roman" w:hAnsi="Times New Roman"/>
      <w:b/>
      <w:sz w:val="28"/>
      <w:szCs w:val="28"/>
    </w:rPr>
  </w:style>
  <w:style w:type="paragraph" w:styleId="Nagwek7">
    <w:name w:val="heading 7"/>
    <w:basedOn w:val="Normalny"/>
    <w:next w:val="Normalny"/>
    <w:link w:val="Nagwek7Znak"/>
    <w:qFormat/>
    <w:rsid w:val="009821CA"/>
    <w:pPr>
      <w:keepNext/>
      <w:spacing w:after="0" w:line="240" w:lineRule="auto"/>
      <w:outlineLvl w:val="6"/>
    </w:pPr>
    <w:rPr>
      <w:rFonts w:ascii="Times New Roman" w:hAnsi="Times New Roman"/>
      <w:b/>
      <w:szCs w:val="24"/>
    </w:rPr>
  </w:style>
  <w:style w:type="paragraph" w:styleId="Nagwek8">
    <w:name w:val="heading 8"/>
    <w:basedOn w:val="Normalny"/>
    <w:next w:val="Normalny"/>
    <w:link w:val="Nagwek8Znak"/>
    <w:qFormat/>
    <w:rsid w:val="009821CA"/>
    <w:pPr>
      <w:keepNext/>
      <w:tabs>
        <w:tab w:val="num" w:pos="0"/>
      </w:tabs>
      <w:suppressAutoHyphens/>
      <w:spacing w:after="0" w:line="240" w:lineRule="auto"/>
      <w:outlineLvl w:val="7"/>
    </w:pPr>
    <w:rPr>
      <w:rFonts w:ascii="Times New Roman" w:hAnsi="Times New Roman"/>
      <w:sz w:val="28"/>
      <w:szCs w:val="20"/>
    </w:rPr>
  </w:style>
  <w:style w:type="paragraph" w:styleId="Nagwek9">
    <w:name w:val="heading 9"/>
    <w:basedOn w:val="Normalny"/>
    <w:next w:val="Normalny"/>
    <w:link w:val="Nagwek9Znak"/>
    <w:qFormat/>
    <w:rsid w:val="009821CA"/>
    <w:pPr>
      <w:keepNext/>
      <w:spacing w:after="0" w:line="240" w:lineRule="auto"/>
      <w:outlineLvl w:val="8"/>
    </w:pPr>
    <w:rPr>
      <w:rFonts w:ascii="Times New Roman" w:hAnsi="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9821CA"/>
    <w:rPr>
      <w:rFonts w:ascii="Times New Roman" w:eastAsia="Times New Roman" w:hAnsi="Times New Roman" w:cs="Times New Roman"/>
      <w:sz w:val="28"/>
      <w:szCs w:val="20"/>
      <w:u w:val="single"/>
    </w:rPr>
  </w:style>
  <w:style w:type="character" w:customStyle="1" w:styleId="Nagwek2Znak">
    <w:name w:val="Nagłówek 2 Znak"/>
    <w:link w:val="Nagwek2"/>
    <w:rsid w:val="009821CA"/>
    <w:rPr>
      <w:rFonts w:ascii="Times New Roman" w:eastAsia="Times New Roman" w:hAnsi="Times New Roman" w:cs="Times New Roman"/>
      <w:b/>
      <w:sz w:val="32"/>
      <w:szCs w:val="20"/>
    </w:rPr>
  </w:style>
  <w:style w:type="character" w:customStyle="1" w:styleId="Nagwek3Znak">
    <w:name w:val="Nagłówek 3 Znak"/>
    <w:link w:val="Nagwek3"/>
    <w:rsid w:val="009821CA"/>
    <w:rPr>
      <w:rFonts w:ascii="Times New Roman" w:eastAsia="Times New Roman" w:hAnsi="Times New Roman" w:cs="Times New Roman"/>
      <w:b/>
      <w:sz w:val="28"/>
      <w:szCs w:val="24"/>
    </w:rPr>
  </w:style>
  <w:style w:type="character" w:customStyle="1" w:styleId="Nagwek4Znak">
    <w:name w:val="Nagłówek 4 Znak"/>
    <w:link w:val="Nagwek4"/>
    <w:rsid w:val="009821CA"/>
    <w:rPr>
      <w:rFonts w:ascii="Arial" w:eastAsia="Times New Roman" w:hAnsi="Arial" w:cs="Times New Roman"/>
      <w:b/>
      <w:sz w:val="18"/>
      <w:szCs w:val="20"/>
    </w:rPr>
  </w:style>
  <w:style w:type="character" w:customStyle="1" w:styleId="Nagwek5Znak">
    <w:name w:val="Nagłówek 5 Znak"/>
    <w:link w:val="Nagwek5"/>
    <w:rsid w:val="009821CA"/>
    <w:rPr>
      <w:rFonts w:ascii="Times New Roman" w:eastAsia="Times New Roman" w:hAnsi="Times New Roman" w:cs="Times New Roman"/>
      <w:b/>
      <w:sz w:val="28"/>
      <w:szCs w:val="20"/>
    </w:rPr>
  </w:style>
  <w:style w:type="character" w:customStyle="1" w:styleId="Nagwek6Znak">
    <w:name w:val="Nagłówek 6 Znak"/>
    <w:link w:val="Nagwek6"/>
    <w:rsid w:val="009821CA"/>
    <w:rPr>
      <w:rFonts w:ascii="Times New Roman" w:eastAsia="Times New Roman" w:hAnsi="Times New Roman" w:cs="Times New Roman"/>
      <w:b/>
      <w:sz w:val="28"/>
      <w:szCs w:val="28"/>
    </w:rPr>
  </w:style>
  <w:style w:type="character" w:customStyle="1" w:styleId="Nagwek7Znak">
    <w:name w:val="Nagłówek 7 Znak"/>
    <w:link w:val="Nagwek7"/>
    <w:rsid w:val="009821CA"/>
    <w:rPr>
      <w:rFonts w:ascii="Times New Roman" w:eastAsia="Times New Roman" w:hAnsi="Times New Roman" w:cs="Times New Roman"/>
      <w:b/>
      <w:szCs w:val="24"/>
    </w:rPr>
  </w:style>
  <w:style w:type="character" w:customStyle="1" w:styleId="Nagwek8Znak">
    <w:name w:val="Nagłówek 8 Znak"/>
    <w:link w:val="Nagwek8"/>
    <w:rsid w:val="009821CA"/>
    <w:rPr>
      <w:rFonts w:ascii="Times New Roman" w:eastAsia="Times New Roman" w:hAnsi="Times New Roman" w:cs="Times New Roman"/>
      <w:sz w:val="28"/>
      <w:szCs w:val="20"/>
    </w:rPr>
  </w:style>
  <w:style w:type="character" w:customStyle="1" w:styleId="Nagwek9Znak">
    <w:name w:val="Nagłówek 9 Znak"/>
    <w:link w:val="Nagwek9"/>
    <w:rsid w:val="009821CA"/>
    <w:rPr>
      <w:rFonts w:ascii="Times New Roman" w:eastAsia="Times New Roman" w:hAnsi="Times New Roman" w:cs="Times New Roman"/>
      <w:b/>
      <w:bCs/>
      <w:sz w:val="24"/>
      <w:szCs w:val="24"/>
    </w:rPr>
  </w:style>
  <w:style w:type="paragraph" w:styleId="Tytu">
    <w:name w:val="Title"/>
    <w:basedOn w:val="Normalny"/>
    <w:next w:val="Podtytu"/>
    <w:link w:val="TytuZnak"/>
    <w:qFormat/>
    <w:rsid w:val="009821CA"/>
    <w:pPr>
      <w:suppressAutoHyphens/>
      <w:spacing w:after="0" w:line="240" w:lineRule="auto"/>
      <w:jc w:val="center"/>
    </w:pPr>
    <w:rPr>
      <w:rFonts w:ascii="Albertus Extra Bold" w:hAnsi="Albertus Extra Bold"/>
      <w:b/>
      <w:sz w:val="32"/>
      <w:szCs w:val="20"/>
    </w:rPr>
  </w:style>
  <w:style w:type="character" w:customStyle="1" w:styleId="TytuZnak">
    <w:name w:val="Tytuł Znak"/>
    <w:link w:val="Tytu"/>
    <w:rsid w:val="009821CA"/>
    <w:rPr>
      <w:rFonts w:ascii="Albertus Extra Bold" w:eastAsia="Times New Roman" w:hAnsi="Albertus Extra Bold" w:cs="Times New Roman"/>
      <w:b/>
      <w:sz w:val="32"/>
      <w:szCs w:val="20"/>
    </w:rPr>
  </w:style>
  <w:style w:type="paragraph" w:styleId="Podtytu">
    <w:name w:val="Subtitle"/>
    <w:basedOn w:val="Normalny"/>
    <w:link w:val="PodtytuZnak"/>
    <w:qFormat/>
    <w:rsid w:val="009821CA"/>
    <w:pPr>
      <w:suppressAutoHyphens/>
      <w:spacing w:after="60" w:line="240" w:lineRule="auto"/>
      <w:jc w:val="center"/>
      <w:outlineLvl w:val="1"/>
    </w:pPr>
    <w:rPr>
      <w:rFonts w:ascii="Arial" w:hAnsi="Arial" w:cs="Arial"/>
      <w:sz w:val="24"/>
      <w:szCs w:val="24"/>
    </w:rPr>
  </w:style>
  <w:style w:type="character" w:customStyle="1" w:styleId="PodtytuZnak">
    <w:name w:val="Podtytuł Znak"/>
    <w:link w:val="Podtytu"/>
    <w:rsid w:val="009821CA"/>
    <w:rPr>
      <w:rFonts w:ascii="Arial" w:eastAsia="Times New Roman" w:hAnsi="Arial" w:cs="Arial"/>
      <w:sz w:val="24"/>
      <w:szCs w:val="24"/>
    </w:rPr>
  </w:style>
  <w:style w:type="paragraph" w:styleId="Tekstpodstawowy">
    <w:name w:val="Body Text"/>
    <w:basedOn w:val="Normalny"/>
    <w:link w:val="TekstpodstawowyZnak"/>
    <w:rsid w:val="009821CA"/>
    <w:pPr>
      <w:suppressAutoHyphens/>
      <w:spacing w:after="0" w:line="240" w:lineRule="auto"/>
    </w:pPr>
    <w:rPr>
      <w:rFonts w:ascii="Times New Roman" w:hAnsi="Times New Roman"/>
      <w:sz w:val="24"/>
      <w:szCs w:val="20"/>
    </w:rPr>
  </w:style>
  <w:style w:type="character" w:customStyle="1" w:styleId="TekstpodstawowyZnak">
    <w:name w:val="Tekst podstawowy Znak"/>
    <w:link w:val="Tekstpodstawowy"/>
    <w:rsid w:val="009821CA"/>
    <w:rPr>
      <w:rFonts w:ascii="Times New Roman" w:eastAsia="Times New Roman" w:hAnsi="Times New Roman" w:cs="Times New Roman"/>
      <w:sz w:val="24"/>
      <w:szCs w:val="20"/>
    </w:rPr>
  </w:style>
  <w:style w:type="paragraph" w:customStyle="1" w:styleId="Tekstpodstawowy21">
    <w:name w:val="Tekst podstawowy 21"/>
    <w:basedOn w:val="Normalny"/>
    <w:uiPriority w:val="99"/>
    <w:rsid w:val="009821CA"/>
    <w:pPr>
      <w:suppressAutoHyphens/>
      <w:spacing w:after="0" w:line="240" w:lineRule="auto"/>
      <w:jc w:val="center"/>
    </w:pPr>
    <w:rPr>
      <w:rFonts w:ascii="Times New Roman" w:hAnsi="Times New Roman"/>
      <w:b/>
      <w:sz w:val="24"/>
      <w:szCs w:val="20"/>
    </w:rPr>
  </w:style>
  <w:style w:type="paragraph" w:styleId="Nagwek">
    <w:name w:val="header"/>
    <w:basedOn w:val="Normalny"/>
    <w:link w:val="NagwekZnak"/>
    <w:rsid w:val="009821CA"/>
    <w:pPr>
      <w:tabs>
        <w:tab w:val="center" w:pos="4536"/>
        <w:tab w:val="right" w:pos="9072"/>
      </w:tabs>
      <w:suppressAutoHyphens/>
      <w:spacing w:after="0" w:line="240" w:lineRule="auto"/>
    </w:pPr>
    <w:rPr>
      <w:rFonts w:ascii="Times New Roman" w:hAnsi="Times New Roman"/>
      <w:sz w:val="20"/>
      <w:szCs w:val="20"/>
    </w:rPr>
  </w:style>
  <w:style w:type="character" w:customStyle="1" w:styleId="NagwekZnak">
    <w:name w:val="Nagłówek Znak"/>
    <w:link w:val="Nagwek"/>
    <w:rsid w:val="009821CA"/>
    <w:rPr>
      <w:rFonts w:ascii="Times New Roman" w:eastAsia="Times New Roman" w:hAnsi="Times New Roman" w:cs="Times New Roman"/>
      <w:sz w:val="20"/>
      <w:szCs w:val="20"/>
    </w:rPr>
  </w:style>
  <w:style w:type="paragraph" w:styleId="Tekstpodstawowy2">
    <w:name w:val="Body Text 2"/>
    <w:basedOn w:val="Normalny"/>
    <w:link w:val="Tekstpodstawowy2Znak"/>
    <w:semiHidden/>
    <w:rsid w:val="009821CA"/>
    <w:pPr>
      <w:tabs>
        <w:tab w:val="left" w:pos="720"/>
      </w:tabs>
      <w:suppressAutoHyphens/>
      <w:spacing w:after="0" w:line="240" w:lineRule="auto"/>
      <w:ind w:right="-651"/>
      <w:jc w:val="both"/>
    </w:pPr>
    <w:rPr>
      <w:rFonts w:ascii="Times New Roman" w:hAnsi="Times New Roman"/>
      <w:b/>
      <w:sz w:val="28"/>
      <w:szCs w:val="24"/>
    </w:rPr>
  </w:style>
  <w:style w:type="character" w:customStyle="1" w:styleId="Tekstpodstawowy2Znak">
    <w:name w:val="Tekst podstawowy 2 Znak"/>
    <w:link w:val="Tekstpodstawowy2"/>
    <w:semiHidden/>
    <w:rsid w:val="009821CA"/>
    <w:rPr>
      <w:rFonts w:ascii="Times New Roman" w:eastAsia="Times New Roman" w:hAnsi="Times New Roman" w:cs="Times New Roman"/>
      <w:b/>
      <w:sz w:val="28"/>
      <w:szCs w:val="24"/>
    </w:rPr>
  </w:style>
  <w:style w:type="paragraph" w:styleId="Tekstpodstawowy3">
    <w:name w:val="Body Text 3"/>
    <w:basedOn w:val="Normalny"/>
    <w:link w:val="Tekstpodstawowy3Znak"/>
    <w:uiPriority w:val="99"/>
    <w:semiHidden/>
    <w:rsid w:val="009821CA"/>
    <w:pPr>
      <w:suppressAutoHyphens/>
      <w:spacing w:after="0" w:line="240" w:lineRule="auto"/>
      <w:ind w:right="-651"/>
      <w:jc w:val="both"/>
    </w:pPr>
    <w:rPr>
      <w:rFonts w:ascii="Times New Roman" w:hAnsi="Times New Roman"/>
      <w:sz w:val="24"/>
      <w:szCs w:val="24"/>
    </w:rPr>
  </w:style>
  <w:style w:type="character" w:customStyle="1" w:styleId="Tekstpodstawowy3Znak">
    <w:name w:val="Tekst podstawowy 3 Znak"/>
    <w:link w:val="Tekstpodstawowy3"/>
    <w:uiPriority w:val="99"/>
    <w:semiHidden/>
    <w:rsid w:val="009821CA"/>
    <w:rPr>
      <w:rFonts w:ascii="Times New Roman" w:eastAsia="Times New Roman" w:hAnsi="Times New Roman" w:cs="Times New Roman"/>
      <w:sz w:val="24"/>
      <w:szCs w:val="24"/>
    </w:rPr>
  </w:style>
  <w:style w:type="paragraph" w:styleId="Tekstblokowy">
    <w:name w:val="Block Text"/>
    <w:basedOn w:val="Normalny"/>
    <w:rsid w:val="009821CA"/>
    <w:pPr>
      <w:suppressAutoHyphens/>
      <w:spacing w:after="0" w:line="240" w:lineRule="auto"/>
      <w:ind w:left="360" w:right="-651" w:hanging="360"/>
      <w:jc w:val="both"/>
    </w:pPr>
    <w:rPr>
      <w:rFonts w:ascii="Times New Roman" w:hAnsi="Times New Roman"/>
      <w:sz w:val="24"/>
      <w:szCs w:val="24"/>
    </w:rPr>
  </w:style>
  <w:style w:type="paragraph" w:styleId="Tekstpodstawowywcity">
    <w:name w:val="Body Text Indent"/>
    <w:basedOn w:val="Normalny"/>
    <w:link w:val="TekstpodstawowywcityZnak"/>
    <w:semiHidden/>
    <w:rsid w:val="009821CA"/>
    <w:pPr>
      <w:suppressAutoHyphens/>
      <w:spacing w:after="0" w:line="240" w:lineRule="auto"/>
      <w:ind w:right="-651" w:hanging="15"/>
      <w:jc w:val="both"/>
    </w:pPr>
    <w:rPr>
      <w:rFonts w:ascii="Times New Roman" w:hAnsi="Times New Roman"/>
      <w:b/>
      <w:bCs/>
      <w:sz w:val="24"/>
      <w:szCs w:val="24"/>
      <w:u w:val="single"/>
    </w:rPr>
  </w:style>
  <w:style w:type="character" w:customStyle="1" w:styleId="TekstpodstawowywcityZnak">
    <w:name w:val="Tekst podstawowy wcięty Znak"/>
    <w:link w:val="Tekstpodstawowywcity"/>
    <w:semiHidden/>
    <w:rsid w:val="009821CA"/>
    <w:rPr>
      <w:rFonts w:ascii="Times New Roman" w:eastAsia="Times New Roman" w:hAnsi="Times New Roman" w:cs="Times New Roman"/>
      <w:b/>
      <w:bCs/>
      <w:sz w:val="24"/>
      <w:szCs w:val="24"/>
      <w:u w:val="single"/>
    </w:rPr>
  </w:style>
  <w:style w:type="paragraph" w:styleId="Stopka">
    <w:name w:val="footer"/>
    <w:basedOn w:val="Normalny"/>
    <w:link w:val="StopkaZnak"/>
    <w:uiPriority w:val="99"/>
    <w:rsid w:val="009821CA"/>
    <w:pPr>
      <w:tabs>
        <w:tab w:val="center" w:pos="4536"/>
        <w:tab w:val="right" w:pos="9072"/>
      </w:tabs>
      <w:spacing w:after="0" w:line="240" w:lineRule="auto"/>
    </w:pPr>
    <w:rPr>
      <w:rFonts w:ascii="Times New Roman" w:hAnsi="Times New Roman"/>
      <w:sz w:val="24"/>
      <w:szCs w:val="24"/>
    </w:rPr>
  </w:style>
  <w:style w:type="character" w:customStyle="1" w:styleId="StopkaZnak">
    <w:name w:val="Stopka Znak"/>
    <w:link w:val="Stopka"/>
    <w:rsid w:val="009821CA"/>
    <w:rPr>
      <w:rFonts w:ascii="Times New Roman" w:eastAsia="Times New Roman" w:hAnsi="Times New Roman" w:cs="Times New Roman"/>
      <w:sz w:val="24"/>
      <w:szCs w:val="24"/>
    </w:rPr>
  </w:style>
  <w:style w:type="character" w:styleId="Numerstrony">
    <w:name w:val="page number"/>
    <w:basedOn w:val="Domylnaczcionkaakapitu"/>
    <w:semiHidden/>
    <w:rsid w:val="009821CA"/>
  </w:style>
  <w:style w:type="paragraph" w:customStyle="1" w:styleId="ZU">
    <w:name w:val="Z_U"/>
    <w:basedOn w:val="Normalny"/>
    <w:rsid w:val="009821CA"/>
    <w:pPr>
      <w:spacing w:after="0" w:line="240" w:lineRule="auto"/>
    </w:pPr>
    <w:rPr>
      <w:rFonts w:ascii="Arial" w:hAnsi="Arial"/>
      <w:b/>
      <w:sz w:val="16"/>
      <w:szCs w:val="20"/>
      <w:lang w:val="fr-FR"/>
    </w:rPr>
  </w:style>
  <w:style w:type="paragraph" w:customStyle="1" w:styleId="font5">
    <w:name w:val="font5"/>
    <w:basedOn w:val="Normalny"/>
    <w:rsid w:val="009821CA"/>
    <w:pPr>
      <w:spacing w:before="100" w:beforeAutospacing="1" w:after="100" w:afterAutospacing="1" w:line="240" w:lineRule="auto"/>
    </w:pPr>
    <w:rPr>
      <w:rFonts w:ascii="Times New Roman" w:eastAsia="Arial Unicode MS" w:hAnsi="Times New Roman"/>
      <w:sz w:val="20"/>
      <w:szCs w:val="20"/>
    </w:rPr>
  </w:style>
  <w:style w:type="paragraph" w:customStyle="1" w:styleId="font6">
    <w:name w:val="font6"/>
    <w:basedOn w:val="Normalny"/>
    <w:rsid w:val="009821CA"/>
    <w:pPr>
      <w:spacing w:before="100" w:beforeAutospacing="1" w:after="100" w:afterAutospacing="1" w:line="240" w:lineRule="auto"/>
    </w:pPr>
    <w:rPr>
      <w:rFonts w:ascii="Times New Roman" w:eastAsia="Arial Unicode MS" w:hAnsi="Times New Roman"/>
      <w:b/>
      <w:bCs/>
      <w:sz w:val="20"/>
      <w:szCs w:val="20"/>
    </w:rPr>
  </w:style>
  <w:style w:type="paragraph" w:styleId="Tekstkomentarza">
    <w:name w:val="annotation text"/>
    <w:basedOn w:val="Normalny"/>
    <w:link w:val="TekstkomentarzaZnak"/>
    <w:semiHidden/>
    <w:rsid w:val="009821CA"/>
    <w:pPr>
      <w:spacing w:after="0" w:line="240" w:lineRule="auto"/>
    </w:pPr>
    <w:rPr>
      <w:rFonts w:ascii="Times New Roman" w:hAnsi="Times New Roman"/>
      <w:sz w:val="20"/>
      <w:szCs w:val="20"/>
    </w:rPr>
  </w:style>
  <w:style w:type="character" w:customStyle="1" w:styleId="TekstkomentarzaZnak">
    <w:name w:val="Tekst komentarza Znak"/>
    <w:link w:val="Tekstkomentarza"/>
    <w:semiHidden/>
    <w:rsid w:val="009821CA"/>
    <w:rPr>
      <w:rFonts w:ascii="Times New Roman" w:eastAsia="Times New Roman" w:hAnsi="Times New Roman" w:cs="Times New Roman"/>
      <w:sz w:val="20"/>
      <w:szCs w:val="20"/>
    </w:rPr>
  </w:style>
  <w:style w:type="paragraph" w:styleId="Listapunktowana3">
    <w:name w:val="List Bullet 3"/>
    <w:basedOn w:val="Normalny"/>
    <w:autoRedefine/>
    <w:semiHidden/>
    <w:rsid w:val="009821CA"/>
    <w:pPr>
      <w:tabs>
        <w:tab w:val="num" w:pos="283"/>
      </w:tabs>
      <w:spacing w:after="0" w:line="240" w:lineRule="auto"/>
    </w:pPr>
    <w:rPr>
      <w:rFonts w:ascii="Times New Roman" w:hAnsi="Times New Roman"/>
      <w:sz w:val="20"/>
      <w:szCs w:val="20"/>
      <w:lang w:val="en-AU" w:eastAsia="en-US"/>
    </w:rPr>
  </w:style>
  <w:style w:type="paragraph" w:customStyle="1" w:styleId="Domylnie1">
    <w:name w:val="Domyślnie1"/>
    <w:basedOn w:val="Normalny"/>
    <w:rsid w:val="009821CA"/>
    <w:pPr>
      <w:widowControl w:val="0"/>
      <w:autoSpaceDE w:val="0"/>
      <w:autoSpaceDN w:val="0"/>
      <w:adjustRightInd w:val="0"/>
      <w:spacing w:after="0" w:line="240" w:lineRule="auto"/>
    </w:pPr>
    <w:rPr>
      <w:rFonts w:ascii="Times New Roman" w:hAnsi="Times New Roman"/>
      <w:sz w:val="24"/>
      <w:szCs w:val="24"/>
    </w:rPr>
  </w:style>
  <w:style w:type="paragraph" w:customStyle="1" w:styleId="Obszartekstu">
    <w:name w:val="Obszar tekstu"/>
    <w:basedOn w:val="Domylnie1"/>
    <w:rsid w:val="009821CA"/>
    <w:pPr>
      <w:jc w:val="center"/>
    </w:pPr>
    <w:rPr>
      <w:b/>
      <w:bCs/>
      <w:sz w:val="36"/>
      <w:szCs w:val="36"/>
    </w:rPr>
  </w:style>
  <w:style w:type="paragraph" w:customStyle="1" w:styleId="Tytu2">
    <w:name w:val="Tytuł 2"/>
    <w:basedOn w:val="Domylnie1"/>
    <w:next w:val="Domylnie1"/>
    <w:rsid w:val="009821CA"/>
    <w:pPr>
      <w:keepNext/>
    </w:pPr>
    <w:rPr>
      <w:sz w:val="28"/>
      <w:szCs w:val="28"/>
    </w:rPr>
  </w:style>
  <w:style w:type="paragraph" w:customStyle="1" w:styleId="Tytu3">
    <w:name w:val="Tytuł 3"/>
    <w:basedOn w:val="Domylnie1"/>
    <w:next w:val="Domylnie1"/>
    <w:rsid w:val="009821CA"/>
    <w:pPr>
      <w:keepNext/>
      <w:jc w:val="center"/>
    </w:pPr>
    <w:rPr>
      <w:b/>
      <w:bCs/>
      <w:sz w:val="36"/>
      <w:szCs w:val="36"/>
    </w:rPr>
  </w:style>
  <w:style w:type="paragraph" w:customStyle="1" w:styleId="pkt">
    <w:name w:val="pkt"/>
    <w:basedOn w:val="Normalny"/>
    <w:rsid w:val="009821CA"/>
    <w:pPr>
      <w:widowControl w:val="0"/>
      <w:autoSpaceDN w:val="0"/>
      <w:adjustRightInd w:val="0"/>
      <w:spacing w:before="60" w:after="60" w:line="240" w:lineRule="auto"/>
      <w:ind w:left="851" w:hanging="295"/>
      <w:jc w:val="both"/>
    </w:pPr>
    <w:rPr>
      <w:rFonts w:ascii="Times New Roman" w:hAnsi="Times New Roman"/>
      <w:sz w:val="24"/>
      <w:szCs w:val="24"/>
    </w:rPr>
  </w:style>
  <w:style w:type="paragraph" w:styleId="Tekstdymka">
    <w:name w:val="Balloon Text"/>
    <w:basedOn w:val="Normalny"/>
    <w:link w:val="TekstdymkaZnak"/>
    <w:rsid w:val="009821CA"/>
    <w:pPr>
      <w:spacing w:after="0" w:line="240" w:lineRule="auto"/>
    </w:pPr>
    <w:rPr>
      <w:rFonts w:ascii="Tahoma" w:hAnsi="Tahoma" w:cs="Tahoma"/>
      <w:sz w:val="16"/>
      <w:szCs w:val="16"/>
    </w:rPr>
  </w:style>
  <w:style w:type="character" w:customStyle="1" w:styleId="TekstdymkaZnak">
    <w:name w:val="Tekst dymka Znak"/>
    <w:link w:val="Tekstdymka"/>
    <w:rsid w:val="009821CA"/>
    <w:rPr>
      <w:rFonts w:ascii="Tahoma" w:eastAsia="Times New Roman" w:hAnsi="Tahoma" w:cs="Tahoma"/>
      <w:sz w:val="16"/>
      <w:szCs w:val="16"/>
    </w:rPr>
  </w:style>
  <w:style w:type="paragraph" w:styleId="Tekstpodstawowywcity2">
    <w:name w:val="Body Text Indent 2"/>
    <w:basedOn w:val="Normalny"/>
    <w:link w:val="Tekstpodstawowywcity2Znak"/>
    <w:semiHidden/>
    <w:rsid w:val="009821CA"/>
    <w:pPr>
      <w:suppressAutoHyphens/>
      <w:spacing w:after="0" w:line="240" w:lineRule="auto"/>
      <w:ind w:left="360" w:hanging="360"/>
    </w:pPr>
    <w:rPr>
      <w:rFonts w:ascii="Times New Roman" w:hAnsi="Times New Roman"/>
      <w:sz w:val="24"/>
      <w:szCs w:val="24"/>
    </w:rPr>
  </w:style>
  <w:style w:type="character" w:customStyle="1" w:styleId="Tekstpodstawowywcity2Znak">
    <w:name w:val="Tekst podstawowy wcięty 2 Znak"/>
    <w:link w:val="Tekstpodstawowywcity2"/>
    <w:rsid w:val="009821CA"/>
    <w:rPr>
      <w:rFonts w:ascii="Times New Roman" w:eastAsia="Times New Roman" w:hAnsi="Times New Roman" w:cs="Times New Roman"/>
      <w:sz w:val="24"/>
      <w:szCs w:val="24"/>
    </w:rPr>
  </w:style>
  <w:style w:type="character" w:styleId="Hipercze">
    <w:name w:val="Hyperlink"/>
    <w:uiPriority w:val="99"/>
    <w:semiHidden/>
    <w:rsid w:val="009821CA"/>
    <w:rPr>
      <w:color w:val="0000FF"/>
      <w:u w:val="single"/>
    </w:rPr>
  </w:style>
  <w:style w:type="paragraph" w:styleId="Adreszwrotnynakopercie">
    <w:name w:val="envelope return"/>
    <w:basedOn w:val="Normalny"/>
    <w:semiHidden/>
    <w:rsid w:val="009821CA"/>
    <w:pPr>
      <w:spacing w:after="0" w:line="240" w:lineRule="auto"/>
    </w:pPr>
    <w:rPr>
      <w:rFonts w:ascii="Arial" w:hAnsi="Arial"/>
      <w:sz w:val="24"/>
      <w:szCs w:val="20"/>
    </w:rPr>
  </w:style>
  <w:style w:type="paragraph" w:customStyle="1" w:styleId="Tekstblokowy1">
    <w:name w:val="Tekst blokowy1"/>
    <w:basedOn w:val="Normalny"/>
    <w:rsid w:val="009821CA"/>
    <w:pPr>
      <w:tabs>
        <w:tab w:val="left" w:pos="284"/>
        <w:tab w:val="left" w:pos="568"/>
      </w:tabs>
      <w:suppressAutoHyphens/>
      <w:spacing w:after="0" w:line="240" w:lineRule="auto"/>
      <w:ind w:left="142" w:right="306" w:firstLine="38"/>
      <w:jc w:val="both"/>
    </w:pPr>
    <w:rPr>
      <w:rFonts w:ascii="Times New Roman" w:hAnsi="Times New Roman"/>
      <w:sz w:val="24"/>
      <w:szCs w:val="20"/>
    </w:rPr>
  </w:style>
  <w:style w:type="paragraph" w:customStyle="1" w:styleId="WW-Tekstpodstawowy21">
    <w:name w:val="WW-Tekst podstawowy 21"/>
    <w:basedOn w:val="Normalny"/>
    <w:rsid w:val="009821CA"/>
    <w:pPr>
      <w:spacing w:after="0" w:line="240" w:lineRule="auto"/>
      <w:ind w:right="-284"/>
    </w:pPr>
    <w:rPr>
      <w:rFonts w:ascii="Arial" w:hAnsi="Arial"/>
      <w:sz w:val="20"/>
      <w:szCs w:val="20"/>
      <w:lang w:eastAsia="ar-SA"/>
    </w:rPr>
  </w:style>
  <w:style w:type="paragraph" w:styleId="Tekstpodstawowywcity3">
    <w:name w:val="Body Text Indent 3"/>
    <w:basedOn w:val="Normalny"/>
    <w:link w:val="Tekstpodstawowywcity3Znak"/>
    <w:semiHidden/>
    <w:rsid w:val="009821CA"/>
    <w:pPr>
      <w:suppressAutoHyphens/>
      <w:spacing w:after="0" w:line="240" w:lineRule="auto"/>
      <w:ind w:left="360" w:hanging="360"/>
      <w:jc w:val="both"/>
    </w:pPr>
    <w:rPr>
      <w:rFonts w:ascii="Times New Roman" w:hAnsi="Times New Roman"/>
      <w:sz w:val="24"/>
      <w:szCs w:val="24"/>
    </w:rPr>
  </w:style>
  <w:style w:type="character" w:customStyle="1" w:styleId="Tekstpodstawowywcity3Znak">
    <w:name w:val="Tekst podstawowy wcięty 3 Znak"/>
    <w:link w:val="Tekstpodstawowywcity3"/>
    <w:rsid w:val="009821CA"/>
    <w:rPr>
      <w:rFonts w:ascii="Times New Roman" w:eastAsia="Times New Roman" w:hAnsi="Times New Roman" w:cs="Times New Roman"/>
      <w:sz w:val="24"/>
      <w:szCs w:val="24"/>
    </w:rPr>
  </w:style>
  <w:style w:type="paragraph" w:styleId="Listapunktowana2">
    <w:name w:val="List Bullet 2"/>
    <w:basedOn w:val="Normalny"/>
    <w:semiHidden/>
    <w:rsid w:val="009821CA"/>
    <w:pPr>
      <w:tabs>
        <w:tab w:val="num" w:pos="643"/>
      </w:tabs>
      <w:suppressAutoHyphens/>
      <w:spacing w:after="0" w:line="240" w:lineRule="auto"/>
      <w:ind w:left="643" w:hanging="360"/>
    </w:pPr>
    <w:rPr>
      <w:rFonts w:ascii="Times New Roman" w:hAnsi="Times New Roman"/>
      <w:sz w:val="20"/>
      <w:szCs w:val="20"/>
    </w:rPr>
  </w:style>
  <w:style w:type="character" w:styleId="UyteHipercze">
    <w:name w:val="FollowedHyperlink"/>
    <w:uiPriority w:val="99"/>
    <w:semiHidden/>
    <w:rsid w:val="009821CA"/>
    <w:rPr>
      <w:color w:val="800080"/>
      <w:u w:val="single"/>
    </w:rPr>
  </w:style>
  <w:style w:type="table" w:styleId="Tabela-Siatka">
    <w:name w:val="Table Grid"/>
    <w:basedOn w:val="Standardowy"/>
    <w:uiPriority w:val="59"/>
    <w:rsid w:val="009821CA"/>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ogrubienie">
    <w:name w:val="Strong"/>
    <w:uiPriority w:val="22"/>
    <w:qFormat/>
    <w:rsid w:val="009821CA"/>
    <w:rPr>
      <w:b/>
      <w:bCs/>
    </w:rPr>
  </w:style>
  <w:style w:type="paragraph" w:customStyle="1" w:styleId="font0">
    <w:name w:val="font0"/>
    <w:basedOn w:val="Normalny"/>
    <w:rsid w:val="009821CA"/>
    <w:pPr>
      <w:spacing w:before="100" w:beforeAutospacing="1" w:after="100" w:afterAutospacing="1" w:line="240" w:lineRule="auto"/>
    </w:pPr>
    <w:rPr>
      <w:rFonts w:ascii="Arial" w:hAnsi="Arial" w:cs="Arial"/>
      <w:sz w:val="20"/>
      <w:szCs w:val="20"/>
    </w:rPr>
  </w:style>
  <w:style w:type="paragraph" w:customStyle="1" w:styleId="font7">
    <w:name w:val="font7"/>
    <w:basedOn w:val="Normalny"/>
    <w:rsid w:val="009821CA"/>
    <w:pPr>
      <w:spacing w:before="100" w:beforeAutospacing="1" w:after="100" w:afterAutospacing="1" w:line="240" w:lineRule="auto"/>
    </w:pPr>
    <w:rPr>
      <w:rFonts w:ascii="Arial" w:hAnsi="Arial" w:cs="Arial"/>
      <w:color w:val="FF00FF"/>
    </w:rPr>
  </w:style>
  <w:style w:type="paragraph" w:customStyle="1" w:styleId="font8">
    <w:name w:val="font8"/>
    <w:basedOn w:val="Normalny"/>
    <w:rsid w:val="009821CA"/>
    <w:pPr>
      <w:spacing w:before="100" w:beforeAutospacing="1" w:after="100" w:afterAutospacing="1" w:line="240" w:lineRule="auto"/>
    </w:pPr>
    <w:rPr>
      <w:rFonts w:ascii="Arial" w:hAnsi="Arial" w:cs="Arial"/>
    </w:rPr>
  </w:style>
  <w:style w:type="paragraph" w:customStyle="1" w:styleId="font9">
    <w:name w:val="font9"/>
    <w:basedOn w:val="Normalny"/>
    <w:rsid w:val="009821CA"/>
    <w:pPr>
      <w:spacing w:before="100" w:beforeAutospacing="1" w:after="100" w:afterAutospacing="1" w:line="240" w:lineRule="auto"/>
    </w:pPr>
    <w:rPr>
      <w:rFonts w:ascii="Tahoma" w:hAnsi="Tahoma" w:cs="Tahoma"/>
      <w:color w:val="000000"/>
    </w:rPr>
  </w:style>
  <w:style w:type="paragraph" w:customStyle="1" w:styleId="font10">
    <w:name w:val="font10"/>
    <w:basedOn w:val="Normalny"/>
    <w:rsid w:val="009821CA"/>
    <w:pPr>
      <w:spacing w:before="100" w:beforeAutospacing="1" w:after="100" w:afterAutospacing="1" w:line="240" w:lineRule="auto"/>
    </w:pPr>
    <w:rPr>
      <w:rFonts w:ascii="Tahoma" w:hAnsi="Tahoma" w:cs="Tahoma"/>
      <w:color w:val="000000"/>
    </w:rPr>
  </w:style>
  <w:style w:type="paragraph" w:customStyle="1" w:styleId="font11">
    <w:name w:val="font11"/>
    <w:basedOn w:val="Normalny"/>
    <w:rsid w:val="009821CA"/>
    <w:pPr>
      <w:spacing w:before="100" w:beforeAutospacing="1" w:after="100" w:afterAutospacing="1" w:line="240" w:lineRule="auto"/>
    </w:pPr>
    <w:rPr>
      <w:rFonts w:ascii="Times New Roman" w:hAnsi="Times New Roman"/>
      <w:sz w:val="24"/>
      <w:szCs w:val="24"/>
    </w:rPr>
  </w:style>
  <w:style w:type="paragraph" w:customStyle="1" w:styleId="font12">
    <w:name w:val="font12"/>
    <w:basedOn w:val="Normalny"/>
    <w:rsid w:val="009821CA"/>
    <w:pPr>
      <w:spacing w:before="100" w:beforeAutospacing="1" w:after="100" w:afterAutospacing="1" w:line="240" w:lineRule="auto"/>
    </w:pPr>
    <w:rPr>
      <w:rFonts w:ascii="Tahoma" w:hAnsi="Tahoma" w:cs="Tahoma"/>
      <w:i/>
      <w:iCs/>
      <w:color w:val="000000"/>
    </w:rPr>
  </w:style>
  <w:style w:type="paragraph" w:customStyle="1" w:styleId="font13">
    <w:name w:val="font13"/>
    <w:basedOn w:val="Normalny"/>
    <w:rsid w:val="009821CA"/>
    <w:pPr>
      <w:spacing w:before="100" w:beforeAutospacing="1" w:after="100" w:afterAutospacing="1" w:line="240" w:lineRule="auto"/>
    </w:pPr>
    <w:rPr>
      <w:rFonts w:ascii="Times New Roman" w:hAnsi="Times New Roman"/>
      <w:color w:val="000000"/>
    </w:rPr>
  </w:style>
  <w:style w:type="paragraph" w:customStyle="1" w:styleId="xl63">
    <w:name w:val="xl63"/>
    <w:basedOn w:val="Normalny"/>
    <w:rsid w:val="009821CA"/>
    <w:pPr>
      <w:shd w:val="clear" w:color="CC99FF" w:fill="9999FF"/>
      <w:spacing w:before="100" w:beforeAutospacing="1" w:after="100" w:afterAutospacing="1" w:line="240" w:lineRule="auto"/>
    </w:pPr>
    <w:rPr>
      <w:rFonts w:ascii="Times New Roman" w:hAnsi="Times New Roman"/>
      <w:sz w:val="24"/>
      <w:szCs w:val="24"/>
    </w:rPr>
  </w:style>
  <w:style w:type="paragraph" w:customStyle="1" w:styleId="xl64">
    <w:name w:val="xl64"/>
    <w:basedOn w:val="Normalny"/>
    <w:rsid w:val="009821CA"/>
    <w:pPr>
      <w:shd w:val="clear" w:color="993300" w:fill="FF0000"/>
      <w:spacing w:before="100" w:beforeAutospacing="1" w:after="100" w:afterAutospacing="1" w:line="240" w:lineRule="auto"/>
    </w:pPr>
    <w:rPr>
      <w:rFonts w:ascii="Times New Roman" w:hAnsi="Times New Roman"/>
      <w:sz w:val="24"/>
      <w:szCs w:val="24"/>
    </w:rPr>
  </w:style>
  <w:style w:type="paragraph" w:customStyle="1" w:styleId="xl65">
    <w:name w:val="xl65"/>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66">
    <w:name w:val="xl66"/>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67">
    <w:name w:val="xl67"/>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00"/>
    </w:rPr>
  </w:style>
  <w:style w:type="paragraph" w:customStyle="1" w:styleId="xl68">
    <w:name w:val="xl68"/>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69">
    <w:name w:val="xl69"/>
    <w:basedOn w:val="Normalny"/>
    <w:rsid w:val="009821CA"/>
    <w:pPr>
      <w:spacing w:before="100" w:beforeAutospacing="1" w:after="100" w:afterAutospacing="1" w:line="240" w:lineRule="auto"/>
    </w:pPr>
    <w:rPr>
      <w:rFonts w:ascii="Times New Roman" w:hAnsi="Times New Roman"/>
    </w:rPr>
  </w:style>
  <w:style w:type="paragraph" w:customStyle="1" w:styleId="xl70">
    <w:name w:val="xl70"/>
    <w:basedOn w:val="Normalny"/>
    <w:rsid w:val="009821CA"/>
    <w:pP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Normalny"/>
    <w:rsid w:val="009821C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hAnsi="Times New Roman"/>
      <w:color w:val="000000"/>
    </w:rPr>
  </w:style>
  <w:style w:type="paragraph" w:customStyle="1" w:styleId="xl72">
    <w:name w:val="xl72"/>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00"/>
    </w:rPr>
  </w:style>
  <w:style w:type="paragraph" w:customStyle="1" w:styleId="xl73">
    <w:name w:val="xl73"/>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4">
    <w:name w:val="xl74"/>
    <w:basedOn w:val="Normalny"/>
    <w:rsid w:val="009821C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hAnsi="Times New Roman"/>
      <w:color w:val="000000"/>
    </w:rPr>
  </w:style>
  <w:style w:type="paragraph" w:customStyle="1" w:styleId="xl75">
    <w:name w:val="xl75"/>
    <w:basedOn w:val="Normalny"/>
    <w:rsid w:val="009821CA"/>
    <w:pPr>
      <w:pBdr>
        <w:left w:val="single" w:sz="4" w:space="0" w:color="000000"/>
        <w:bottom w:val="single" w:sz="4" w:space="0" w:color="000000"/>
      </w:pBdr>
      <w:spacing w:before="100" w:beforeAutospacing="1" w:after="100" w:afterAutospacing="1" w:line="240" w:lineRule="auto"/>
    </w:pPr>
    <w:rPr>
      <w:rFonts w:ascii="Times New Roman" w:hAnsi="Times New Roman"/>
      <w:color w:val="000000"/>
    </w:rPr>
  </w:style>
  <w:style w:type="paragraph" w:customStyle="1" w:styleId="xl76">
    <w:name w:val="xl76"/>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00"/>
    </w:rPr>
  </w:style>
  <w:style w:type="paragraph" w:customStyle="1" w:styleId="xl77">
    <w:name w:val="xl77"/>
    <w:basedOn w:val="Normalny"/>
    <w:rsid w:val="009821CA"/>
    <w:pPr>
      <w:pBdr>
        <w:top w:val="single" w:sz="4" w:space="0" w:color="000000"/>
      </w:pBdr>
      <w:spacing w:before="100" w:beforeAutospacing="1" w:after="100" w:afterAutospacing="1" w:line="240" w:lineRule="auto"/>
    </w:pPr>
    <w:rPr>
      <w:rFonts w:ascii="Times New Roman" w:hAnsi="Times New Roman"/>
      <w:color w:val="000000"/>
    </w:rPr>
  </w:style>
  <w:style w:type="paragraph" w:customStyle="1" w:styleId="xl78">
    <w:name w:val="xl78"/>
    <w:basedOn w:val="Normalny"/>
    <w:rsid w:val="009821CA"/>
    <w:pPr>
      <w:pBdr>
        <w:left w:val="single" w:sz="4" w:space="0" w:color="000000"/>
        <w:bottom w:val="single" w:sz="4" w:space="0" w:color="000000"/>
      </w:pBdr>
      <w:spacing w:before="100" w:beforeAutospacing="1" w:after="100" w:afterAutospacing="1" w:line="240" w:lineRule="auto"/>
    </w:pPr>
    <w:rPr>
      <w:rFonts w:ascii="Times New Roman" w:hAnsi="Times New Roman"/>
      <w:color w:val="000000"/>
    </w:rPr>
  </w:style>
  <w:style w:type="paragraph" w:customStyle="1" w:styleId="xl79">
    <w:name w:val="xl79"/>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sz w:val="24"/>
      <w:szCs w:val="24"/>
    </w:rPr>
  </w:style>
  <w:style w:type="paragraph" w:customStyle="1" w:styleId="xl80">
    <w:name w:val="xl80"/>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sz w:val="24"/>
      <w:szCs w:val="24"/>
    </w:rPr>
  </w:style>
  <w:style w:type="paragraph" w:customStyle="1" w:styleId="xl81">
    <w:name w:val="xl81"/>
    <w:basedOn w:val="Normalny"/>
    <w:rsid w:val="009821C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82">
    <w:name w:val="xl82"/>
    <w:basedOn w:val="Normalny"/>
    <w:rsid w:val="009821C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83">
    <w:name w:val="xl83"/>
    <w:basedOn w:val="Normalny"/>
    <w:rsid w:val="009821C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hAnsi="Times New Roman"/>
      <w:sz w:val="24"/>
      <w:szCs w:val="24"/>
    </w:rPr>
  </w:style>
  <w:style w:type="paragraph" w:customStyle="1" w:styleId="xl84">
    <w:name w:val="xl84"/>
    <w:basedOn w:val="Normalny"/>
    <w:rsid w:val="009821CA"/>
    <w:pPr>
      <w:pBdr>
        <w:top w:val="single" w:sz="4" w:space="0" w:color="000000"/>
        <w:bottom w:val="single" w:sz="4" w:space="0" w:color="000000"/>
      </w:pBdr>
      <w:spacing w:before="100" w:beforeAutospacing="1" w:after="100" w:afterAutospacing="1" w:line="240" w:lineRule="auto"/>
    </w:pPr>
    <w:rPr>
      <w:rFonts w:ascii="Times New Roman" w:hAnsi="Times New Roman"/>
      <w:sz w:val="24"/>
      <w:szCs w:val="24"/>
    </w:rPr>
  </w:style>
  <w:style w:type="paragraph" w:customStyle="1" w:styleId="xl85">
    <w:name w:val="xl85"/>
    <w:basedOn w:val="Normalny"/>
    <w:rsid w:val="009821CA"/>
    <w:pPr>
      <w:pBdr>
        <w:top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hAnsi="Times New Roman"/>
    </w:rPr>
  </w:style>
  <w:style w:type="paragraph" w:customStyle="1" w:styleId="xl86">
    <w:name w:val="xl86"/>
    <w:basedOn w:val="Normalny"/>
    <w:rsid w:val="009821C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imes New Roman" w:hAnsi="Times New Roman"/>
    </w:rPr>
  </w:style>
  <w:style w:type="paragraph" w:customStyle="1" w:styleId="xl87">
    <w:name w:val="xl87"/>
    <w:basedOn w:val="Normalny"/>
    <w:rsid w:val="009821C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hAnsi="Times New Roman"/>
      <w:sz w:val="24"/>
      <w:szCs w:val="24"/>
    </w:rPr>
  </w:style>
  <w:style w:type="paragraph" w:customStyle="1" w:styleId="xl88">
    <w:name w:val="xl88"/>
    <w:basedOn w:val="Normalny"/>
    <w:rsid w:val="009821C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hAnsi="Times New Roman"/>
      <w:sz w:val="24"/>
      <w:szCs w:val="24"/>
    </w:rPr>
  </w:style>
  <w:style w:type="paragraph" w:customStyle="1" w:styleId="xl89">
    <w:name w:val="xl89"/>
    <w:basedOn w:val="Normalny"/>
    <w:rsid w:val="009821CA"/>
    <w:pPr>
      <w:pBdr>
        <w:top w:val="single" w:sz="4" w:space="0" w:color="000000"/>
        <w:bottom w:val="single" w:sz="4" w:space="0" w:color="000000"/>
      </w:pBdr>
      <w:spacing w:before="100" w:beforeAutospacing="1" w:after="100" w:afterAutospacing="1" w:line="240" w:lineRule="auto"/>
    </w:pPr>
    <w:rPr>
      <w:rFonts w:ascii="Times New Roman" w:hAnsi="Times New Roman"/>
      <w:sz w:val="24"/>
      <w:szCs w:val="24"/>
    </w:rPr>
  </w:style>
  <w:style w:type="paragraph" w:customStyle="1" w:styleId="xl90">
    <w:name w:val="xl90"/>
    <w:basedOn w:val="Normalny"/>
    <w:rsid w:val="009821CA"/>
    <w:pPr>
      <w:pBdr>
        <w:top w:val="single" w:sz="4" w:space="0" w:color="000000"/>
        <w:bottom w:val="single" w:sz="4" w:space="0" w:color="000000"/>
      </w:pBdr>
      <w:spacing w:before="100" w:beforeAutospacing="1" w:after="100" w:afterAutospacing="1" w:line="240" w:lineRule="auto"/>
      <w:jc w:val="center"/>
    </w:pPr>
    <w:rPr>
      <w:rFonts w:ascii="Times New Roman" w:hAnsi="Times New Roman"/>
      <w:sz w:val="24"/>
      <w:szCs w:val="24"/>
    </w:rPr>
  </w:style>
  <w:style w:type="paragraph" w:customStyle="1" w:styleId="xl91">
    <w:name w:val="xl91"/>
    <w:basedOn w:val="Normalny"/>
    <w:rsid w:val="009821CA"/>
    <w:pPr>
      <w:spacing w:before="100" w:beforeAutospacing="1" w:after="100" w:afterAutospacing="1" w:line="240" w:lineRule="auto"/>
    </w:pPr>
    <w:rPr>
      <w:rFonts w:ascii="Times New Roman" w:hAnsi="Times New Roman"/>
    </w:rPr>
  </w:style>
  <w:style w:type="paragraph" w:customStyle="1" w:styleId="xl92">
    <w:name w:val="xl92"/>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sz w:val="24"/>
      <w:szCs w:val="24"/>
    </w:rPr>
  </w:style>
  <w:style w:type="paragraph" w:customStyle="1" w:styleId="xl93">
    <w:name w:val="xl93"/>
    <w:basedOn w:val="Normalny"/>
    <w:rsid w:val="009821C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ahoma" w:hAnsi="Tahoma" w:cs="Tahoma"/>
    </w:rPr>
  </w:style>
  <w:style w:type="paragraph" w:customStyle="1" w:styleId="xl94">
    <w:name w:val="xl94"/>
    <w:basedOn w:val="Normalny"/>
    <w:rsid w:val="009821C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ahoma" w:hAnsi="Tahoma" w:cs="Tahoma"/>
      <w:color w:val="000000"/>
    </w:rPr>
  </w:style>
  <w:style w:type="paragraph" w:customStyle="1" w:styleId="xl95">
    <w:name w:val="xl95"/>
    <w:basedOn w:val="Normalny"/>
    <w:rsid w:val="009821C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ahoma" w:hAnsi="Tahoma" w:cs="Tahoma"/>
      <w:color w:val="000000"/>
    </w:rPr>
  </w:style>
  <w:style w:type="paragraph" w:customStyle="1" w:styleId="xl96">
    <w:name w:val="xl96"/>
    <w:basedOn w:val="Normalny"/>
    <w:rsid w:val="009821CA"/>
    <w:pPr>
      <w:spacing w:before="100" w:beforeAutospacing="1" w:after="100" w:afterAutospacing="1" w:line="240" w:lineRule="auto"/>
      <w:jc w:val="center"/>
    </w:pPr>
    <w:rPr>
      <w:rFonts w:ascii="Times New Roman" w:hAnsi="Times New Roman"/>
      <w:sz w:val="24"/>
      <w:szCs w:val="24"/>
    </w:rPr>
  </w:style>
  <w:style w:type="paragraph" w:customStyle="1" w:styleId="xl97">
    <w:name w:val="xl97"/>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sz w:val="24"/>
      <w:szCs w:val="24"/>
    </w:rPr>
  </w:style>
  <w:style w:type="paragraph" w:customStyle="1" w:styleId="xl98">
    <w:name w:val="xl98"/>
    <w:basedOn w:val="Normalny"/>
    <w:rsid w:val="009821C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ahoma" w:hAnsi="Tahoma" w:cs="Tahoma"/>
      <w:color w:val="000000"/>
    </w:rPr>
  </w:style>
  <w:style w:type="paragraph" w:customStyle="1" w:styleId="xl99">
    <w:name w:val="xl99"/>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100">
    <w:name w:val="xl100"/>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101">
    <w:name w:val="xl101"/>
    <w:basedOn w:val="Normalny"/>
    <w:rsid w:val="009821C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ahoma" w:hAnsi="Tahoma" w:cs="Tahoma"/>
      <w:color w:val="000000"/>
    </w:rPr>
  </w:style>
  <w:style w:type="paragraph" w:customStyle="1" w:styleId="xl102">
    <w:name w:val="xl102"/>
    <w:basedOn w:val="Normalny"/>
    <w:rsid w:val="009821CA"/>
    <w:pPr>
      <w:spacing w:before="100" w:beforeAutospacing="1" w:after="100" w:afterAutospacing="1" w:line="240" w:lineRule="auto"/>
    </w:pPr>
    <w:rPr>
      <w:rFonts w:ascii="Times New Roman" w:hAnsi="Times New Roman"/>
      <w:color w:val="000000"/>
    </w:rPr>
  </w:style>
  <w:style w:type="paragraph" w:customStyle="1" w:styleId="xl103">
    <w:name w:val="xl103"/>
    <w:basedOn w:val="Normalny"/>
    <w:rsid w:val="009821CA"/>
    <w:pPr>
      <w:shd w:val="clear" w:color="C0C0C0" w:fill="FFCC99"/>
      <w:spacing w:before="100" w:beforeAutospacing="1" w:after="100" w:afterAutospacing="1" w:line="240" w:lineRule="auto"/>
    </w:pPr>
    <w:rPr>
      <w:rFonts w:ascii="Times New Roman" w:hAnsi="Times New Roman"/>
      <w:sz w:val="24"/>
      <w:szCs w:val="24"/>
    </w:rPr>
  </w:style>
  <w:style w:type="paragraph" w:customStyle="1" w:styleId="xl104">
    <w:name w:val="xl104"/>
    <w:basedOn w:val="Normalny"/>
    <w:rsid w:val="009821CA"/>
    <w:pPr>
      <w:spacing w:before="100" w:beforeAutospacing="1" w:after="100" w:afterAutospacing="1" w:line="240" w:lineRule="auto"/>
    </w:pPr>
    <w:rPr>
      <w:rFonts w:ascii="Times New Roman" w:hAnsi="Times New Roman"/>
    </w:rPr>
  </w:style>
  <w:style w:type="paragraph" w:customStyle="1" w:styleId="xl105">
    <w:name w:val="xl105"/>
    <w:basedOn w:val="Normalny"/>
    <w:rsid w:val="009821CA"/>
    <w:pPr>
      <w:spacing w:before="100" w:beforeAutospacing="1" w:after="100" w:afterAutospacing="1" w:line="240" w:lineRule="auto"/>
      <w:jc w:val="right"/>
    </w:pPr>
    <w:rPr>
      <w:rFonts w:ascii="Times New Roman" w:hAnsi="Times New Roman"/>
    </w:rPr>
  </w:style>
  <w:style w:type="paragraph" w:customStyle="1" w:styleId="xl106">
    <w:name w:val="xl106"/>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sz w:val="24"/>
      <w:szCs w:val="24"/>
    </w:rPr>
  </w:style>
  <w:style w:type="paragraph" w:customStyle="1" w:styleId="xl107">
    <w:name w:val="xl107"/>
    <w:basedOn w:val="Normalny"/>
    <w:rsid w:val="009821CA"/>
    <w:pPr>
      <w:pBdr>
        <w:top w:val="single" w:sz="4" w:space="0" w:color="000000"/>
        <w:bottom w:val="single" w:sz="4" w:space="0" w:color="000000"/>
      </w:pBdr>
      <w:spacing w:before="100" w:beforeAutospacing="1" w:after="100" w:afterAutospacing="1" w:line="240" w:lineRule="auto"/>
      <w:jc w:val="right"/>
    </w:pPr>
    <w:rPr>
      <w:rFonts w:ascii="Times New Roman" w:hAnsi="Times New Roman"/>
      <w:sz w:val="24"/>
      <w:szCs w:val="24"/>
    </w:rPr>
  </w:style>
  <w:style w:type="paragraph" w:customStyle="1" w:styleId="xl108">
    <w:name w:val="xl108"/>
    <w:basedOn w:val="Normalny"/>
    <w:rsid w:val="009821CA"/>
    <w:pPr>
      <w:shd w:val="clear" w:color="FFFFCC" w:fill="FFFFFF"/>
      <w:spacing w:before="100" w:beforeAutospacing="1" w:after="100" w:afterAutospacing="1" w:line="240" w:lineRule="auto"/>
    </w:pPr>
    <w:rPr>
      <w:rFonts w:ascii="Times New Roman" w:hAnsi="Times New Roman"/>
      <w:sz w:val="24"/>
      <w:szCs w:val="24"/>
    </w:rPr>
  </w:style>
  <w:style w:type="paragraph" w:customStyle="1" w:styleId="xl109">
    <w:name w:val="xl109"/>
    <w:basedOn w:val="Normalny"/>
    <w:rsid w:val="009821CA"/>
    <w:pPr>
      <w:spacing w:before="100" w:beforeAutospacing="1" w:after="100" w:afterAutospacing="1" w:line="240" w:lineRule="auto"/>
      <w:jc w:val="right"/>
    </w:pPr>
    <w:rPr>
      <w:rFonts w:ascii="Times New Roman" w:hAnsi="Times New Roman"/>
      <w:sz w:val="24"/>
      <w:szCs w:val="24"/>
    </w:rPr>
  </w:style>
  <w:style w:type="paragraph" w:customStyle="1" w:styleId="xl110">
    <w:name w:val="xl110"/>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00"/>
    </w:rPr>
  </w:style>
  <w:style w:type="paragraph" w:customStyle="1" w:styleId="xl112">
    <w:name w:val="xl112"/>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113">
    <w:name w:val="xl113"/>
    <w:basedOn w:val="Normalny"/>
    <w:rsid w:val="009821CA"/>
    <w:pPr>
      <w:pBdr>
        <w:top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hAnsi="Times New Roman"/>
      <w:sz w:val="24"/>
      <w:szCs w:val="24"/>
    </w:rPr>
  </w:style>
  <w:style w:type="paragraph" w:customStyle="1" w:styleId="xl114">
    <w:name w:val="xl114"/>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hAnsi="Arial" w:cs="Arial"/>
      <w:sz w:val="24"/>
      <w:szCs w:val="24"/>
    </w:rPr>
  </w:style>
  <w:style w:type="paragraph" w:customStyle="1" w:styleId="xl115">
    <w:name w:val="xl115"/>
    <w:basedOn w:val="Normalny"/>
    <w:rsid w:val="009821CA"/>
    <w:pPr>
      <w:spacing w:before="100" w:beforeAutospacing="1" w:after="100" w:afterAutospacing="1" w:line="240" w:lineRule="auto"/>
    </w:pPr>
    <w:rPr>
      <w:rFonts w:ascii="Times New Roman" w:hAnsi="Times New Roman"/>
      <w:color w:val="000000"/>
    </w:rPr>
  </w:style>
  <w:style w:type="paragraph" w:customStyle="1" w:styleId="xl116">
    <w:name w:val="xl116"/>
    <w:basedOn w:val="Normalny"/>
    <w:rsid w:val="009821C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hAnsi="Times New Roman"/>
      <w:color w:val="000000"/>
    </w:rPr>
  </w:style>
  <w:style w:type="paragraph" w:customStyle="1" w:styleId="xl117">
    <w:name w:val="xl117"/>
    <w:basedOn w:val="Normalny"/>
    <w:rsid w:val="009821CA"/>
    <w:pPr>
      <w:pBdr>
        <w:left w:val="single" w:sz="4" w:space="0" w:color="000000"/>
        <w:bottom w:val="single" w:sz="4" w:space="0" w:color="000000"/>
      </w:pBdr>
      <w:spacing w:before="100" w:beforeAutospacing="1" w:after="100" w:afterAutospacing="1" w:line="240" w:lineRule="auto"/>
    </w:pPr>
    <w:rPr>
      <w:rFonts w:ascii="Times New Roman" w:hAnsi="Times New Roman"/>
      <w:color w:val="000000"/>
    </w:rPr>
  </w:style>
  <w:style w:type="paragraph" w:customStyle="1" w:styleId="xl118">
    <w:name w:val="xl118"/>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00"/>
    </w:rPr>
  </w:style>
  <w:style w:type="paragraph" w:customStyle="1" w:styleId="xl119">
    <w:name w:val="xl119"/>
    <w:basedOn w:val="Normalny"/>
    <w:rsid w:val="009821CA"/>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pPr>
    <w:rPr>
      <w:rFonts w:ascii="Times New Roman" w:hAnsi="Times New Roman"/>
      <w:color w:val="000000"/>
    </w:rPr>
  </w:style>
  <w:style w:type="paragraph" w:customStyle="1" w:styleId="xl120">
    <w:name w:val="xl120"/>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121">
    <w:name w:val="xl121"/>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00"/>
      <w:sz w:val="18"/>
      <w:szCs w:val="18"/>
    </w:rPr>
  </w:style>
  <w:style w:type="paragraph" w:customStyle="1" w:styleId="xl122">
    <w:name w:val="xl122"/>
    <w:basedOn w:val="Normalny"/>
    <w:rsid w:val="009821CA"/>
    <w:pPr>
      <w:pBdr>
        <w:top w:val="single" w:sz="4" w:space="0" w:color="000000"/>
        <w:bottom w:val="single" w:sz="4" w:space="0" w:color="000000"/>
      </w:pBdr>
      <w:spacing w:before="100" w:beforeAutospacing="1" w:after="100" w:afterAutospacing="1" w:line="240" w:lineRule="auto"/>
    </w:pPr>
    <w:rPr>
      <w:rFonts w:ascii="Times New Roman" w:hAnsi="Times New Roman"/>
      <w:color w:val="000000"/>
      <w:sz w:val="18"/>
      <w:szCs w:val="18"/>
    </w:rPr>
  </w:style>
  <w:style w:type="paragraph" w:customStyle="1" w:styleId="xl123">
    <w:name w:val="xl123"/>
    <w:basedOn w:val="Normalny"/>
    <w:rsid w:val="009821CA"/>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sz w:val="24"/>
      <w:szCs w:val="24"/>
    </w:rPr>
  </w:style>
  <w:style w:type="paragraph" w:customStyle="1" w:styleId="xl124">
    <w:name w:val="xl124"/>
    <w:basedOn w:val="Normalny"/>
    <w:rsid w:val="009821CA"/>
    <w:pPr>
      <w:pBdr>
        <w:left w:val="single" w:sz="4" w:space="0" w:color="000000"/>
        <w:bottom w:val="single" w:sz="4" w:space="0" w:color="000000"/>
      </w:pBdr>
      <w:spacing w:before="100" w:beforeAutospacing="1" w:after="100" w:afterAutospacing="1" w:line="240" w:lineRule="auto"/>
    </w:pPr>
    <w:rPr>
      <w:rFonts w:ascii="Times New Roman" w:hAnsi="Times New Roman"/>
    </w:rPr>
  </w:style>
  <w:style w:type="paragraph" w:customStyle="1" w:styleId="xl125">
    <w:name w:val="xl125"/>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sz w:val="24"/>
      <w:szCs w:val="24"/>
    </w:rPr>
  </w:style>
  <w:style w:type="paragraph" w:customStyle="1" w:styleId="xl126">
    <w:name w:val="xl126"/>
    <w:basedOn w:val="Normalny"/>
    <w:rsid w:val="009821C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hAnsi="Times New Roman"/>
    </w:rPr>
  </w:style>
  <w:style w:type="paragraph" w:customStyle="1" w:styleId="xl127">
    <w:name w:val="xl127"/>
    <w:basedOn w:val="Normalny"/>
    <w:rsid w:val="009821CA"/>
    <w:pPr>
      <w:pBdr>
        <w:left w:val="single" w:sz="4" w:space="0" w:color="000000"/>
        <w:bottom w:val="single" w:sz="4" w:space="0" w:color="000000"/>
      </w:pBdr>
      <w:spacing w:before="100" w:beforeAutospacing="1" w:after="100" w:afterAutospacing="1" w:line="240" w:lineRule="auto"/>
    </w:pPr>
    <w:rPr>
      <w:rFonts w:ascii="Times New Roman" w:hAnsi="Times New Roman"/>
    </w:rPr>
  </w:style>
  <w:style w:type="paragraph" w:customStyle="1" w:styleId="xl128">
    <w:name w:val="xl128"/>
    <w:basedOn w:val="Normalny"/>
    <w:rsid w:val="009821CA"/>
    <w:pPr>
      <w:pBdr>
        <w:top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hAnsi="Times New Roman"/>
      <w:b/>
      <w:bCs/>
      <w:sz w:val="24"/>
      <w:szCs w:val="24"/>
    </w:rPr>
  </w:style>
  <w:style w:type="paragraph" w:customStyle="1" w:styleId="xl129">
    <w:name w:val="xl129"/>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hAnsi="Arial" w:cs="Arial"/>
    </w:rPr>
  </w:style>
  <w:style w:type="paragraph" w:customStyle="1" w:styleId="xl130">
    <w:name w:val="xl130"/>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hAnsi="Arial" w:cs="Arial"/>
    </w:rPr>
  </w:style>
  <w:style w:type="paragraph" w:customStyle="1" w:styleId="xl131">
    <w:name w:val="xl131"/>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hAnsi="Arial" w:cs="Arial"/>
    </w:rPr>
  </w:style>
  <w:style w:type="paragraph" w:customStyle="1" w:styleId="xl132">
    <w:name w:val="xl132"/>
    <w:basedOn w:val="Normalny"/>
    <w:rsid w:val="009821C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Arial" w:hAnsi="Arial" w:cs="Arial"/>
    </w:rPr>
  </w:style>
  <w:style w:type="paragraph" w:customStyle="1" w:styleId="xl133">
    <w:name w:val="xl133"/>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Lucida Sans Unicode" w:hAnsi="Lucida Sans Unicode" w:cs="Lucida Sans Unicode"/>
      <w:sz w:val="14"/>
      <w:szCs w:val="14"/>
    </w:rPr>
  </w:style>
  <w:style w:type="paragraph" w:customStyle="1" w:styleId="xl134">
    <w:name w:val="xl134"/>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hAnsi="Arial" w:cs="Arial"/>
      <w:sz w:val="24"/>
      <w:szCs w:val="24"/>
    </w:rPr>
  </w:style>
  <w:style w:type="paragraph" w:customStyle="1" w:styleId="xl135">
    <w:name w:val="xl135"/>
    <w:basedOn w:val="Normalny"/>
    <w:rsid w:val="009821CA"/>
    <w:pPr>
      <w:pBdr>
        <w:top w:val="single" w:sz="4" w:space="0" w:color="000000"/>
        <w:left w:val="single" w:sz="4" w:space="0" w:color="000000"/>
        <w:bottom w:val="single" w:sz="4" w:space="0" w:color="000000"/>
      </w:pBdr>
      <w:spacing w:before="100" w:beforeAutospacing="1" w:after="100" w:afterAutospacing="1" w:line="240" w:lineRule="auto"/>
    </w:pPr>
    <w:rPr>
      <w:rFonts w:ascii="Arial" w:hAnsi="Arial" w:cs="Arial"/>
    </w:rPr>
  </w:style>
  <w:style w:type="paragraph" w:customStyle="1" w:styleId="xl136">
    <w:name w:val="xl136"/>
    <w:basedOn w:val="Normalny"/>
    <w:rsid w:val="009821C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imes New Roman" w:hAnsi="Times New Roman"/>
    </w:rPr>
  </w:style>
  <w:style w:type="paragraph" w:customStyle="1" w:styleId="xl137">
    <w:name w:val="xl137"/>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138">
    <w:name w:val="xl138"/>
    <w:basedOn w:val="Normalny"/>
    <w:rsid w:val="009821CA"/>
    <w:pPr>
      <w:spacing w:before="100" w:beforeAutospacing="1" w:after="100" w:afterAutospacing="1" w:line="240" w:lineRule="auto"/>
    </w:pPr>
    <w:rPr>
      <w:rFonts w:ascii="Times New Roman" w:hAnsi="Times New Roman"/>
      <w:sz w:val="24"/>
      <w:szCs w:val="24"/>
    </w:rPr>
  </w:style>
  <w:style w:type="paragraph" w:customStyle="1" w:styleId="xl139">
    <w:name w:val="xl139"/>
    <w:basedOn w:val="Normalny"/>
    <w:rsid w:val="009821CA"/>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140">
    <w:name w:val="xl140"/>
    <w:basedOn w:val="Normalny"/>
    <w:rsid w:val="009821CA"/>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141">
    <w:name w:val="xl141"/>
    <w:basedOn w:val="Normalny"/>
    <w:rsid w:val="009821CA"/>
    <w:pPr>
      <w:pBdr>
        <w:top w:val="single" w:sz="4" w:space="0" w:color="000000"/>
        <w:bottom w:val="single" w:sz="4" w:space="0" w:color="000000"/>
      </w:pBdr>
      <w:spacing w:before="100" w:beforeAutospacing="1" w:after="100" w:afterAutospacing="1" w:line="240" w:lineRule="auto"/>
    </w:pPr>
    <w:rPr>
      <w:rFonts w:ascii="Times New Roman" w:hAnsi="Times New Roman"/>
      <w:color w:val="000000"/>
    </w:rPr>
  </w:style>
  <w:style w:type="paragraph" w:customStyle="1" w:styleId="xl142">
    <w:name w:val="xl142"/>
    <w:basedOn w:val="Normalny"/>
    <w:rsid w:val="009821CA"/>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143">
    <w:name w:val="xl143"/>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144">
    <w:name w:val="xl144"/>
    <w:basedOn w:val="Normalny"/>
    <w:rsid w:val="009821CA"/>
    <w:pPr>
      <w:spacing w:before="100" w:beforeAutospacing="1" w:after="100" w:afterAutospacing="1" w:line="240" w:lineRule="auto"/>
    </w:pPr>
    <w:rPr>
      <w:rFonts w:ascii="Times New Roman" w:hAnsi="Times New Roman"/>
    </w:rPr>
  </w:style>
  <w:style w:type="paragraph" w:customStyle="1" w:styleId="xl145">
    <w:name w:val="xl145"/>
    <w:basedOn w:val="Normalny"/>
    <w:rsid w:val="009821CA"/>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pPr>
    <w:rPr>
      <w:rFonts w:ascii="Times New Roman" w:hAnsi="Times New Roman"/>
    </w:rPr>
  </w:style>
  <w:style w:type="paragraph" w:customStyle="1" w:styleId="xl146">
    <w:name w:val="xl146"/>
    <w:basedOn w:val="Normalny"/>
    <w:rsid w:val="009821CA"/>
    <w:pPr>
      <w:pBdr>
        <w:left w:val="single" w:sz="4" w:space="0" w:color="000000"/>
        <w:bottom w:val="single" w:sz="4" w:space="0" w:color="000000"/>
      </w:pBdr>
      <w:shd w:val="clear" w:color="FFFFCC" w:fill="FFFFFF"/>
      <w:spacing w:before="100" w:beforeAutospacing="1" w:after="100" w:afterAutospacing="1" w:line="240" w:lineRule="auto"/>
    </w:pPr>
    <w:rPr>
      <w:rFonts w:ascii="Times New Roman" w:hAnsi="Times New Roman"/>
    </w:rPr>
  </w:style>
  <w:style w:type="paragraph" w:customStyle="1" w:styleId="xl147">
    <w:name w:val="xl147"/>
    <w:basedOn w:val="Normalny"/>
    <w:rsid w:val="009821C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hAnsi="Times New Roman"/>
    </w:rPr>
  </w:style>
  <w:style w:type="paragraph" w:customStyle="1" w:styleId="xl148">
    <w:name w:val="xl148"/>
    <w:basedOn w:val="Normalny"/>
    <w:rsid w:val="009821CA"/>
    <w:pPr>
      <w:pBdr>
        <w:top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hAnsi="Times New Roman"/>
      <w:sz w:val="24"/>
      <w:szCs w:val="24"/>
    </w:rPr>
  </w:style>
  <w:style w:type="paragraph" w:customStyle="1" w:styleId="xl149">
    <w:name w:val="xl149"/>
    <w:basedOn w:val="Normalny"/>
    <w:rsid w:val="009821CA"/>
    <w:pPr>
      <w:spacing w:before="100" w:beforeAutospacing="1" w:after="100" w:afterAutospacing="1" w:line="240" w:lineRule="auto"/>
    </w:pPr>
    <w:rPr>
      <w:rFonts w:ascii="Times New Roman" w:hAnsi="Times New Roman"/>
    </w:rPr>
  </w:style>
  <w:style w:type="paragraph" w:customStyle="1" w:styleId="xl150">
    <w:name w:val="xl150"/>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151">
    <w:name w:val="xl151"/>
    <w:basedOn w:val="Normalny"/>
    <w:rsid w:val="009821CA"/>
    <w:pPr>
      <w:pBdr>
        <w:top w:val="single" w:sz="4" w:space="0" w:color="000000"/>
        <w:bottom w:val="single" w:sz="4" w:space="0" w:color="000000"/>
      </w:pBdr>
      <w:spacing w:before="100" w:beforeAutospacing="1" w:after="100" w:afterAutospacing="1" w:line="240" w:lineRule="auto"/>
      <w:jc w:val="center"/>
    </w:pPr>
    <w:rPr>
      <w:rFonts w:ascii="Times New Roman" w:hAnsi="Times New Roman"/>
    </w:rPr>
  </w:style>
  <w:style w:type="paragraph" w:customStyle="1" w:styleId="xl152">
    <w:name w:val="xl152"/>
    <w:basedOn w:val="Normalny"/>
    <w:rsid w:val="009821CA"/>
    <w:pPr>
      <w:pBdr>
        <w:top w:val="single" w:sz="4" w:space="0" w:color="000000"/>
      </w:pBdr>
      <w:spacing w:before="100" w:beforeAutospacing="1" w:after="100" w:afterAutospacing="1" w:line="240" w:lineRule="auto"/>
    </w:pPr>
    <w:rPr>
      <w:rFonts w:ascii="Times New Roman" w:hAnsi="Times New Roman"/>
      <w:color w:val="000000"/>
    </w:rPr>
  </w:style>
  <w:style w:type="paragraph" w:customStyle="1" w:styleId="xl153">
    <w:name w:val="xl153"/>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00"/>
      <w:sz w:val="24"/>
      <w:szCs w:val="24"/>
    </w:rPr>
  </w:style>
  <w:style w:type="paragraph" w:customStyle="1" w:styleId="xl154">
    <w:name w:val="xl154"/>
    <w:basedOn w:val="Normalny"/>
    <w:rsid w:val="009821C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imes New Roman" w:hAnsi="Times New Roman"/>
      <w:color w:val="000000"/>
    </w:rPr>
  </w:style>
  <w:style w:type="paragraph" w:customStyle="1" w:styleId="xl155">
    <w:name w:val="xl155"/>
    <w:basedOn w:val="Normalny"/>
    <w:rsid w:val="009821CA"/>
    <w:pPr>
      <w:spacing w:before="100" w:beforeAutospacing="1" w:after="100" w:afterAutospacing="1" w:line="240" w:lineRule="auto"/>
    </w:pPr>
    <w:rPr>
      <w:rFonts w:ascii="Times New Roman" w:hAnsi="Times New Roman"/>
      <w:color w:val="000000"/>
      <w:sz w:val="24"/>
      <w:szCs w:val="24"/>
    </w:rPr>
  </w:style>
  <w:style w:type="paragraph" w:customStyle="1" w:styleId="xl156">
    <w:name w:val="xl156"/>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hAnsi="Times New Roman"/>
    </w:rPr>
  </w:style>
  <w:style w:type="paragraph" w:customStyle="1" w:styleId="xl157">
    <w:name w:val="xl157"/>
    <w:basedOn w:val="Normalny"/>
    <w:rsid w:val="009821CA"/>
    <w:pPr>
      <w:pBdr>
        <w:top w:val="single" w:sz="4" w:space="0" w:color="000000"/>
        <w:left w:val="single" w:sz="4" w:space="0" w:color="000000"/>
        <w:bottom w:val="single" w:sz="4" w:space="0" w:color="000000"/>
        <w:right w:val="single" w:sz="4" w:space="0" w:color="000000"/>
      </w:pBdr>
      <w:shd w:val="clear" w:color="993300" w:fill="FF0000"/>
      <w:spacing w:before="100" w:beforeAutospacing="1" w:after="100" w:afterAutospacing="1" w:line="240" w:lineRule="auto"/>
    </w:pPr>
    <w:rPr>
      <w:rFonts w:ascii="Times New Roman" w:hAnsi="Times New Roman"/>
      <w:sz w:val="24"/>
      <w:szCs w:val="24"/>
    </w:rPr>
  </w:style>
  <w:style w:type="paragraph" w:customStyle="1" w:styleId="xl158">
    <w:name w:val="xl158"/>
    <w:basedOn w:val="Normalny"/>
    <w:rsid w:val="009821C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hAnsi="Times New Roman"/>
    </w:rPr>
  </w:style>
  <w:style w:type="paragraph" w:customStyle="1" w:styleId="xl159">
    <w:name w:val="xl159"/>
    <w:basedOn w:val="Normalny"/>
    <w:rsid w:val="009821CA"/>
    <w:pPr>
      <w:pBdr>
        <w:top w:val="single" w:sz="4" w:space="0" w:color="000000"/>
        <w:bottom w:val="single" w:sz="4" w:space="0" w:color="000000"/>
      </w:pBdr>
      <w:spacing w:before="100" w:beforeAutospacing="1" w:after="100" w:afterAutospacing="1" w:line="240" w:lineRule="auto"/>
    </w:pPr>
    <w:rPr>
      <w:rFonts w:ascii="Times New Roman" w:hAnsi="Times New Roman"/>
    </w:rPr>
  </w:style>
  <w:style w:type="paragraph" w:customStyle="1" w:styleId="xl160">
    <w:name w:val="xl160"/>
    <w:basedOn w:val="Normalny"/>
    <w:rsid w:val="009821C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hAnsi="Times New Roman"/>
    </w:rPr>
  </w:style>
  <w:style w:type="paragraph" w:customStyle="1" w:styleId="xl161">
    <w:name w:val="xl161"/>
    <w:basedOn w:val="Normalny"/>
    <w:rsid w:val="009821C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ahoma" w:hAnsi="Tahoma" w:cs="Tahoma"/>
      <w:color w:val="000000"/>
    </w:rPr>
  </w:style>
  <w:style w:type="paragraph" w:customStyle="1" w:styleId="xl162">
    <w:name w:val="xl162"/>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hAnsi="Arial" w:cs="Arial"/>
      <w:color w:val="000000"/>
      <w:sz w:val="24"/>
      <w:szCs w:val="24"/>
    </w:rPr>
  </w:style>
  <w:style w:type="paragraph" w:customStyle="1" w:styleId="xl163">
    <w:name w:val="xl163"/>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hAnsi="Arial" w:cs="Arial"/>
      <w:color w:val="000000"/>
      <w:sz w:val="24"/>
      <w:szCs w:val="24"/>
    </w:rPr>
  </w:style>
  <w:style w:type="paragraph" w:customStyle="1" w:styleId="xl164">
    <w:name w:val="xl164"/>
    <w:basedOn w:val="Normalny"/>
    <w:rsid w:val="009821CA"/>
    <w:pPr>
      <w:shd w:val="clear" w:color="FFFFCC" w:fill="FFFFFF"/>
      <w:spacing w:before="100" w:beforeAutospacing="1" w:after="100" w:afterAutospacing="1" w:line="240" w:lineRule="auto"/>
    </w:pPr>
    <w:rPr>
      <w:rFonts w:ascii="Times New Roman" w:hAnsi="Times New Roman"/>
      <w:sz w:val="24"/>
      <w:szCs w:val="24"/>
    </w:rPr>
  </w:style>
  <w:style w:type="paragraph" w:customStyle="1" w:styleId="xl165">
    <w:name w:val="xl165"/>
    <w:basedOn w:val="Normalny"/>
    <w:rsid w:val="009821CA"/>
    <w:pPr>
      <w:spacing w:before="100" w:beforeAutospacing="1" w:after="100" w:afterAutospacing="1" w:line="240" w:lineRule="auto"/>
      <w:jc w:val="center"/>
    </w:pPr>
    <w:rPr>
      <w:rFonts w:ascii="Times New Roman" w:hAnsi="Times New Roman"/>
    </w:rPr>
  </w:style>
  <w:style w:type="paragraph" w:customStyle="1" w:styleId="xl166">
    <w:name w:val="xl166"/>
    <w:basedOn w:val="Normalny"/>
    <w:rsid w:val="009821CA"/>
    <w:pPr>
      <w:spacing w:before="100" w:beforeAutospacing="1" w:after="100" w:afterAutospacing="1" w:line="240" w:lineRule="auto"/>
      <w:jc w:val="center"/>
    </w:pPr>
    <w:rPr>
      <w:rFonts w:ascii="Times New Roman" w:hAnsi="Times New Roman"/>
    </w:rPr>
  </w:style>
  <w:style w:type="paragraph" w:customStyle="1" w:styleId="xl167">
    <w:name w:val="xl167"/>
    <w:basedOn w:val="Normalny"/>
    <w:rsid w:val="009821CA"/>
    <w:pPr>
      <w:spacing w:before="100" w:beforeAutospacing="1" w:after="100" w:afterAutospacing="1" w:line="240" w:lineRule="auto"/>
    </w:pPr>
    <w:rPr>
      <w:rFonts w:ascii="Times New Roman" w:hAnsi="Times New Roman"/>
    </w:rPr>
  </w:style>
  <w:style w:type="paragraph" w:customStyle="1" w:styleId="xl168">
    <w:name w:val="xl168"/>
    <w:basedOn w:val="Normalny"/>
    <w:rsid w:val="009821CA"/>
    <w:pPr>
      <w:spacing w:before="100" w:beforeAutospacing="1" w:after="100" w:afterAutospacing="1" w:line="240" w:lineRule="auto"/>
    </w:pPr>
    <w:rPr>
      <w:rFonts w:ascii="Times New Roman" w:hAnsi="Times New Roman"/>
    </w:rPr>
  </w:style>
  <w:style w:type="paragraph" w:customStyle="1" w:styleId="xl169">
    <w:name w:val="xl169"/>
    <w:basedOn w:val="Normalny"/>
    <w:rsid w:val="009821CA"/>
    <w:pPr>
      <w:spacing w:before="100" w:beforeAutospacing="1" w:after="100" w:afterAutospacing="1" w:line="240" w:lineRule="auto"/>
      <w:jc w:val="center"/>
    </w:pPr>
    <w:rPr>
      <w:rFonts w:ascii="Times New Roman" w:hAnsi="Times New Roman"/>
      <w:sz w:val="24"/>
      <w:szCs w:val="24"/>
    </w:rPr>
  </w:style>
  <w:style w:type="paragraph" w:customStyle="1" w:styleId="xl170">
    <w:name w:val="xl170"/>
    <w:basedOn w:val="Normalny"/>
    <w:rsid w:val="009821CA"/>
    <w:pPr>
      <w:spacing w:before="100" w:beforeAutospacing="1" w:after="100" w:afterAutospacing="1" w:line="240" w:lineRule="auto"/>
      <w:jc w:val="right"/>
    </w:pPr>
    <w:rPr>
      <w:rFonts w:ascii="Times New Roman" w:hAnsi="Times New Roman"/>
    </w:rPr>
  </w:style>
  <w:style w:type="paragraph" w:customStyle="1" w:styleId="xl171">
    <w:name w:val="xl171"/>
    <w:basedOn w:val="Normalny"/>
    <w:rsid w:val="009821CA"/>
    <w:pPr>
      <w:pBdr>
        <w:left w:val="single" w:sz="4" w:space="0" w:color="000000"/>
        <w:bottom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172">
    <w:name w:val="xl172"/>
    <w:basedOn w:val="Normalny"/>
    <w:rsid w:val="009821C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hAnsi="Times New Roman"/>
      <w:sz w:val="24"/>
      <w:szCs w:val="24"/>
    </w:rPr>
  </w:style>
  <w:style w:type="paragraph" w:customStyle="1" w:styleId="xl173">
    <w:name w:val="xl173"/>
    <w:basedOn w:val="Normalny"/>
    <w:rsid w:val="009821CA"/>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174">
    <w:name w:val="xl174"/>
    <w:basedOn w:val="Normalny"/>
    <w:rsid w:val="009821CA"/>
    <w:pPr>
      <w:pBdr>
        <w:left w:val="single" w:sz="4" w:space="0" w:color="000000"/>
        <w:bottom w:val="single" w:sz="4" w:space="0" w:color="000000"/>
      </w:pBdr>
      <w:spacing w:before="100" w:beforeAutospacing="1" w:after="100" w:afterAutospacing="1" w:line="240" w:lineRule="auto"/>
    </w:pPr>
    <w:rPr>
      <w:rFonts w:ascii="Times New Roman" w:hAnsi="Times New Roman"/>
      <w:sz w:val="24"/>
      <w:szCs w:val="24"/>
    </w:rPr>
  </w:style>
  <w:style w:type="paragraph" w:customStyle="1" w:styleId="xl175">
    <w:name w:val="xl175"/>
    <w:basedOn w:val="Normalny"/>
    <w:rsid w:val="009821CA"/>
    <w:pPr>
      <w:pBdr>
        <w:top w:val="single" w:sz="4" w:space="0" w:color="000000"/>
        <w:left w:val="single" w:sz="4" w:space="0" w:color="000000"/>
        <w:bottom w:val="single" w:sz="4" w:space="0" w:color="000000"/>
      </w:pBdr>
      <w:spacing w:before="100" w:beforeAutospacing="1" w:after="100" w:afterAutospacing="1" w:line="240" w:lineRule="auto"/>
      <w:jc w:val="right"/>
    </w:pPr>
    <w:rPr>
      <w:rFonts w:ascii="Times New Roman" w:hAnsi="Times New Roman"/>
      <w:sz w:val="24"/>
      <w:szCs w:val="24"/>
    </w:rPr>
  </w:style>
  <w:style w:type="paragraph" w:customStyle="1" w:styleId="xl176">
    <w:name w:val="xl176"/>
    <w:basedOn w:val="Normalny"/>
    <w:rsid w:val="009821CA"/>
    <w:pPr>
      <w:shd w:val="clear" w:color="993300" w:fill="FF0000"/>
      <w:spacing w:before="100" w:beforeAutospacing="1" w:after="100" w:afterAutospacing="1" w:line="240" w:lineRule="auto"/>
    </w:pPr>
    <w:rPr>
      <w:rFonts w:ascii="Times New Roman" w:hAnsi="Times New Roman"/>
      <w:sz w:val="24"/>
      <w:szCs w:val="24"/>
    </w:rPr>
  </w:style>
  <w:style w:type="paragraph" w:customStyle="1" w:styleId="xl177">
    <w:name w:val="xl177"/>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hAnsi="Arial" w:cs="Arial"/>
      <w:color w:val="000000"/>
    </w:rPr>
  </w:style>
  <w:style w:type="paragraph" w:customStyle="1" w:styleId="xl178">
    <w:name w:val="xl178"/>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hAnsi="Times New Roman"/>
      <w:sz w:val="24"/>
      <w:szCs w:val="24"/>
    </w:rPr>
  </w:style>
  <w:style w:type="paragraph" w:customStyle="1" w:styleId="xl179">
    <w:name w:val="xl179"/>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hAnsi="Times New Roman"/>
    </w:rPr>
  </w:style>
  <w:style w:type="paragraph" w:customStyle="1" w:styleId="xl180">
    <w:name w:val="xl180"/>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hAnsi="Arial" w:cs="Arial"/>
    </w:rPr>
  </w:style>
  <w:style w:type="paragraph" w:customStyle="1" w:styleId="Tekstblokowy11">
    <w:name w:val="Tekst blokowy11"/>
    <w:basedOn w:val="Normalny"/>
    <w:rsid w:val="009821CA"/>
    <w:pPr>
      <w:suppressAutoHyphens/>
      <w:spacing w:after="0" w:line="240" w:lineRule="auto"/>
      <w:ind w:left="360" w:right="-651" w:hanging="360"/>
      <w:jc w:val="both"/>
    </w:pPr>
    <w:rPr>
      <w:rFonts w:ascii="Times New Roman" w:hAnsi="Times New Roman"/>
      <w:sz w:val="24"/>
      <w:szCs w:val="24"/>
      <w:lang w:eastAsia="ar-SA"/>
    </w:rPr>
  </w:style>
  <w:style w:type="character" w:customStyle="1" w:styleId="WW8Num8z0">
    <w:name w:val="WW8Num8z0"/>
    <w:rsid w:val="009821CA"/>
    <w:rPr>
      <w:rFonts w:ascii="Times New Roman" w:hAnsi="Times New Roman" w:cs="Times New Roman"/>
      <w:color w:val="auto"/>
      <w:sz w:val="16"/>
    </w:rPr>
  </w:style>
  <w:style w:type="paragraph" w:styleId="Bezodstpw">
    <w:name w:val="No Spacing"/>
    <w:uiPriority w:val="1"/>
    <w:qFormat/>
    <w:rsid w:val="009821CA"/>
    <w:rPr>
      <w:rFonts w:eastAsia="Calibri"/>
      <w:sz w:val="22"/>
      <w:szCs w:val="22"/>
      <w:lang w:eastAsia="en-US"/>
    </w:rPr>
  </w:style>
  <w:style w:type="paragraph" w:styleId="NormalnyWeb">
    <w:name w:val="Normal (Web)"/>
    <w:basedOn w:val="Normalny"/>
    <w:uiPriority w:val="99"/>
    <w:unhideWhenUsed/>
    <w:rsid w:val="009821CA"/>
    <w:pPr>
      <w:spacing w:before="100" w:beforeAutospacing="1" w:after="119" w:line="240" w:lineRule="auto"/>
    </w:pPr>
    <w:rPr>
      <w:rFonts w:ascii="Times New Roman" w:hAnsi="Times New Roman"/>
      <w:sz w:val="24"/>
      <w:szCs w:val="24"/>
    </w:rPr>
  </w:style>
  <w:style w:type="paragraph" w:customStyle="1" w:styleId="Zawartotabeli">
    <w:name w:val="Zawartość tabeli"/>
    <w:basedOn w:val="Normalny"/>
    <w:rsid w:val="009821CA"/>
    <w:pPr>
      <w:suppressLineNumbers/>
      <w:suppressAutoHyphens/>
      <w:spacing w:after="0" w:line="240" w:lineRule="auto"/>
    </w:pPr>
    <w:rPr>
      <w:rFonts w:ascii="Times New Roman" w:hAnsi="Times New Roman"/>
      <w:sz w:val="24"/>
      <w:szCs w:val="24"/>
      <w:lang w:eastAsia="ar-SA"/>
    </w:rPr>
  </w:style>
  <w:style w:type="paragraph" w:customStyle="1" w:styleId="Pa23">
    <w:name w:val="Pa23"/>
    <w:basedOn w:val="Normalny"/>
    <w:next w:val="Normalny"/>
    <w:uiPriority w:val="99"/>
    <w:rsid w:val="009821CA"/>
    <w:pPr>
      <w:autoSpaceDE w:val="0"/>
      <w:autoSpaceDN w:val="0"/>
      <w:adjustRightInd w:val="0"/>
      <w:spacing w:after="0" w:line="201" w:lineRule="atLeast"/>
    </w:pPr>
    <w:rPr>
      <w:rFonts w:ascii="Times New Roman" w:eastAsia="Calibri" w:hAnsi="Times New Roman"/>
      <w:sz w:val="24"/>
      <w:szCs w:val="24"/>
      <w:lang w:eastAsia="en-US"/>
    </w:rPr>
  </w:style>
  <w:style w:type="paragraph" w:styleId="Lista3">
    <w:name w:val="List 3"/>
    <w:basedOn w:val="Normalny"/>
    <w:unhideWhenUsed/>
    <w:rsid w:val="009821CA"/>
    <w:pPr>
      <w:spacing w:after="0" w:line="240" w:lineRule="auto"/>
      <w:ind w:left="849" w:hanging="283"/>
    </w:pPr>
    <w:rPr>
      <w:rFonts w:ascii="Times New Roman" w:hAnsi="Times New Roman"/>
      <w:sz w:val="20"/>
      <w:szCs w:val="20"/>
    </w:rPr>
  </w:style>
  <w:style w:type="paragraph" w:styleId="Akapitzlist">
    <w:name w:val="List Paragraph"/>
    <w:basedOn w:val="Normalny"/>
    <w:qFormat/>
    <w:rsid w:val="009821CA"/>
    <w:pPr>
      <w:spacing w:after="0" w:line="240" w:lineRule="auto"/>
      <w:ind w:left="720"/>
      <w:contextualSpacing/>
    </w:pPr>
    <w:rPr>
      <w:rFonts w:ascii="Tahoma" w:hAnsi="Tahoma" w:cs="Tahoma"/>
      <w:sz w:val="24"/>
      <w:szCs w:val="24"/>
    </w:rPr>
  </w:style>
  <w:style w:type="paragraph" w:customStyle="1" w:styleId="Standard">
    <w:name w:val="Standard"/>
    <w:rsid w:val="00190979"/>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Tekstpodstawowy22">
    <w:name w:val="Tekst podstawowy 22"/>
    <w:basedOn w:val="Normalny"/>
    <w:rsid w:val="00B225F9"/>
    <w:pPr>
      <w:suppressAutoHyphens/>
      <w:spacing w:after="0" w:line="240" w:lineRule="auto"/>
      <w:jc w:val="both"/>
    </w:pPr>
    <w:rPr>
      <w:rFonts w:ascii="Arial" w:hAnsi="Arial"/>
      <w:color w:val="000000"/>
      <w:sz w:val="20"/>
      <w:szCs w:val="20"/>
      <w:lang w:eastAsia="ar-SA"/>
    </w:rPr>
  </w:style>
  <w:style w:type="paragraph" w:customStyle="1" w:styleId="Tekstpodstawowy23">
    <w:name w:val="Tekst podstawowy 23"/>
    <w:basedOn w:val="Normalny"/>
    <w:rsid w:val="00D046BC"/>
    <w:pPr>
      <w:suppressAutoHyphens/>
      <w:spacing w:after="0" w:line="240" w:lineRule="auto"/>
      <w:jc w:val="center"/>
    </w:pPr>
    <w:rPr>
      <w:rFonts w:ascii="Times New Roman" w:hAnsi="Times New Roman"/>
      <w:b/>
      <w:sz w:val="24"/>
      <w:szCs w:val="20"/>
      <w:lang w:eastAsia="ar-SA"/>
    </w:rPr>
  </w:style>
  <w:style w:type="paragraph" w:customStyle="1" w:styleId="Tekstpodstawowywcity22">
    <w:name w:val="Tekst podstawowy wcięty 22"/>
    <w:basedOn w:val="Normalny"/>
    <w:rsid w:val="00F36C61"/>
    <w:pPr>
      <w:suppressAutoHyphens/>
      <w:spacing w:after="120" w:line="480" w:lineRule="auto"/>
      <w:ind w:left="283"/>
    </w:pPr>
    <w:rPr>
      <w:rFonts w:ascii="Times New Roman" w:hAnsi="Times New Roman"/>
      <w:sz w:val="24"/>
      <w:szCs w:val="24"/>
      <w:lang w:eastAsia="ar-SA"/>
    </w:rPr>
  </w:style>
  <w:style w:type="paragraph" w:styleId="Tekstprzypisudolnego">
    <w:name w:val="footnote text"/>
    <w:basedOn w:val="Normalny"/>
    <w:link w:val="TekstprzypisudolnegoZnak"/>
    <w:rsid w:val="0046014E"/>
    <w:pPr>
      <w:widowControl w:val="0"/>
      <w:suppressAutoHyphens/>
      <w:spacing w:after="0" w:line="240" w:lineRule="auto"/>
    </w:pPr>
    <w:rPr>
      <w:rFonts w:ascii="Times New Roman" w:eastAsia="SimSun" w:hAnsi="Times New Roman" w:cs="Mangal"/>
      <w:kern w:val="1"/>
      <w:sz w:val="20"/>
      <w:szCs w:val="18"/>
      <w:lang w:eastAsia="hi-IN" w:bidi="hi-IN"/>
    </w:rPr>
  </w:style>
  <w:style w:type="character" w:customStyle="1" w:styleId="TekstprzypisudolnegoZnak">
    <w:name w:val="Tekst przypisu dolnego Znak"/>
    <w:link w:val="Tekstprzypisudolnego"/>
    <w:rsid w:val="0046014E"/>
    <w:rPr>
      <w:rFonts w:ascii="Times New Roman" w:eastAsia="SimSun" w:hAnsi="Times New Roman" w:cs="Mangal"/>
      <w:kern w:val="1"/>
      <w:szCs w:val="18"/>
      <w:lang w:eastAsia="hi-IN" w:bidi="hi-IN"/>
    </w:rPr>
  </w:style>
  <w:style w:type="character" w:styleId="Odwoanieprzypisudolnego">
    <w:name w:val="footnote reference"/>
    <w:rsid w:val="0046014E"/>
    <w:rPr>
      <w:vertAlign w:val="superscript"/>
    </w:rPr>
  </w:style>
  <w:style w:type="numbering" w:customStyle="1" w:styleId="WWNum7">
    <w:name w:val="WWNum7"/>
    <w:basedOn w:val="Bezlisty"/>
    <w:rsid w:val="000646F3"/>
    <w:pPr>
      <w:numPr>
        <w:numId w:val="35"/>
      </w:numPr>
    </w:pPr>
  </w:style>
  <w:style w:type="paragraph" w:customStyle="1" w:styleId="Default">
    <w:name w:val="Default"/>
    <w:basedOn w:val="Normalny"/>
    <w:uiPriority w:val="99"/>
    <w:rsid w:val="00F74592"/>
    <w:pPr>
      <w:widowControl w:val="0"/>
      <w:suppressAutoHyphens/>
      <w:autoSpaceDE w:val="0"/>
      <w:spacing w:after="0" w:line="240" w:lineRule="auto"/>
    </w:pPr>
    <w:rPr>
      <w:rFonts w:ascii="Times New Roman" w:hAnsi="Times New Roman"/>
      <w:color w:val="000000"/>
      <w:kern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84197">
      <w:bodyDiv w:val="1"/>
      <w:marLeft w:val="0"/>
      <w:marRight w:val="0"/>
      <w:marTop w:val="0"/>
      <w:marBottom w:val="0"/>
      <w:divBdr>
        <w:top w:val="none" w:sz="0" w:space="0" w:color="auto"/>
        <w:left w:val="none" w:sz="0" w:space="0" w:color="auto"/>
        <w:bottom w:val="none" w:sz="0" w:space="0" w:color="auto"/>
        <w:right w:val="none" w:sz="0" w:space="0" w:color="auto"/>
      </w:divBdr>
    </w:div>
    <w:div w:id="63187086">
      <w:bodyDiv w:val="1"/>
      <w:marLeft w:val="0"/>
      <w:marRight w:val="0"/>
      <w:marTop w:val="0"/>
      <w:marBottom w:val="0"/>
      <w:divBdr>
        <w:top w:val="none" w:sz="0" w:space="0" w:color="auto"/>
        <w:left w:val="none" w:sz="0" w:space="0" w:color="auto"/>
        <w:bottom w:val="none" w:sz="0" w:space="0" w:color="auto"/>
        <w:right w:val="none" w:sz="0" w:space="0" w:color="auto"/>
      </w:divBdr>
    </w:div>
    <w:div w:id="76678840">
      <w:bodyDiv w:val="1"/>
      <w:marLeft w:val="0"/>
      <w:marRight w:val="0"/>
      <w:marTop w:val="0"/>
      <w:marBottom w:val="0"/>
      <w:divBdr>
        <w:top w:val="none" w:sz="0" w:space="0" w:color="auto"/>
        <w:left w:val="none" w:sz="0" w:space="0" w:color="auto"/>
        <w:bottom w:val="none" w:sz="0" w:space="0" w:color="auto"/>
        <w:right w:val="none" w:sz="0" w:space="0" w:color="auto"/>
      </w:divBdr>
    </w:div>
    <w:div w:id="90707764">
      <w:bodyDiv w:val="1"/>
      <w:marLeft w:val="0"/>
      <w:marRight w:val="0"/>
      <w:marTop w:val="0"/>
      <w:marBottom w:val="0"/>
      <w:divBdr>
        <w:top w:val="none" w:sz="0" w:space="0" w:color="auto"/>
        <w:left w:val="none" w:sz="0" w:space="0" w:color="auto"/>
        <w:bottom w:val="none" w:sz="0" w:space="0" w:color="auto"/>
        <w:right w:val="none" w:sz="0" w:space="0" w:color="auto"/>
      </w:divBdr>
    </w:div>
    <w:div w:id="128284032">
      <w:bodyDiv w:val="1"/>
      <w:marLeft w:val="0"/>
      <w:marRight w:val="0"/>
      <w:marTop w:val="0"/>
      <w:marBottom w:val="0"/>
      <w:divBdr>
        <w:top w:val="none" w:sz="0" w:space="0" w:color="auto"/>
        <w:left w:val="none" w:sz="0" w:space="0" w:color="auto"/>
        <w:bottom w:val="none" w:sz="0" w:space="0" w:color="auto"/>
        <w:right w:val="none" w:sz="0" w:space="0" w:color="auto"/>
      </w:divBdr>
      <w:divsChild>
        <w:div w:id="315645662">
          <w:marLeft w:val="0"/>
          <w:marRight w:val="0"/>
          <w:marTop w:val="0"/>
          <w:marBottom w:val="0"/>
          <w:divBdr>
            <w:top w:val="none" w:sz="0" w:space="0" w:color="auto"/>
            <w:left w:val="none" w:sz="0" w:space="0" w:color="auto"/>
            <w:bottom w:val="none" w:sz="0" w:space="0" w:color="auto"/>
            <w:right w:val="none" w:sz="0" w:space="0" w:color="auto"/>
          </w:divBdr>
        </w:div>
        <w:div w:id="363294490">
          <w:marLeft w:val="0"/>
          <w:marRight w:val="0"/>
          <w:marTop w:val="0"/>
          <w:marBottom w:val="0"/>
          <w:divBdr>
            <w:top w:val="none" w:sz="0" w:space="0" w:color="auto"/>
            <w:left w:val="none" w:sz="0" w:space="0" w:color="auto"/>
            <w:bottom w:val="none" w:sz="0" w:space="0" w:color="auto"/>
            <w:right w:val="none" w:sz="0" w:space="0" w:color="auto"/>
          </w:divBdr>
        </w:div>
        <w:div w:id="406922589">
          <w:marLeft w:val="0"/>
          <w:marRight w:val="0"/>
          <w:marTop w:val="0"/>
          <w:marBottom w:val="0"/>
          <w:divBdr>
            <w:top w:val="none" w:sz="0" w:space="0" w:color="auto"/>
            <w:left w:val="none" w:sz="0" w:space="0" w:color="auto"/>
            <w:bottom w:val="none" w:sz="0" w:space="0" w:color="auto"/>
            <w:right w:val="none" w:sz="0" w:space="0" w:color="auto"/>
          </w:divBdr>
        </w:div>
        <w:div w:id="416945121">
          <w:marLeft w:val="0"/>
          <w:marRight w:val="0"/>
          <w:marTop w:val="0"/>
          <w:marBottom w:val="0"/>
          <w:divBdr>
            <w:top w:val="none" w:sz="0" w:space="0" w:color="auto"/>
            <w:left w:val="none" w:sz="0" w:space="0" w:color="auto"/>
            <w:bottom w:val="none" w:sz="0" w:space="0" w:color="auto"/>
            <w:right w:val="none" w:sz="0" w:space="0" w:color="auto"/>
          </w:divBdr>
        </w:div>
        <w:div w:id="582683464">
          <w:marLeft w:val="0"/>
          <w:marRight w:val="0"/>
          <w:marTop w:val="0"/>
          <w:marBottom w:val="0"/>
          <w:divBdr>
            <w:top w:val="none" w:sz="0" w:space="0" w:color="auto"/>
            <w:left w:val="none" w:sz="0" w:space="0" w:color="auto"/>
            <w:bottom w:val="none" w:sz="0" w:space="0" w:color="auto"/>
            <w:right w:val="none" w:sz="0" w:space="0" w:color="auto"/>
          </w:divBdr>
        </w:div>
        <w:div w:id="627515746">
          <w:marLeft w:val="0"/>
          <w:marRight w:val="0"/>
          <w:marTop w:val="0"/>
          <w:marBottom w:val="0"/>
          <w:divBdr>
            <w:top w:val="none" w:sz="0" w:space="0" w:color="auto"/>
            <w:left w:val="none" w:sz="0" w:space="0" w:color="auto"/>
            <w:bottom w:val="none" w:sz="0" w:space="0" w:color="auto"/>
            <w:right w:val="none" w:sz="0" w:space="0" w:color="auto"/>
          </w:divBdr>
        </w:div>
        <w:div w:id="639850404">
          <w:marLeft w:val="0"/>
          <w:marRight w:val="0"/>
          <w:marTop w:val="0"/>
          <w:marBottom w:val="0"/>
          <w:divBdr>
            <w:top w:val="none" w:sz="0" w:space="0" w:color="auto"/>
            <w:left w:val="none" w:sz="0" w:space="0" w:color="auto"/>
            <w:bottom w:val="none" w:sz="0" w:space="0" w:color="auto"/>
            <w:right w:val="none" w:sz="0" w:space="0" w:color="auto"/>
          </w:divBdr>
        </w:div>
        <w:div w:id="752900751">
          <w:marLeft w:val="0"/>
          <w:marRight w:val="0"/>
          <w:marTop w:val="0"/>
          <w:marBottom w:val="0"/>
          <w:divBdr>
            <w:top w:val="none" w:sz="0" w:space="0" w:color="auto"/>
            <w:left w:val="none" w:sz="0" w:space="0" w:color="auto"/>
            <w:bottom w:val="none" w:sz="0" w:space="0" w:color="auto"/>
            <w:right w:val="none" w:sz="0" w:space="0" w:color="auto"/>
          </w:divBdr>
        </w:div>
        <w:div w:id="768696468">
          <w:marLeft w:val="0"/>
          <w:marRight w:val="0"/>
          <w:marTop w:val="0"/>
          <w:marBottom w:val="0"/>
          <w:divBdr>
            <w:top w:val="none" w:sz="0" w:space="0" w:color="auto"/>
            <w:left w:val="none" w:sz="0" w:space="0" w:color="auto"/>
            <w:bottom w:val="none" w:sz="0" w:space="0" w:color="auto"/>
            <w:right w:val="none" w:sz="0" w:space="0" w:color="auto"/>
          </w:divBdr>
        </w:div>
        <w:div w:id="792098278">
          <w:marLeft w:val="0"/>
          <w:marRight w:val="0"/>
          <w:marTop w:val="0"/>
          <w:marBottom w:val="0"/>
          <w:divBdr>
            <w:top w:val="none" w:sz="0" w:space="0" w:color="auto"/>
            <w:left w:val="none" w:sz="0" w:space="0" w:color="auto"/>
            <w:bottom w:val="none" w:sz="0" w:space="0" w:color="auto"/>
            <w:right w:val="none" w:sz="0" w:space="0" w:color="auto"/>
          </w:divBdr>
        </w:div>
        <w:div w:id="917833326">
          <w:marLeft w:val="0"/>
          <w:marRight w:val="0"/>
          <w:marTop w:val="0"/>
          <w:marBottom w:val="0"/>
          <w:divBdr>
            <w:top w:val="none" w:sz="0" w:space="0" w:color="auto"/>
            <w:left w:val="none" w:sz="0" w:space="0" w:color="auto"/>
            <w:bottom w:val="none" w:sz="0" w:space="0" w:color="auto"/>
            <w:right w:val="none" w:sz="0" w:space="0" w:color="auto"/>
          </w:divBdr>
        </w:div>
        <w:div w:id="970096637">
          <w:marLeft w:val="0"/>
          <w:marRight w:val="0"/>
          <w:marTop w:val="0"/>
          <w:marBottom w:val="0"/>
          <w:divBdr>
            <w:top w:val="none" w:sz="0" w:space="0" w:color="auto"/>
            <w:left w:val="none" w:sz="0" w:space="0" w:color="auto"/>
            <w:bottom w:val="none" w:sz="0" w:space="0" w:color="auto"/>
            <w:right w:val="none" w:sz="0" w:space="0" w:color="auto"/>
          </w:divBdr>
        </w:div>
        <w:div w:id="1098790473">
          <w:marLeft w:val="0"/>
          <w:marRight w:val="0"/>
          <w:marTop w:val="0"/>
          <w:marBottom w:val="0"/>
          <w:divBdr>
            <w:top w:val="none" w:sz="0" w:space="0" w:color="auto"/>
            <w:left w:val="none" w:sz="0" w:space="0" w:color="auto"/>
            <w:bottom w:val="none" w:sz="0" w:space="0" w:color="auto"/>
            <w:right w:val="none" w:sz="0" w:space="0" w:color="auto"/>
          </w:divBdr>
        </w:div>
        <w:div w:id="1136795605">
          <w:marLeft w:val="0"/>
          <w:marRight w:val="0"/>
          <w:marTop w:val="0"/>
          <w:marBottom w:val="0"/>
          <w:divBdr>
            <w:top w:val="none" w:sz="0" w:space="0" w:color="auto"/>
            <w:left w:val="none" w:sz="0" w:space="0" w:color="auto"/>
            <w:bottom w:val="none" w:sz="0" w:space="0" w:color="auto"/>
            <w:right w:val="none" w:sz="0" w:space="0" w:color="auto"/>
          </w:divBdr>
        </w:div>
        <w:div w:id="1151099358">
          <w:marLeft w:val="0"/>
          <w:marRight w:val="0"/>
          <w:marTop w:val="0"/>
          <w:marBottom w:val="0"/>
          <w:divBdr>
            <w:top w:val="none" w:sz="0" w:space="0" w:color="auto"/>
            <w:left w:val="none" w:sz="0" w:space="0" w:color="auto"/>
            <w:bottom w:val="none" w:sz="0" w:space="0" w:color="auto"/>
            <w:right w:val="none" w:sz="0" w:space="0" w:color="auto"/>
          </w:divBdr>
        </w:div>
        <w:div w:id="1154907491">
          <w:marLeft w:val="0"/>
          <w:marRight w:val="0"/>
          <w:marTop w:val="0"/>
          <w:marBottom w:val="0"/>
          <w:divBdr>
            <w:top w:val="none" w:sz="0" w:space="0" w:color="auto"/>
            <w:left w:val="none" w:sz="0" w:space="0" w:color="auto"/>
            <w:bottom w:val="none" w:sz="0" w:space="0" w:color="auto"/>
            <w:right w:val="none" w:sz="0" w:space="0" w:color="auto"/>
          </w:divBdr>
        </w:div>
        <w:div w:id="1313679497">
          <w:marLeft w:val="0"/>
          <w:marRight w:val="0"/>
          <w:marTop w:val="0"/>
          <w:marBottom w:val="0"/>
          <w:divBdr>
            <w:top w:val="none" w:sz="0" w:space="0" w:color="auto"/>
            <w:left w:val="none" w:sz="0" w:space="0" w:color="auto"/>
            <w:bottom w:val="none" w:sz="0" w:space="0" w:color="auto"/>
            <w:right w:val="none" w:sz="0" w:space="0" w:color="auto"/>
          </w:divBdr>
        </w:div>
        <w:div w:id="1327245590">
          <w:marLeft w:val="0"/>
          <w:marRight w:val="0"/>
          <w:marTop w:val="0"/>
          <w:marBottom w:val="0"/>
          <w:divBdr>
            <w:top w:val="none" w:sz="0" w:space="0" w:color="auto"/>
            <w:left w:val="none" w:sz="0" w:space="0" w:color="auto"/>
            <w:bottom w:val="none" w:sz="0" w:space="0" w:color="auto"/>
            <w:right w:val="none" w:sz="0" w:space="0" w:color="auto"/>
          </w:divBdr>
        </w:div>
        <w:div w:id="1400518183">
          <w:marLeft w:val="0"/>
          <w:marRight w:val="0"/>
          <w:marTop w:val="0"/>
          <w:marBottom w:val="0"/>
          <w:divBdr>
            <w:top w:val="none" w:sz="0" w:space="0" w:color="auto"/>
            <w:left w:val="none" w:sz="0" w:space="0" w:color="auto"/>
            <w:bottom w:val="none" w:sz="0" w:space="0" w:color="auto"/>
            <w:right w:val="none" w:sz="0" w:space="0" w:color="auto"/>
          </w:divBdr>
        </w:div>
        <w:div w:id="1427573698">
          <w:marLeft w:val="0"/>
          <w:marRight w:val="0"/>
          <w:marTop w:val="0"/>
          <w:marBottom w:val="0"/>
          <w:divBdr>
            <w:top w:val="none" w:sz="0" w:space="0" w:color="auto"/>
            <w:left w:val="none" w:sz="0" w:space="0" w:color="auto"/>
            <w:bottom w:val="none" w:sz="0" w:space="0" w:color="auto"/>
            <w:right w:val="none" w:sz="0" w:space="0" w:color="auto"/>
          </w:divBdr>
        </w:div>
        <w:div w:id="1445614660">
          <w:marLeft w:val="0"/>
          <w:marRight w:val="0"/>
          <w:marTop w:val="0"/>
          <w:marBottom w:val="0"/>
          <w:divBdr>
            <w:top w:val="none" w:sz="0" w:space="0" w:color="auto"/>
            <w:left w:val="none" w:sz="0" w:space="0" w:color="auto"/>
            <w:bottom w:val="none" w:sz="0" w:space="0" w:color="auto"/>
            <w:right w:val="none" w:sz="0" w:space="0" w:color="auto"/>
          </w:divBdr>
        </w:div>
        <w:div w:id="1553036715">
          <w:marLeft w:val="0"/>
          <w:marRight w:val="0"/>
          <w:marTop w:val="0"/>
          <w:marBottom w:val="0"/>
          <w:divBdr>
            <w:top w:val="none" w:sz="0" w:space="0" w:color="auto"/>
            <w:left w:val="none" w:sz="0" w:space="0" w:color="auto"/>
            <w:bottom w:val="none" w:sz="0" w:space="0" w:color="auto"/>
            <w:right w:val="none" w:sz="0" w:space="0" w:color="auto"/>
          </w:divBdr>
        </w:div>
        <w:div w:id="1570463585">
          <w:marLeft w:val="0"/>
          <w:marRight w:val="0"/>
          <w:marTop w:val="0"/>
          <w:marBottom w:val="0"/>
          <w:divBdr>
            <w:top w:val="none" w:sz="0" w:space="0" w:color="auto"/>
            <w:left w:val="none" w:sz="0" w:space="0" w:color="auto"/>
            <w:bottom w:val="none" w:sz="0" w:space="0" w:color="auto"/>
            <w:right w:val="none" w:sz="0" w:space="0" w:color="auto"/>
          </w:divBdr>
        </w:div>
        <w:div w:id="1620334939">
          <w:marLeft w:val="0"/>
          <w:marRight w:val="0"/>
          <w:marTop w:val="0"/>
          <w:marBottom w:val="0"/>
          <w:divBdr>
            <w:top w:val="none" w:sz="0" w:space="0" w:color="auto"/>
            <w:left w:val="none" w:sz="0" w:space="0" w:color="auto"/>
            <w:bottom w:val="none" w:sz="0" w:space="0" w:color="auto"/>
            <w:right w:val="none" w:sz="0" w:space="0" w:color="auto"/>
          </w:divBdr>
        </w:div>
        <w:div w:id="1673947635">
          <w:marLeft w:val="0"/>
          <w:marRight w:val="0"/>
          <w:marTop w:val="0"/>
          <w:marBottom w:val="0"/>
          <w:divBdr>
            <w:top w:val="none" w:sz="0" w:space="0" w:color="auto"/>
            <w:left w:val="none" w:sz="0" w:space="0" w:color="auto"/>
            <w:bottom w:val="none" w:sz="0" w:space="0" w:color="auto"/>
            <w:right w:val="none" w:sz="0" w:space="0" w:color="auto"/>
          </w:divBdr>
        </w:div>
        <w:div w:id="1749034962">
          <w:marLeft w:val="0"/>
          <w:marRight w:val="0"/>
          <w:marTop w:val="0"/>
          <w:marBottom w:val="0"/>
          <w:divBdr>
            <w:top w:val="none" w:sz="0" w:space="0" w:color="auto"/>
            <w:left w:val="none" w:sz="0" w:space="0" w:color="auto"/>
            <w:bottom w:val="none" w:sz="0" w:space="0" w:color="auto"/>
            <w:right w:val="none" w:sz="0" w:space="0" w:color="auto"/>
          </w:divBdr>
        </w:div>
        <w:div w:id="2123187829">
          <w:marLeft w:val="0"/>
          <w:marRight w:val="0"/>
          <w:marTop w:val="0"/>
          <w:marBottom w:val="0"/>
          <w:divBdr>
            <w:top w:val="none" w:sz="0" w:space="0" w:color="auto"/>
            <w:left w:val="none" w:sz="0" w:space="0" w:color="auto"/>
            <w:bottom w:val="none" w:sz="0" w:space="0" w:color="auto"/>
            <w:right w:val="none" w:sz="0" w:space="0" w:color="auto"/>
          </w:divBdr>
        </w:div>
      </w:divsChild>
    </w:div>
    <w:div w:id="142549549">
      <w:bodyDiv w:val="1"/>
      <w:marLeft w:val="0"/>
      <w:marRight w:val="0"/>
      <w:marTop w:val="0"/>
      <w:marBottom w:val="0"/>
      <w:divBdr>
        <w:top w:val="none" w:sz="0" w:space="0" w:color="auto"/>
        <w:left w:val="none" w:sz="0" w:space="0" w:color="auto"/>
        <w:bottom w:val="none" w:sz="0" w:space="0" w:color="auto"/>
        <w:right w:val="none" w:sz="0" w:space="0" w:color="auto"/>
      </w:divBdr>
    </w:div>
    <w:div w:id="175776800">
      <w:bodyDiv w:val="1"/>
      <w:marLeft w:val="0"/>
      <w:marRight w:val="0"/>
      <w:marTop w:val="0"/>
      <w:marBottom w:val="0"/>
      <w:divBdr>
        <w:top w:val="none" w:sz="0" w:space="0" w:color="auto"/>
        <w:left w:val="none" w:sz="0" w:space="0" w:color="auto"/>
        <w:bottom w:val="none" w:sz="0" w:space="0" w:color="auto"/>
        <w:right w:val="none" w:sz="0" w:space="0" w:color="auto"/>
      </w:divBdr>
    </w:div>
    <w:div w:id="184561830">
      <w:bodyDiv w:val="1"/>
      <w:marLeft w:val="0"/>
      <w:marRight w:val="0"/>
      <w:marTop w:val="0"/>
      <w:marBottom w:val="0"/>
      <w:divBdr>
        <w:top w:val="none" w:sz="0" w:space="0" w:color="auto"/>
        <w:left w:val="none" w:sz="0" w:space="0" w:color="auto"/>
        <w:bottom w:val="none" w:sz="0" w:space="0" w:color="auto"/>
        <w:right w:val="none" w:sz="0" w:space="0" w:color="auto"/>
      </w:divBdr>
      <w:divsChild>
        <w:div w:id="84153752">
          <w:marLeft w:val="0"/>
          <w:marRight w:val="0"/>
          <w:marTop w:val="0"/>
          <w:marBottom w:val="0"/>
          <w:divBdr>
            <w:top w:val="none" w:sz="0" w:space="0" w:color="auto"/>
            <w:left w:val="none" w:sz="0" w:space="0" w:color="auto"/>
            <w:bottom w:val="none" w:sz="0" w:space="0" w:color="auto"/>
            <w:right w:val="none" w:sz="0" w:space="0" w:color="auto"/>
          </w:divBdr>
        </w:div>
        <w:div w:id="116800224">
          <w:marLeft w:val="0"/>
          <w:marRight w:val="0"/>
          <w:marTop w:val="0"/>
          <w:marBottom w:val="0"/>
          <w:divBdr>
            <w:top w:val="none" w:sz="0" w:space="0" w:color="auto"/>
            <w:left w:val="none" w:sz="0" w:space="0" w:color="auto"/>
            <w:bottom w:val="none" w:sz="0" w:space="0" w:color="auto"/>
            <w:right w:val="none" w:sz="0" w:space="0" w:color="auto"/>
          </w:divBdr>
        </w:div>
        <w:div w:id="341930919">
          <w:marLeft w:val="0"/>
          <w:marRight w:val="0"/>
          <w:marTop w:val="0"/>
          <w:marBottom w:val="0"/>
          <w:divBdr>
            <w:top w:val="none" w:sz="0" w:space="0" w:color="auto"/>
            <w:left w:val="none" w:sz="0" w:space="0" w:color="auto"/>
            <w:bottom w:val="none" w:sz="0" w:space="0" w:color="auto"/>
            <w:right w:val="none" w:sz="0" w:space="0" w:color="auto"/>
          </w:divBdr>
        </w:div>
        <w:div w:id="720009985">
          <w:marLeft w:val="0"/>
          <w:marRight w:val="0"/>
          <w:marTop w:val="0"/>
          <w:marBottom w:val="0"/>
          <w:divBdr>
            <w:top w:val="none" w:sz="0" w:space="0" w:color="auto"/>
            <w:left w:val="none" w:sz="0" w:space="0" w:color="auto"/>
            <w:bottom w:val="none" w:sz="0" w:space="0" w:color="auto"/>
            <w:right w:val="none" w:sz="0" w:space="0" w:color="auto"/>
          </w:divBdr>
        </w:div>
        <w:div w:id="855196575">
          <w:marLeft w:val="0"/>
          <w:marRight w:val="0"/>
          <w:marTop w:val="0"/>
          <w:marBottom w:val="0"/>
          <w:divBdr>
            <w:top w:val="none" w:sz="0" w:space="0" w:color="auto"/>
            <w:left w:val="none" w:sz="0" w:space="0" w:color="auto"/>
            <w:bottom w:val="none" w:sz="0" w:space="0" w:color="auto"/>
            <w:right w:val="none" w:sz="0" w:space="0" w:color="auto"/>
          </w:divBdr>
        </w:div>
        <w:div w:id="990980601">
          <w:marLeft w:val="0"/>
          <w:marRight w:val="0"/>
          <w:marTop w:val="0"/>
          <w:marBottom w:val="0"/>
          <w:divBdr>
            <w:top w:val="none" w:sz="0" w:space="0" w:color="auto"/>
            <w:left w:val="none" w:sz="0" w:space="0" w:color="auto"/>
            <w:bottom w:val="none" w:sz="0" w:space="0" w:color="auto"/>
            <w:right w:val="none" w:sz="0" w:space="0" w:color="auto"/>
          </w:divBdr>
        </w:div>
        <w:div w:id="1123302746">
          <w:marLeft w:val="0"/>
          <w:marRight w:val="0"/>
          <w:marTop w:val="0"/>
          <w:marBottom w:val="0"/>
          <w:divBdr>
            <w:top w:val="none" w:sz="0" w:space="0" w:color="auto"/>
            <w:left w:val="none" w:sz="0" w:space="0" w:color="auto"/>
            <w:bottom w:val="none" w:sz="0" w:space="0" w:color="auto"/>
            <w:right w:val="none" w:sz="0" w:space="0" w:color="auto"/>
          </w:divBdr>
        </w:div>
        <w:div w:id="1204902556">
          <w:marLeft w:val="0"/>
          <w:marRight w:val="0"/>
          <w:marTop w:val="0"/>
          <w:marBottom w:val="0"/>
          <w:divBdr>
            <w:top w:val="none" w:sz="0" w:space="0" w:color="auto"/>
            <w:left w:val="none" w:sz="0" w:space="0" w:color="auto"/>
            <w:bottom w:val="none" w:sz="0" w:space="0" w:color="auto"/>
            <w:right w:val="none" w:sz="0" w:space="0" w:color="auto"/>
          </w:divBdr>
        </w:div>
        <w:div w:id="1316304119">
          <w:marLeft w:val="0"/>
          <w:marRight w:val="0"/>
          <w:marTop w:val="0"/>
          <w:marBottom w:val="0"/>
          <w:divBdr>
            <w:top w:val="none" w:sz="0" w:space="0" w:color="auto"/>
            <w:left w:val="none" w:sz="0" w:space="0" w:color="auto"/>
            <w:bottom w:val="none" w:sz="0" w:space="0" w:color="auto"/>
            <w:right w:val="none" w:sz="0" w:space="0" w:color="auto"/>
          </w:divBdr>
        </w:div>
        <w:div w:id="1819036167">
          <w:marLeft w:val="0"/>
          <w:marRight w:val="0"/>
          <w:marTop w:val="0"/>
          <w:marBottom w:val="0"/>
          <w:divBdr>
            <w:top w:val="none" w:sz="0" w:space="0" w:color="auto"/>
            <w:left w:val="none" w:sz="0" w:space="0" w:color="auto"/>
            <w:bottom w:val="none" w:sz="0" w:space="0" w:color="auto"/>
            <w:right w:val="none" w:sz="0" w:space="0" w:color="auto"/>
          </w:divBdr>
        </w:div>
        <w:div w:id="1848208076">
          <w:marLeft w:val="0"/>
          <w:marRight w:val="0"/>
          <w:marTop w:val="0"/>
          <w:marBottom w:val="0"/>
          <w:divBdr>
            <w:top w:val="none" w:sz="0" w:space="0" w:color="auto"/>
            <w:left w:val="none" w:sz="0" w:space="0" w:color="auto"/>
            <w:bottom w:val="none" w:sz="0" w:space="0" w:color="auto"/>
            <w:right w:val="none" w:sz="0" w:space="0" w:color="auto"/>
          </w:divBdr>
        </w:div>
      </w:divsChild>
    </w:div>
    <w:div w:id="189150702">
      <w:bodyDiv w:val="1"/>
      <w:marLeft w:val="0"/>
      <w:marRight w:val="0"/>
      <w:marTop w:val="0"/>
      <w:marBottom w:val="0"/>
      <w:divBdr>
        <w:top w:val="none" w:sz="0" w:space="0" w:color="auto"/>
        <w:left w:val="none" w:sz="0" w:space="0" w:color="auto"/>
        <w:bottom w:val="none" w:sz="0" w:space="0" w:color="auto"/>
        <w:right w:val="none" w:sz="0" w:space="0" w:color="auto"/>
      </w:divBdr>
    </w:div>
    <w:div w:id="190411955">
      <w:bodyDiv w:val="1"/>
      <w:marLeft w:val="0"/>
      <w:marRight w:val="0"/>
      <w:marTop w:val="0"/>
      <w:marBottom w:val="0"/>
      <w:divBdr>
        <w:top w:val="none" w:sz="0" w:space="0" w:color="auto"/>
        <w:left w:val="none" w:sz="0" w:space="0" w:color="auto"/>
        <w:bottom w:val="none" w:sz="0" w:space="0" w:color="auto"/>
        <w:right w:val="none" w:sz="0" w:space="0" w:color="auto"/>
      </w:divBdr>
    </w:div>
    <w:div w:id="190655714">
      <w:bodyDiv w:val="1"/>
      <w:marLeft w:val="0"/>
      <w:marRight w:val="0"/>
      <w:marTop w:val="0"/>
      <w:marBottom w:val="0"/>
      <w:divBdr>
        <w:top w:val="none" w:sz="0" w:space="0" w:color="auto"/>
        <w:left w:val="none" w:sz="0" w:space="0" w:color="auto"/>
        <w:bottom w:val="none" w:sz="0" w:space="0" w:color="auto"/>
        <w:right w:val="none" w:sz="0" w:space="0" w:color="auto"/>
      </w:divBdr>
    </w:div>
    <w:div w:id="205144609">
      <w:bodyDiv w:val="1"/>
      <w:marLeft w:val="0"/>
      <w:marRight w:val="0"/>
      <w:marTop w:val="0"/>
      <w:marBottom w:val="0"/>
      <w:divBdr>
        <w:top w:val="none" w:sz="0" w:space="0" w:color="auto"/>
        <w:left w:val="none" w:sz="0" w:space="0" w:color="auto"/>
        <w:bottom w:val="none" w:sz="0" w:space="0" w:color="auto"/>
        <w:right w:val="none" w:sz="0" w:space="0" w:color="auto"/>
      </w:divBdr>
    </w:div>
    <w:div w:id="205332586">
      <w:bodyDiv w:val="1"/>
      <w:marLeft w:val="0"/>
      <w:marRight w:val="0"/>
      <w:marTop w:val="0"/>
      <w:marBottom w:val="0"/>
      <w:divBdr>
        <w:top w:val="none" w:sz="0" w:space="0" w:color="auto"/>
        <w:left w:val="none" w:sz="0" w:space="0" w:color="auto"/>
        <w:bottom w:val="none" w:sz="0" w:space="0" w:color="auto"/>
        <w:right w:val="none" w:sz="0" w:space="0" w:color="auto"/>
      </w:divBdr>
    </w:div>
    <w:div w:id="249779900">
      <w:bodyDiv w:val="1"/>
      <w:marLeft w:val="0"/>
      <w:marRight w:val="0"/>
      <w:marTop w:val="0"/>
      <w:marBottom w:val="0"/>
      <w:divBdr>
        <w:top w:val="none" w:sz="0" w:space="0" w:color="auto"/>
        <w:left w:val="none" w:sz="0" w:space="0" w:color="auto"/>
        <w:bottom w:val="none" w:sz="0" w:space="0" w:color="auto"/>
        <w:right w:val="none" w:sz="0" w:space="0" w:color="auto"/>
      </w:divBdr>
    </w:div>
    <w:div w:id="288319238">
      <w:bodyDiv w:val="1"/>
      <w:marLeft w:val="0"/>
      <w:marRight w:val="0"/>
      <w:marTop w:val="0"/>
      <w:marBottom w:val="0"/>
      <w:divBdr>
        <w:top w:val="none" w:sz="0" w:space="0" w:color="auto"/>
        <w:left w:val="none" w:sz="0" w:space="0" w:color="auto"/>
        <w:bottom w:val="none" w:sz="0" w:space="0" w:color="auto"/>
        <w:right w:val="none" w:sz="0" w:space="0" w:color="auto"/>
      </w:divBdr>
    </w:div>
    <w:div w:id="341854515">
      <w:bodyDiv w:val="1"/>
      <w:marLeft w:val="0"/>
      <w:marRight w:val="0"/>
      <w:marTop w:val="0"/>
      <w:marBottom w:val="0"/>
      <w:divBdr>
        <w:top w:val="none" w:sz="0" w:space="0" w:color="auto"/>
        <w:left w:val="none" w:sz="0" w:space="0" w:color="auto"/>
        <w:bottom w:val="none" w:sz="0" w:space="0" w:color="auto"/>
        <w:right w:val="none" w:sz="0" w:space="0" w:color="auto"/>
      </w:divBdr>
    </w:div>
    <w:div w:id="401607808">
      <w:bodyDiv w:val="1"/>
      <w:marLeft w:val="0"/>
      <w:marRight w:val="0"/>
      <w:marTop w:val="0"/>
      <w:marBottom w:val="0"/>
      <w:divBdr>
        <w:top w:val="none" w:sz="0" w:space="0" w:color="auto"/>
        <w:left w:val="none" w:sz="0" w:space="0" w:color="auto"/>
        <w:bottom w:val="none" w:sz="0" w:space="0" w:color="auto"/>
        <w:right w:val="none" w:sz="0" w:space="0" w:color="auto"/>
      </w:divBdr>
    </w:div>
    <w:div w:id="402217158">
      <w:bodyDiv w:val="1"/>
      <w:marLeft w:val="0"/>
      <w:marRight w:val="0"/>
      <w:marTop w:val="0"/>
      <w:marBottom w:val="0"/>
      <w:divBdr>
        <w:top w:val="none" w:sz="0" w:space="0" w:color="auto"/>
        <w:left w:val="none" w:sz="0" w:space="0" w:color="auto"/>
        <w:bottom w:val="none" w:sz="0" w:space="0" w:color="auto"/>
        <w:right w:val="none" w:sz="0" w:space="0" w:color="auto"/>
      </w:divBdr>
    </w:div>
    <w:div w:id="472908120">
      <w:bodyDiv w:val="1"/>
      <w:marLeft w:val="0"/>
      <w:marRight w:val="0"/>
      <w:marTop w:val="0"/>
      <w:marBottom w:val="0"/>
      <w:divBdr>
        <w:top w:val="none" w:sz="0" w:space="0" w:color="auto"/>
        <w:left w:val="none" w:sz="0" w:space="0" w:color="auto"/>
        <w:bottom w:val="none" w:sz="0" w:space="0" w:color="auto"/>
        <w:right w:val="none" w:sz="0" w:space="0" w:color="auto"/>
      </w:divBdr>
    </w:div>
    <w:div w:id="536241422">
      <w:bodyDiv w:val="1"/>
      <w:marLeft w:val="0"/>
      <w:marRight w:val="0"/>
      <w:marTop w:val="0"/>
      <w:marBottom w:val="0"/>
      <w:divBdr>
        <w:top w:val="none" w:sz="0" w:space="0" w:color="auto"/>
        <w:left w:val="none" w:sz="0" w:space="0" w:color="auto"/>
        <w:bottom w:val="none" w:sz="0" w:space="0" w:color="auto"/>
        <w:right w:val="none" w:sz="0" w:space="0" w:color="auto"/>
      </w:divBdr>
    </w:div>
    <w:div w:id="567693515">
      <w:bodyDiv w:val="1"/>
      <w:marLeft w:val="0"/>
      <w:marRight w:val="0"/>
      <w:marTop w:val="0"/>
      <w:marBottom w:val="0"/>
      <w:divBdr>
        <w:top w:val="none" w:sz="0" w:space="0" w:color="auto"/>
        <w:left w:val="none" w:sz="0" w:space="0" w:color="auto"/>
        <w:bottom w:val="none" w:sz="0" w:space="0" w:color="auto"/>
        <w:right w:val="none" w:sz="0" w:space="0" w:color="auto"/>
      </w:divBdr>
    </w:div>
    <w:div w:id="616760373">
      <w:bodyDiv w:val="1"/>
      <w:marLeft w:val="0"/>
      <w:marRight w:val="0"/>
      <w:marTop w:val="0"/>
      <w:marBottom w:val="0"/>
      <w:divBdr>
        <w:top w:val="none" w:sz="0" w:space="0" w:color="auto"/>
        <w:left w:val="none" w:sz="0" w:space="0" w:color="auto"/>
        <w:bottom w:val="none" w:sz="0" w:space="0" w:color="auto"/>
        <w:right w:val="none" w:sz="0" w:space="0" w:color="auto"/>
      </w:divBdr>
    </w:div>
    <w:div w:id="641885379">
      <w:bodyDiv w:val="1"/>
      <w:marLeft w:val="0"/>
      <w:marRight w:val="0"/>
      <w:marTop w:val="0"/>
      <w:marBottom w:val="0"/>
      <w:divBdr>
        <w:top w:val="none" w:sz="0" w:space="0" w:color="auto"/>
        <w:left w:val="none" w:sz="0" w:space="0" w:color="auto"/>
        <w:bottom w:val="none" w:sz="0" w:space="0" w:color="auto"/>
        <w:right w:val="none" w:sz="0" w:space="0" w:color="auto"/>
      </w:divBdr>
    </w:div>
    <w:div w:id="658113834">
      <w:bodyDiv w:val="1"/>
      <w:marLeft w:val="0"/>
      <w:marRight w:val="0"/>
      <w:marTop w:val="0"/>
      <w:marBottom w:val="0"/>
      <w:divBdr>
        <w:top w:val="none" w:sz="0" w:space="0" w:color="auto"/>
        <w:left w:val="none" w:sz="0" w:space="0" w:color="auto"/>
        <w:bottom w:val="none" w:sz="0" w:space="0" w:color="auto"/>
        <w:right w:val="none" w:sz="0" w:space="0" w:color="auto"/>
      </w:divBdr>
    </w:div>
    <w:div w:id="707336166">
      <w:bodyDiv w:val="1"/>
      <w:marLeft w:val="0"/>
      <w:marRight w:val="0"/>
      <w:marTop w:val="0"/>
      <w:marBottom w:val="0"/>
      <w:divBdr>
        <w:top w:val="none" w:sz="0" w:space="0" w:color="auto"/>
        <w:left w:val="none" w:sz="0" w:space="0" w:color="auto"/>
        <w:bottom w:val="none" w:sz="0" w:space="0" w:color="auto"/>
        <w:right w:val="none" w:sz="0" w:space="0" w:color="auto"/>
      </w:divBdr>
    </w:div>
    <w:div w:id="720712313">
      <w:bodyDiv w:val="1"/>
      <w:marLeft w:val="0"/>
      <w:marRight w:val="0"/>
      <w:marTop w:val="0"/>
      <w:marBottom w:val="0"/>
      <w:divBdr>
        <w:top w:val="none" w:sz="0" w:space="0" w:color="auto"/>
        <w:left w:val="none" w:sz="0" w:space="0" w:color="auto"/>
        <w:bottom w:val="none" w:sz="0" w:space="0" w:color="auto"/>
        <w:right w:val="none" w:sz="0" w:space="0" w:color="auto"/>
      </w:divBdr>
      <w:divsChild>
        <w:div w:id="17434352">
          <w:marLeft w:val="0"/>
          <w:marRight w:val="0"/>
          <w:marTop w:val="0"/>
          <w:marBottom w:val="0"/>
          <w:divBdr>
            <w:top w:val="none" w:sz="0" w:space="0" w:color="auto"/>
            <w:left w:val="none" w:sz="0" w:space="0" w:color="auto"/>
            <w:bottom w:val="none" w:sz="0" w:space="0" w:color="auto"/>
            <w:right w:val="none" w:sz="0" w:space="0" w:color="auto"/>
          </w:divBdr>
        </w:div>
        <w:div w:id="247731629">
          <w:marLeft w:val="0"/>
          <w:marRight w:val="0"/>
          <w:marTop w:val="0"/>
          <w:marBottom w:val="0"/>
          <w:divBdr>
            <w:top w:val="none" w:sz="0" w:space="0" w:color="auto"/>
            <w:left w:val="none" w:sz="0" w:space="0" w:color="auto"/>
            <w:bottom w:val="none" w:sz="0" w:space="0" w:color="auto"/>
            <w:right w:val="none" w:sz="0" w:space="0" w:color="auto"/>
          </w:divBdr>
        </w:div>
        <w:div w:id="335228316">
          <w:marLeft w:val="0"/>
          <w:marRight w:val="0"/>
          <w:marTop w:val="0"/>
          <w:marBottom w:val="0"/>
          <w:divBdr>
            <w:top w:val="none" w:sz="0" w:space="0" w:color="auto"/>
            <w:left w:val="none" w:sz="0" w:space="0" w:color="auto"/>
            <w:bottom w:val="none" w:sz="0" w:space="0" w:color="auto"/>
            <w:right w:val="none" w:sz="0" w:space="0" w:color="auto"/>
          </w:divBdr>
        </w:div>
        <w:div w:id="470288949">
          <w:marLeft w:val="0"/>
          <w:marRight w:val="0"/>
          <w:marTop w:val="0"/>
          <w:marBottom w:val="0"/>
          <w:divBdr>
            <w:top w:val="none" w:sz="0" w:space="0" w:color="auto"/>
            <w:left w:val="none" w:sz="0" w:space="0" w:color="auto"/>
            <w:bottom w:val="none" w:sz="0" w:space="0" w:color="auto"/>
            <w:right w:val="none" w:sz="0" w:space="0" w:color="auto"/>
          </w:divBdr>
        </w:div>
        <w:div w:id="600450583">
          <w:marLeft w:val="0"/>
          <w:marRight w:val="0"/>
          <w:marTop w:val="0"/>
          <w:marBottom w:val="0"/>
          <w:divBdr>
            <w:top w:val="none" w:sz="0" w:space="0" w:color="auto"/>
            <w:left w:val="none" w:sz="0" w:space="0" w:color="auto"/>
            <w:bottom w:val="none" w:sz="0" w:space="0" w:color="auto"/>
            <w:right w:val="none" w:sz="0" w:space="0" w:color="auto"/>
          </w:divBdr>
        </w:div>
        <w:div w:id="641159011">
          <w:marLeft w:val="0"/>
          <w:marRight w:val="0"/>
          <w:marTop w:val="0"/>
          <w:marBottom w:val="0"/>
          <w:divBdr>
            <w:top w:val="none" w:sz="0" w:space="0" w:color="auto"/>
            <w:left w:val="none" w:sz="0" w:space="0" w:color="auto"/>
            <w:bottom w:val="none" w:sz="0" w:space="0" w:color="auto"/>
            <w:right w:val="none" w:sz="0" w:space="0" w:color="auto"/>
          </w:divBdr>
        </w:div>
        <w:div w:id="644359948">
          <w:marLeft w:val="0"/>
          <w:marRight w:val="0"/>
          <w:marTop w:val="0"/>
          <w:marBottom w:val="0"/>
          <w:divBdr>
            <w:top w:val="none" w:sz="0" w:space="0" w:color="auto"/>
            <w:left w:val="none" w:sz="0" w:space="0" w:color="auto"/>
            <w:bottom w:val="none" w:sz="0" w:space="0" w:color="auto"/>
            <w:right w:val="none" w:sz="0" w:space="0" w:color="auto"/>
          </w:divBdr>
        </w:div>
        <w:div w:id="685790922">
          <w:marLeft w:val="0"/>
          <w:marRight w:val="0"/>
          <w:marTop w:val="0"/>
          <w:marBottom w:val="0"/>
          <w:divBdr>
            <w:top w:val="none" w:sz="0" w:space="0" w:color="auto"/>
            <w:left w:val="none" w:sz="0" w:space="0" w:color="auto"/>
            <w:bottom w:val="none" w:sz="0" w:space="0" w:color="auto"/>
            <w:right w:val="none" w:sz="0" w:space="0" w:color="auto"/>
          </w:divBdr>
        </w:div>
        <w:div w:id="691496151">
          <w:marLeft w:val="0"/>
          <w:marRight w:val="0"/>
          <w:marTop w:val="0"/>
          <w:marBottom w:val="0"/>
          <w:divBdr>
            <w:top w:val="none" w:sz="0" w:space="0" w:color="auto"/>
            <w:left w:val="none" w:sz="0" w:space="0" w:color="auto"/>
            <w:bottom w:val="none" w:sz="0" w:space="0" w:color="auto"/>
            <w:right w:val="none" w:sz="0" w:space="0" w:color="auto"/>
          </w:divBdr>
        </w:div>
        <w:div w:id="794255894">
          <w:marLeft w:val="0"/>
          <w:marRight w:val="0"/>
          <w:marTop w:val="0"/>
          <w:marBottom w:val="0"/>
          <w:divBdr>
            <w:top w:val="none" w:sz="0" w:space="0" w:color="auto"/>
            <w:left w:val="none" w:sz="0" w:space="0" w:color="auto"/>
            <w:bottom w:val="none" w:sz="0" w:space="0" w:color="auto"/>
            <w:right w:val="none" w:sz="0" w:space="0" w:color="auto"/>
          </w:divBdr>
        </w:div>
        <w:div w:id="861816927">
          <w:marLeft w:val="0"/>
          <w:marRight w:val="0"/>
          <w:marTop w:val="0"/>
          <w:marBottom w:val="0"/>
          <w:divBdr>
            <w:top w:val="none" w:sz="0" w:space="0" w:color="auto"/>
            <w:left w:val="none" w:sz="0" w:space="0" w:color="auto"/>
            <w:bottom w:val="none" w:sz="0" w:space="0" w:color="auto"/>
            <w:right w:val="none" w:sz="0" w:space="0" w:color="auto"/>
          </w:divBdr>
        </w:div>
        <w:div w:id="870341382">
          <w:marLeft w:val="0"/>
          <w:marRight w:val="0"/>
          <w:marTop w:val="0"/>
          <w:marBottom w:val="0"/>
          <w:divBdr>
            <w:top w:val="none" w:sz="0" w:space="0" w:color="auto"/>
            <w:left w:val="none" w:sz="0" w:space="0" w:color="auto"/>
            <w:bottom w:val="none" w:sz="0" w:space="0" w:color="auto"/>
            <w:right w:val="none" w:sz="0" w:space="0" w:color="auto"/>
          </w:divBdr>
        </w:div>
        <w:div w:id="1177574866">
          <w:marLeft w:val="0"/>
          <w:marRight w:val="0"/>
          <w:marTop w:val="0"/>
          <w:marBottom w:val="0"/>
          <w:divBdr>
            <w:top w:val="none" w:sz="0" w:space="0" w:color="auto"/>
            <w:left w:val="none" w:sz="0" w:space="0" w:color="auto"/>
            <w:bottom w:val="none" w:sz="0" w:space="0" w:color="auto"/>
            <w:right w:val="none" w:sz="0" w:space="0" w:color="auto"/>
          </w:divBdr>
        </w:div>
        <w:div w:id="1251505795">
          <w:marLeft w:val="0"/>
          <w:marRight w:val="0"/>
          <w:marTop w:val="0"/>
          <w:marBottom w:val="0"/>
          <w:divBdr>
            <w:top w:val="none" w:sz="0" w:space="0" w:color="auto"/>
            <w:left w:val="none" w:sz="0" w:space="0" w:color="auto"/>
            <w:bottom w:val="none" w:sz="0" w:space="0" w:color="auto"/>
            <w:right w:val="none" w:sz="0" w:space="0" w:color="auto"/>
          </w:divBdr>
        </w:div>
        <w:div w:id="1318923230">
          <w:marLeft w:val="0"/>
          <w:marRight w:val="0"/>
          <w:marTop w:val="0"/>
          <w:marBottom w:val="0"/>
          <w:divBdr>
            <w:top w:val="none" w:sz="0" w:space="0" w:color="auto"/>
            <w:left w:val="none" w:sz="0" w:space="0" w:color="auto"/>
            <w:bottom w:val="none" w:sz="0" w:space="0" w:color="auto"/>
            <w:right w:val="none" w:sz="0" w:space="0" w:color="auto"/>
          </w:divBdr>
        </w:div>
        <w:div w:id="1443382597">
          <w:marLeft w:val="0"/>
          <w:marRight w:val="0"/>
          <w:marTop w:val="0"/>
          <w:marBottom w:val="0"/>
          <w:divBdr>
            <w:top w:val="none" w:sz="0" w:space="0" w:color="auto"/>
            <w:left w:val="none" w:sz="0" w:space="0" w:color="auto"/>
            <w:bottom w:val="none" w:sz="0" w:space="0" w:color="auto"/>
            <w:right w:val="none" w:sz="0" w:space="0" w:color="auto"/>
          </w:divBdr>
        </w:div>
        <w:div w:id="1689212925">
          <w:marLeft w:val="0"/>
          <w:marRight w:val="0"/>
          <w:marTop w:val="0"/>
          <w:marBottom w:val="0"/>
          <w:divBdr>
            <w:top w:val="none" w:sz="0" w:space="0" w:color="auto"/>
            <w:left w:val="none" w:sz="0" w:space="0" w:color="auto"/>
            <w:bottom w:val="none" w:sz="0" w:space="0" w:color="auto"/>
            <w:right w:val="none" w:sz="0" w:space="0" w:color="auto"/>
          </w:divBdr>
        </w:div>
        <w:div w:id="1735548432">
          <w:marLeft w:val="0"/>
          <w:marRight w:val="0"/>
          <w:marTop w:val="0"/>
          <w:marBottom w:val="0"/>
          <w:divBdr>
            <w:top w:val="none" w:sz="0" w:space="0" w:color="auto"/>
            <w:left w:val="none" w:sz="0" w:space="0" w:color="auto"/>
            <w:bottom w:val="none" w:sz="0" w:space="0" w:color="auto"/>
            <w:right w:val="none" w:sz="0" w:space="0" w:color="auto"/>
          </w:divBdr>
        </w:div>
        <w:div w:id="1799566408">
          <w:marLeft w:val="0"/>
          <w:marRight w:val="0"/>
          <w:marTop w:val="0"/>
          <w:marBottom w:val="0"/>
          <w:divBdr>
            <w:top w:val="none" w:sz="0" w:space="0" w:color="auto"/>
            <w:left w:val="none" w:sz="0" w:space="0" w:color="auto"/>
            <w:bottom w:val="none" w:sz="0" w:space="0" w:color="auto"/>
            <w:right w:val="none" w:sz="0" w:space="0" w:color="auto"/>
          </w:divBdr>
        </w:div>
        <w:div w:id="1908764742">
          <w:marLeft w:val="0"/>
          <w:marRight w:val="0"/>
          <w:marTop w:val="0"/>
          <w:marBottom w:val="0"/>
          <w:divBdr>
            <w:top w:val="none" w:sz="0" w:space="0" w:color="auto"/>
            <w:left w:val="none" w:sz="0" w:space="0" w:color="auto"/>
            <w:bottom w:val="none" w:sz="0" w:space="0" w:color="auto"/>
            <w:right w:val="none" w:sz="0" w:space="0" w:color="auto"/>
          </w:divBdr>
        </w:div>
        <w:div w:id="1914580266">
          <w:marLeft w:val="0"/>
          <w:marRight w:val="0"/>
          <w:marTop w:val="0"/>
          <w:marBottom w:val="0"/>
          <w:divBdr>
            <w:top w:val="none" w:sz="0" w:space="0" w:color="auto"/>
            <w:left w:val="none" w:sz="0" w:space="0" w:color="auto"/>
            <w:bottom w:val="none" w:sz="0" w:space="0" w:color="auto"/>
            <w:right w:val="none" w:sz="0" w:space="0" w:color="auto"/>
          </w:divBdr>
        </w:div>
        <w:div w:id="2119062283">
          <w:marLeft w:val="0"/>
          <w:marRight w:val="0"/>
          <w:marTop w:val="0"/>
          <w:marBottom w:val="0"/>
          <w:divBdr>
            <w:top w:val="none" w:sz="0" w:space="0" w:color="auto"/>
            <w:left w:val="none" w:sz="0" w:space="0" w:color="auto"/>
            <w:bottom w:val="none" w:sz="0" w:space="0" w:color="auto"/>
            <w:right w:val="none" w:sz="0" w:space="0" w:color="auto"/>
          </w:divBdr>
        </w:div>
      </w:divsChild>
    </w:div>
    <w:div w:id="785587075">
      <w:bodyDiv w:val="1"/>
      <w:marLeft w:val="0"/>
      <w:marRight w:val="0"/>
      <w:marTop w:val="0"/>
      <w:marBottom w:val="0"/>
      <w:divBdr>
        <w:top w:val="none" w:sz="0" w:space="0" w:color="auto"/>
        <w:left w:val="none" w:sz="0" w:space="0" w:color="auto"/>
        <w:bottom w:val="none" w:sz="0" w:space="0" w:color="auto"/>
        <w:right w:val="none" w:sz="0" w:space="0" w:color="auto"/>
      </w:divBdr>
    </w:div>
    <w:div w:id="854461298">
      <w:bodyDiv w:val="1"/>
      <w:marLeft w:val="0"/>
      <w:marRight w:val="0"/>
      <w:marTop w:val="0"/>
      <w:marBottom w:val="0"/>
      <w:divBdr>
        <w:top w:val="none" w:sz="0" w:space="0" w:color="auto"/>
        <w:left w:val="none" w:sz="0" w:space="0" w:color="auto"/>
        <w:bottom w:val="none" w:sz="0" w:space="0" w:color="auto"/>
        <w:right w:val="none" w:sz="0" w:space="0" w:color="auto"/>
      </w:divBdr>
    </w:div>
    <w:div w:id="928730491">
      <w:bodyDiv w:val="1"/>
      <w:marLeft w:val="0"/>
      <w:marRight w:val="0"/>
      <w:marTop w:val="0"/>
      <w:marBottom w:val="0"/>
      <w:divBdr>
        <w:top w:val="none" w:sz="0" w:space="0" w:color="auto"/>
        <w:left w:val="none" w:sz="0" w:space="0" w:color="auto"/>
        <w:bottom w:val="none" w:sz="0" w:space="0" w:color="auto"/>
        <w:right w:val="none" w:sz="0" w:space="0" w:color="auto"/>
      </w:divBdr>
    </w:div>
    <w:div w:id="975910326">
      <w:bodyDiv w:val="1"/>
      <w:marLeft w:val="0"/>
      <w:marRight w:val="0"/>
      <w:marTop w:val="0"/>
      <w:marBottom w:val="0"/>
      <w:divBdr>
        <w:top w:val="none" w:sz="0" w:space="0" w:color="auto"/>
        <w:left w:val="none" w:sz="0" w:space="0" w:color="auto"/>
        <w:bottom w:val="none" w:sz="0" w:space="0" w:color="auto"/>
        <w:right w:val="none" w:sz="0" w:space="0" w:color="auto"/>
      </w:divBdr>
    </w:div>
    <w:div w:id="988050155">
      <w:bodyDiv w:val="1"/>
      <w:marLeft w:val="0"/>
      <w:marRight w:val="0"/>
      <w:marTop w:val="0"/>
      <w:marBottom w:val="0"/>
      <w:divBdr>
        <w:top w:val="none" w:sz="0" w:space="0" w:color="auto"/>
        <w:left w:val="none" w:sz="0" w:space="0" w:color="auto"/>
        <w:bottom w:val="none" w:sz="0" w:space="0" w:color="auto"/>
        <w:right w:val="none" w:sz="0" w:space="0" w:color="auto"/>
      </w:divBdr>
    </w:div>
    <w:div w:id="1000616054">
      <w:bodyDiv w:val="1"/>
      <w:marLeft w:val="0"/>
      <w:marRight w:val="0"/>
      <w:marTop w:val="0"/>
      <w:marBottom w:val="0"/>
      <w:divBdr>
        <w:top w:val="none" w:sz="0" w:space="0" w:color="auto"/>
        <w:left w:val="none" w:sz="0" w:space="0" w:color="auto"/>
        <w:bottom w:val="none" w:sz="0" w:space="0" w:color="auto"/>
        <w:right w:val="none" w:sz="0" w:space="0" w:color="auto"/>
      </w:divBdr>
    </w:div>
    <w:div w:id="1007052664">
      <w:bodyDiv w:val="1"/>
      <w:marLeft w:val="0"/>
      <w:marRight w:val="0"/>
      <w:marTop w:val="0"/>
      <w:marBottom w:val="0"/>
      <w:divBdr>
        <w:top w:val="none" w:sz="0" w:space="0" w:color="auto"/>
        <w:left w:val="none" w:sz="0" w:space="0" w:color="auto"/>
        <w:bottom w:val="none" w:sz="0" w:space="0" w:color="auto"/>
        <w:right w:val="none" w:sz="0" w:space="0" w:color="auto"/>
      </w:divBdr>
    </w:div>
    <w:div w:id="1081685203">
      <w:bodyDiv w:val="1"/>
      <w:marLeft w:val="0"/>
      <w:marRight w:val="0"/>
      <w:marTop w:val="0"/>
      <w:marBottom w:val="0"/>
      <w:divBdr>
        <w:top w:val="none" w:sz="0" w:space="0" w:color="auto"/>
        <w:left w:val="none" w:sz="0" w:space="0" w:color="auto"/>
        <w:bottom w:val="none" w:sz="0" w:space="0" w:color="auto"/>
        <w:right w:val="none" w:sz="0" w:space="0" w:color="auto"/>
      </w:divBdr>
    </w:div>
    <w:div w:id="1125197276">
      <w:bodyDiv w:val="1"/>
      <w:marLeft w:val="0"/>
      <w:marRight w:val="0"/>
      <w:marTop w:val="0"/>
      <w:marBottom w:val="0"/>
      <w:divBdr>
        <w:top w:val="none" w:sz="0" w:space="0" w:color="auto"/>
        <w:left w:val="none" w:sz="0" w:space="0" w:color="auto"/>
        <w:bottom w:val="none" w:sz="0" w:space="0" w:color="auto"/>
        <w:right w:val="none" w:sz="0" w:space="0" w:color="auto"/>
      </w:divBdr>
    </w:div>
    <w:div w:id="1130130180">
      <w:bodyDiv w:val="1"/>
      <w:marLeft w:val="0"/>
      <w:marRight w:val="0"/>
      <w:marTop w:val="0"/>
      <w:marBottom w:val="0"/>
      <w:divBdr>
        <w:top w:val="none" w:sz="0" w:space="0" w:color="auto"/>
        <w:left w:val="none" w:sz="0" w:space="0" w:color="auto"/>
        <w:bottom w:val="none" w:sz="0" w:space="0" w:color="auto"/>
        <w:right w:val="none" w:sz="0" w:space="0" w:color="auto"/>
      </w:divBdr>
      <w:divsChild>
        <w:div w:id="120079206">
          <w:marLeft w:val="0"/>
          <w:marRight w:val="0"/>
          <w:marTop w:val="0"/>
          <w:marBottom w:val="0"/>
          <w:divBdr>
            <w:top w:val="none" w:sz="0" w:space="0" w:color="auto"/>
            <w:left w:val="none" w:sz="0" w:space="0" w:color="auto"/>
            <w:bottom w:val="none" w:sz="0" w:space="0" w:color="auto"/>
            <w:right w:val="none" w:sz="0" w:space="0" w:color="auto"/>
          </w:divBdr>
        </w:div>
        <w:div w:id="293369764">
          <w:marLeft w:val="0"/>
          <w:marRight w:val="0"/>
          <w:marTop w:val="0"/>
          <w:marBottom w:val="0"/>
          <w:divBdr>
            <w:top w:val="none" w:sz="0" w:space="0" w:color="auto"/>
            <w:left w:val="none" w:sz="0" w:space="0" w:color="auto"/>
            <w:bottom w:val="none" w:sz="0" w:space="0" w:color="auto"/>
            <w:right w:val="none" w:sz="0" w:space="0" w:color="auto"/>
          </w:divBdr>
        </w:div>
        <w:div w:id="1267154612">
          <w:marLeft w:val="0"/>
          <w:marRight w:val="0"/>
          <w:marTop w:val="0"/>
          <w:marBottom w:val="0"/>
          <w:divBdr>
            <w:top w:val="none" w:sz="0" w:space="0" w:color="auto"/>
            <w:left w:val="none" w:sz="0" w:space="0" w:color="auto"/>
            <w:bottom w:val="none" w:sz="0" w:space="0" w:color="auto"/>
            <w:right w:val="none" w:sz="0" w:space="0" w:color="auto"/>
          </w:divBdr>
        </w:div>
        <w:div w:id="1862277151">
          <w:marLeft w:val="0"/>
          <w:marRight w:val="0"/>
          <w:marTop w:val="0"/>
          <w:marBottom w:val="0"/>
          <w:divBdr>
            <w:top w:val="none" w:sz="0" w:space="0" w:color="auto"/>
            <w:left w:val="none" w:sz="0" w:space="0" w:color="auto"/>
            <w:bottom w:val="none" w:sz="0" w:space="0" w:color="auto"/>
            <w:right w:val="none" w:sz="0" w:space="0" w:color="auto"/>
          </w:divBdr>
        </w:div>
        <w:div w:id="1924562342">
          <w:marLeft w:val="0"/>
          <w:marRight w:val="0"/>
          <w:marTop w:val="0"/>
          <w:marBottom w:val="0"/>
          <w:divBdr>
            <w:top w:val="none" w:sz="0" w:space="0" w:color="auto"/>
            <w:left w:val="none" w:sz="0" w:space="0" w:color="auto"/>
            <w:bottom w:val="none" w:sz="0" w:space="0" w:color="auto"/>
            <w:right w:val="none" w:sz="0" w:space="0" w:color="auto"/>
          </w:divBdr>
        </w:div>
        <w:div w:id="1943226238">
          <w:marLeft w:val="0"/>
          <w:marRight w:val="0"/>
          <w:marTop w:val="0"/>
          <w:marBottom w:val="0"/>
          <w:divBdr>
            <w:top w:val="none" w:sz="0" w:space="0" w:color="auto"/>
            <w:left w:val="none" w:sz="0" w:space="0" w:color="auto"/>
            <w:bottom w:val="none" w:sz="0" w:space="0" w:color="auto"/>
            <w:right w:val="none" w:sz="0" w:space="0" w:color="auto"/>
          </w:divBdr>
        </w:div>
      </w:divsChild>
    </w:div>
    <w:div w:id="1217813543">
      <w:bodyDiv w:val="1"/>
      <w:marLeft w:val="0"/>
      <w:marRight w:val="0"/>
      <w:marTop w:val="0"/>
      <w:marBottom w:val="0"/>
      <w:divBdr>
        <w:top w:val="none" w:sz="0" w:space="0" w:color="auto"/>
        <w:left w:val="none" w:sz="0" w:space="0" w:color="auto"/>
        <w:bottom w:val="none" w:sz="0" w:space="0" w:color="auto"/>
        <w:right w:val="none" w:sz="0" w:space="0" w:color="auto"/>
      </w:divBdr>
    </w:div>
    <w:div w:id="1226457272">
      <w:bodyDiv w:val="1"/>
      <w:marLeft w:val="0"/>
      <w:marRight w:val="0"/>
      <w:marTop w:val="0"/>
      <w:marBottom w:val="0"/>
      <w:divBdr>
        <w:top w:val="none" w:sz="0" w:space="0" w:color="auto"/>
        <w:left w:val="none" w:sz="0" w:space="0" w:color="auto"/>
        <w:bottom w:val="none" w:sz="0" w:space="0" w:color="auto"/>
        <w:right w:val="none" w:sz="0" w:space="0" w:color="auto"/>
      </w:divBdr>
    </w:div>
    <w:div w:id="1320693795">
      <w:bodyDiv w:val="1"/>
      <w:marLeft w:val="0"/>
      <w:marRight w:val="0"/>
      <w:marTop w:val="0"/>
      <w:marBottom w:val="0"/>
      <w:divBdr>
        <w:top w:val="none" w:sz="0" w:space="0" w:color="auto"/>
        <w:left w:val="none" w:sz="0" w:space="0" w:color="auto"/>
        <w:bottom w:val="none" w:sz="0" w:space="0" w:color="auto"/>
        <w:right w:val="none" w:sz="0" w:space="0" w:color="auto"/>
      </w:divBdr>
    </w:div>
    <w:div w:id="1348024762">
      <w:bodyDiv w:val="1"/>
      <w:marLeft w:val="0"/>
      <w:marRight w:val="0"/>
      <w:marTop w:val="0"/>
      <w:marBottom w:val="0"/>
      <w:divBdr>
        <w:top w:val="none" w:sz="0" w:space="0" w:color="auto"/>
        <w:left w:val="none" w:sz="0" w:space="0" w:color="auto"/>
        <w:bottom w:val="none" w:sz="0" w:space="0" w:color="auto"/>
        <w:right w:val="none" w:sz="0" w:space="0" w:color="auto"/>
      </w:divBdr>
      <w:divsChild>
        <w:div w:id="728188954">
          <w:marLeft w:val="0"/>
          <w:marRight w:val="0"/>
          <w:marTop w:val="0"/>
          <w:marBottom w:val="0"/>
          <w:divBdr>
            <w:top w:val="none" w:sz="0" w:space="0" w:color="auto"/>
            <w:left w:val="none" w:sz="0" w:space="0" w:color="auto"/>
            <w:bottom w:val="none" w:sz="0" w:space="0" w:color="auto"/>
            <w:right w:val="none" w:sz="0" w:space="0" w:color="auto"/>
          </w:divBdr>
        </w:div>
        <w:div w:id="870648942">
          <w:marLeft w:val="0"/>
          <w:marRight w:val="0"/>
          <w:marTop w:val="0"/>
          <w:marBottom w:val="0"/>
          <w:divBdr>
            <w:top w:val="none" w:sz="0" w:space="0" w:color="auto"/>
            <w:left w:val="none" w:sz="0" w:space="0" w:color="auto"/>
            <w:bottom w:val="none" w:sz="0" w:space="0" w:color="auto"/>
            <w:right w:val="none" w:sz="0" w:space="0" w:color="auto"/>
          </w:divBdr>
        </w:div>
        <w:div w:id="1033654561">
          <w:marLeft w:val="0"/>
          <w:marRight w:val="0"/>
          <w:marTop w:val="0"/>
          <w:marBottom w:val="0"/>
          <w:divBdr>
            <w:top w:val="none" w:sz="0" w:space="0" w:color="auto"/>
            <w:left w:val="none" w:sz="0" w:space="0" w:color="auto"/>
            <w:bottom w:val="none" w:sz="0" w:space="0" w:color="auto"/>
            <w:right w:val="none" w:sz="0" w:space="0" w:color="auto"/>
          </w:divBdr>
        </w:div>
        <w:div w:id="1190607937">
          <w:marLeft w:val="0"/>
          <w:marRight w:val="0"/>
          <w:marTop w:val="0"/>
          <w:marBottom w:val="0"/>
          <w:divBdr>
            <w:top w:val="none" w:sz="0" w:space="0" w:color="auto"/>
            <w:left w:val="none" w:sz="0" w:space="0" w:color="auto"/>
            <w:bottom w:val="none" w:sz="0" w:space="0" w:color="auto"/>
            <w:right w:val="none" w:sz="0" w:space="0" w:color="auto"/>
          </w:divBdr>
        </w:div>
        <w:div w:id="1218971736">
          <w:marLeft w:val="0"/>
          <w:marRight w:val="0"/>
          <w:marTop w:val="0"/>
          <w:marBottom w:val="0"/>
          <w:divBdr>
            <w:top w:val="none" w:sz="0" w:space="0" w:color="auto"/>
            <w:left w:val="none" w:sz="0" w:space="0" w:color="auto"/>
            <w:bottom w:val="none" w:sz="0" w:space="0" w:color="auto"/>
            <w:right w:val="none" w:sz="0" w:space="0" w:color="auto"/>
          </w:divBdr>
        </w:div>
        <w:div w:id="1414011447">
          <w:marLeft w:val="0"/>
          <w:marRight w:val="0"/>
          <w:marTop w:val="0"/>
          <w:marBottom w:val="0"/>
          <w:divBdr>
            <w:top w:val="none" w:sz="0" w:space="0" w:color="auto"/>
            <w:left w:val="none" w:sz="0" w:space="0" w:color="auto"/>
            <w:bottom w:val="none" w:sz="0" w:space="0" w:color="auto"/>
            <w:right w:val="none" w:sz="0" w:space="0" w:color="auto"/>
          </w:divBdr>
        </w:div>
        <w:div w:id="2037995845">
          <w:marLeft w:val="0"/>
          <w:marRight w:val="0"/>
          <w:marTop w:val="0"/>
          <w:marBottom w:val="0"/>
          <w:divBdr>
            <w:top w:val="none" w:sz="0" w:space="0" w:color="auto"/>
            <w:left w:val="none" w:sz="0" w:space="0" w:color="auto"/>
            <w:bottom w:val="none" w:sz="0" w:space="0" w:color="auto"/>
            <w:right w:val="none" w:sz="0" w:space="0" w:color="auto"/>
          </w:divBdr>
        </w:div>
      </w:divsChild>
    </w:div>
    <w:div w:id="1365211051">
      <w:bodyDiv w:val="1"/>
      <w:marLeft w:val="0"/>
      <w:marRight w:val="0"/>
      <w:marTop w:val="0"/>
      <w:marBottom w:val="0"/>
      <w:divBdr>
        <w:top w:val="none" w:sz="0" w:space="0" w:color="auto"/>
        <w:left w:val="none" w:sz="0" w:space="0" w:color="auto"/>
        <w:bottom w:val="none" w:sz="0" w:space="0" w:color="auto"/>
        <w:right w:val="none" w:sz="0" w:space="0" w:color="auto"/>
      </w:divBdr>
    </w:div>
    <w:div w:id="1417436728">
      <w:bodyDiv w:val="1"/>
      <w:marLeft w:val="0"/>
      <w:marRight w:val="0"/>
      <w:marTop w:val="0"/>
      <w:marBottom w:val="0"/>
      <w:divBdr>
        <w:top w:val="none" w:sz="0" w:space="0" w:color="auto"/>
        <w:left w:val="none" w:sz="0" w:space="0" w:color="auto"/>
        <w:bottom w:val="none" w:sz="0" w:space="0" w:color="auto"/>
        <w:right w:val="none" w:sz="0" w:space="0" w:color="auto"/>
      </w:divBdr>
    </w:div>
    <w:div w:id="1448742549">
      <w:bodyDiv w:val="1"/>
      <w:marLeft w:val="0"/>
      <w:marRight w:val="0"/>
      <w:marTop w:val="0"/>
      <w:marBottom w:val="0"/>
      <w:divBdr>
        <w:top w:val="none" w:sz="0" w:space="0" w:color="auto"/>
        <w:left w:val="none" w:sz="0" w:space="0" w:color="auto"/>
        <w:bottom w:val="none" w:sz="0" w:space="0" w:color="auto"/>
        <w:right w:val="none" w:sz="0" w:space="0" w:color="auto"/>
      </w:divBdr>
    </w:div>
    <w:div w:id="1455637250">
      <w:bodyDiv w:val="1"/>
      <w:marLeft w:val="0"/>
      <w:marRight w:val="0"/>
      <w:marTop w:val="0"/>
      <w:marBottom w:val="0"/>
      <w:divBdr>
        <w:top w:val="none" w:sz="0" w:space="0" w:color="auto"/>
        <w:left w:val="none" w:sz="0" w:space="0" w:color="auto"/>
        <w:bottom w:val="none" w:sz="0" w:space="0" w:color="auto"/>
        <w:right w:val="none" w:sz="0" w:space="0" w:color="auto"/>
      </w:divBdr>
    </w:div>
    <w:div w:id="1495729911">
      <w:bodyDiv w:val="1"/>
      <w:marLeft w:val="0"/>
      <w:marRight w:val="0"/>
      <w:marTop w:val="0"/>
      <w:marBottom w:val="0"/>
      <w:divBdr>
        <w:top w:val="none" w:sz="0" w:space="0" w:color="auto"/>
        <w:left w:val="none" w:sz="0" w:space="0" w:color="auto"/>
        <w:bottom w:val="none" w:sz="0" w:space="0" w:color="auto"/>
        <w:right w:val="none" w:sz="0" w:space="0" w:color="auto"/>
      </w:divBdr>
    </w:div>
    <w:div w:id="1562474876">
      <w:bodyDiv w:val="1"/>
      <w:marLeft w:val="0"/>
      <w:marRight w:val="0"/>
      <w:marTop w:val="0"/>
      <w:marBottom w:val="0"/>
      <w:divBdr>
        <w:top w:val="none" w:sz="0" w:space="0" w:color="auto"/>
        <w:left w:val="none" w:sz="0" w:space="0" w:color="auto"/>
        <w:bottom w:val="none" w:sz="0" w:space="0" w:color="auto"/>
        <w:right w:val="none" w:sz="0" w:space="0" w:color="auto"/>
      </w:divBdr>
    </w:div>
    <w:div w:id="1609118980">
      <w:bodyDiv w:val="1"/>
      <w:marLeft w:val="0"/>
      <w:marRight w:val="0"/>
      <w:marTop w:val="0"/>
      <w:marBottom w:val="0"/>
      <w:divBdr>
        <w:top w:val="none" w:sz="0" w:space="0" w:color="auto"/>
        <w:left w:val="none" w:sz="0" w:space="0" w:color="auto"/>
        <w:bottom w:val="none" w:sz="0" w:space="0" w:color="auto"/>
        <w:right w:val="none" w:sz="0" w:space="0" w:color="auto"/>
      </w:divBdr>
    </w:div>
    <w:div w:id="1711538251">
      <w:bodyDiv w:val="1"/>
      <w:marLeft w:val="0"/>
      <w:marRight w:val="0"/>
      <w:marTop w:val="0"/>
      <w:marBottom w:val="0"/>
      <w:divBdr>
        <w:top w:val="none" w:sz="0" w:space="0" w:color="auto"/>
        <w:left w:val="none" w:sz="0" w:space="0" w:color="auto"/>
        <w:bottom w:val="none" w:sz="0" w:space="0" w:color="auto"/>
        <w:right w:val="none" w:sz="0" w:space="0" w:color="auto"/>
      </w:divBdr>
    </w:div>
    <w:div w:id="1717385118">
      <w:bodyDiv w:val="1"/>
      <w:marLeft w:val="0"/>
      <w:marRight w:val="0"/>
      <w:marTop w:val="0"/>
      <w:marBottom w:val="0"/>
      <w:divBdr>
        <w:top w:val="none" w:sz="0" w:space="0" w:color="auto"/>
        <w:left w:val="none" w:sz="0" w:space="0" w:color="auto"/>
        <w:bottom w:val="none" w:sz="0" w:space="0" w:color="auto"/>
        <w:right w:val="none" w:sz="0" w:space="0" w:color="auto"/>
      </w:divBdr>
    </w:div>
    <w:div w:id="1789473008">
      <w:bodyDiv w:val="1"/>
      <w:marLeft w:val="0"/>
      <w:marRight w:val="0"/>
      <w:marTop w:val="0"/>
      <w:marBottom w:val="0"/>
      <w:divBdr>
        <w:top w:val="none" w:sz="0" w:space="0" w:color="auto"/>
        <w:left w:val="none" w:sz="0" w:space="0" w:color="auto"/>
        <w:bottom w:val="none" w:sz="0" w:space="0" w:color="auto"/>
        <w:right w:val="none" w:sz="0" w:space="0" w:color="auto"/>
      </w:divBdr>
    </w:div>
    <w:div w:id="1789933516">
      <w:bodyDiv w:val="1"/>
      <w:marLeft w:val="0"/>
      <w:marRight w:val="0"/>
      <w:marTop w:val="0"/>
      <w:marBottom w:val="0"/>
      <w:divBdr>
        <w:top w:val="none" w:sz="0" w:space="0" w:color="auto"/>
        <w:left w:val="none" w:sz="0" w:space="0" w:color="auto"/>
        <w:bottom w:val="none" w:sz="0" w:space="0" w:color="auto"/>
        <w:right w:val="none" w:sz="0" w:space="0" w:color="auto"/>
      </w:divBdr>
    </w:div>
    <w:div w:id="1898393172">
      <w:bodyDiv w:val="1"/>
      <w:marLeft w:val="0"/>
      <w:marRight w:val="0"/>
      <w:marTop w:val="0"/>
      <w:marBottom w:val="0"/>
      <w:divBdr>
        <w:top w:val="none" w:sz="0" w:space="0" w:color="auto"/>
        <w:left w:val="none" w:sz="0" w:space="0" w:color="auto"/>
        <w:bottom w:val="none" w:sz="0" w:space="0" w:color="auto"/>
        <w:right w:val="none" w:sz="0" w:space="0" w:color="auto"/>
      </w:divBdr>
    </w:div>
    <w:div w:id="1902793297">
      <w:bodyDiv w:val="1"/>
      <w:marLeft w:val="0"/>
      <w:marRight w:val="0"/>
      <w:marTop w:val="0"/>
      <w:marBottom w:val="0"/>
      <w:divBdr>
        <w:top w:val="none" w:sz="0" w:space="0" w:color="auto"/>
        <w:left w:val="none" w:sz="0" w:space="0" w:color="auto"/>
        <w:bottom w:val="none" w:sz="0" w:space="0" w:color="auto"/>
        <w:right w:val="none" w:sz="0" w:space="0" w:color="auto"/>
      </w:divBdr>
    </w:div>
    <w:div w:id="1971325879">
      <w:bodyDiv w:val="1"/>
      <w:marLeft w:val="0"/>
      <w:marRight w:val="0"/>
      <w:marTop w:val="0"/>
      <w:marBottom w:val="0"/>
      <w:divBdr>
        <w:top w:val="none" w:sz="0" w:space="0" w:color="auto"/>
        <w:left w:val="none" w:sz="0" w:space="0" w:color="auto"/>
        <w:bottom w:val="none" w:sz="0" w:space="0" w:color="auto"/>
        <w:right w:val="none" w:sz="0" w:space="0" w:color="auto"/>
      </w:divBdr>
    </w:div>
    <w:div w:id="1991060090">
      <w:bodyDiv w:val="1"/>
      <w:marLeft w:val="0"/>
      <w:marRight w:val="0"/>
      <w:marTop w:val="0"/>
      <w:marBottom w:val="0"/>
      <w:divBdr>
        <w:top w:val="none" w:sz="0" w:space="0" w:color="auto"/>
        <w:left w:val="none" w:sz="0" w:space="0" w:color="auto"/>
        <w:bottom w:val="none" w:sz="0" w:space="0" w:color="auto"/>
        <w:right w:val="none" w:sz="0" w:space="0" w:color="auto"/>
      </w:divBdr>
    </w:div>
    <w:div w:id="1994332100">
      <w:bodyDiv w:val="1"/>
      <w:marLeft w:val="0"/>
      <w:marRight w:val="0"/>
      <w:marTop w:val="0"/>
      <w:marBottom w:val="0"/>
      <w:divBdr>
        <w:top w:val="none" w:sz="0" w:space="0" w:color="auto"/>
        <w:left w:val="none" w:sz="0" w:space="0" w:color="auto"/>
        <w:bottom w:val="none" w:sz="0" w:space="0" w:color="auto"/>
        <w:right w:val="none" w:sz="0" w:space="0" w:color="auto"/>
      </w:divBdr>
      <w:divsChild>
        <w:div w:id="1233156424">
          <w:marLeft w:val="0"/>
          <w:marRight w:val="0"/>
          <w:marTop w:val="0"/>
          <w:marBottom w:val="0"/>
          <w:divBdr>
            <w:top w:val="none" w:sz="0" w:space="0" w:color="auto"/>
            <w:left w:val="none" w:sz="0" w:space="0" w:color="auto"/>
            <w:bottom w:val="none" w:sz="0" w:space="0" w:color="auto"/>
            <w:right w:val="none" w:sz="0" w:space="0" w:color="auto"/>
          </w:divBdr>
        </w:div>
        <w:div w:id="1845902490">
          <w:marLeft w:val="0"/>
          <w:marRight w:val="0"/>
          <w:marTop w:val="0"/>
          <w:marBottom w:val="0"/>
          <w:divBdr>
            <w:top w:val="none" w:sz="0" w:space="0" w:color="auto"/>
            <w:left w:val="none" w:sz="0" w:space="0" w:color="auto"/>
            <w:bottom w:val="none" w:sz="0" w:space="0" w:color="auto"/>
            <w:right w:val="none" w:sz="0" w:space="0" w:color="auto"/>
          </w:divBdr>
        </w:div>
      </w:divsChild>
    </w:div>
    <w:div w:id="2004122131">
      <w:bodyDiv w:val="1"/>
      <w:marLeft w:val="0"/>
      <w:marRight w:val="0"/>
      <w:marTop w:val="0"/>
      <w:marBottom w:val="0"/>
      <w:divBdr>
        <w:top w:val="none" w:sz="0" w:space="0" w:color="auto"/>
        <w:left w:val="none" w:sz="0" w:space="0" w:color="auto"/>
        <w:bottom w:val="none" w:sz="0" w:space="0" w:color="auto"/>
        <w:right w:val="none" w:sz="0" w:space="0" w:color="auto"/>
      </w:divBdr>
    </w:div>
    <w:div w:id="2016222739">
      <w:bodyDiv w:val="1"/>
      <w:marLeft w:val="0"/>
      <w:marRight w:val="0"/>
      <w:marTop w:val="0"/>
      <w:marBottom w:val="0"/>
      <w:divBdr>
        <w:top w:val="none" w:sz="0" w:space="0" w:color="auto"/>
        <w:left w:val="none" w:sz="0" w:space="0" w:color="auto"/>
        <w:bottom w:val="none" w:sz="0" w:space="0" w:color="auto"/>
        <w:right w:val="none" w:sz="0" w:space="0" w:color="auto"/>
      </w:divBdr>
    </w:div>
    <w:div w:id="2047287681">
      <w:bodyDiv w:val="1"/>
      <w:marLeft w:val="0"/>
      <w:marRight w:val="0"/>
      <w:marTop w:val="0"/>
      <w:marBottom w:val="0"/>
      <w:divBdr>
        <w:top w:val="none" w:sz="0" w:space="0" w:color="auto"/>
        <w:left w:val="none" w:sz="0" w:space="0" w:color="auto"/>
        <w:bottom w:val="none" w:sz="0" w:space="0" w:color="auto"/>
        <w:right w:val="none" w:sz="0" w:space="0" w:color="auto"/>
      </w:divBdr>
    </w:div>
    <w:div w:id="2062751056">
      <w:bodyDiv w:val="1"/>
      <w:marLeft w:val="0"/>
      <w:marRight w:val="0"/>
      <w:marTop w:val="0"/>
      <w:marBottom w:val="0"/>
      <w:divBdr>
        <w:top w:val="none" w:sz="0" w:space="0" w:color="auto"/>
        <w:left w:val="none" w:sz="0" w:space="0" w:color="auto"/>
        <w:bottom w:val="none" w:sz="0" w:space="0" w:color="auto"/>
        <w:right w:val="none" w:sz="0" w:space="0" w:color="auto"/>
      </w:divBdr>
    </w:div>
    <w:div w:id="2065596118">
      <w:bodyDiv w:val="1"/>
      <w:marLeft w:val="0"/>
      <w:marRight w:val="0"/>
      <w:marTop w:val="0"/>
      <w:marBottom w:val="0"/>
      <w:divBdr>
        <w:top w:val="none" w:sz="0" w:space="0" w:color="auto"/>
        <w:left w:val="none" w:sz="0" w:space="0" w:color="auto"/>
        <w:bottom w:val="none" w:sz="0" w:space="0" w:color="auto"/>
        <w:right w:val="none" w:sz="0" w:space="0" w:color="auto"/>
      </w:divBdr>
    </w:div>
    <w:div w:id="2074352055">
      <w:bodyDiv w:val="1"/>
      <w:marLeft w:val="0"/>
      <w:marRight w:val="0"/>
      <w:marTop w:val="0"/>
      <w:marBottom w:val="0"/>
      <w:divBdr>
        <w:top w:val="none" w:sz="0" w:space="0" w:color="auto"/>
        <w:left w:val="none" w:sz="0" w:space="0" w:color="auto"/>
        <w:bottom w:val="none" w:sz="0" w:space="0" w:color="auto"/>
        <w:right w:val="none" w:sz="0" w:space="0" w:color="auto"/>
      </w:divBdr>
    </w:div>
    <w:div w:id="2081099631">
      <w:bodyDiv w:val="1"/>
      <w:marLeft w:val="0"/>
      <w:marRight w:val="0"/>
      <w:marTop w:val="0"/>
      <w:marBottom w:val="0"/>
      <w:divBdr>
        <w:top w:val="none" w:sz="0" w:space="0" w:color="auto"/>
        <w:left w:val="none" w:sz="0" w:space="0" w:color="auto"/>
        <w:bottom w:val="none" w:sz="0" w:space="0" w:color="auto"/>
        <w:right w:val="none" w:sz="0" w:space="0" w:color="auto"/>
      </w:divBdr>
    </w:div>
    <w:div w:id="2081362678">
      <w:bodyDiv w:val="1"/>
      <w:marLeft w:val="0"/>
      <w:marRight w:val="0"/>
      <w:marTop w:val="0"/>
      <w:marBottom w:val="0"/>
      <w:divBdr>
        <w:top w:val="none" w:sz="0" w:space="0" w:color="auto"/>
        <w:left w:val="none" w:sz="0" w:space="0" w:color="auto"/>
        <w:bottom w:val="none" w:sz="0" w:space="0" w:color="auto"/>
        <w:right w:val="none" w:sz="0" w:space="0" w:color="auto"/>
      </w:divBdr>
    </w:div>
    <w:div w:id="2116248042">
      <w:bodyDiv w:val="1"/>
      <w:marLeft w:val="0"/>
      <w:marRight w:val="0"/>
      <w:marTop w:val="0"/>
      <w:marBottom w:val="0"/>
      <w:divBdr>
        <w:top w:val="none" w:sz="0" w:space="0" w:color="auto"/>
        <w:left w:val="none" w:sz="0" w:space="0" w:color="auto"/>
        <w:bottom w:val="none" w:sz="0" w:space="0" w:color="auto"/>
        <w:right w:val="none" w:sz="0" w:space="0" w:color="auto"/>
      </w:divBdr>
    </w:div>
    <w:div w:id="2128766446">
      <w:bodyDiv w:val="1"/>
      <w:marLeft w:val="0"/>
      <w:marRight w:val="0"/>
      <w:marTop w:val="0"/>
      <w:marBottom w:val="0"/>
      <w:divBdr>
        <w:top w:val="none" w:sz="0" w:space="0" w:color="auto"/>
        <w:left w:val="none" w:sz="0" w:space="0" w:color="auto"/>
        <w:bottom w:val="none" w:sz="0" w:space="0" w:color="auto"/>
        <w:right w:val="none" w:sz="0" w:space="0" w:color="auto"/>
      </w:divBdr>
    </w:div>
    <w:div w:id="2136365505">
      <w:bodyDiv w:val="1"/>
      <w:marLeft w:val="0"/>
      <w:marRight w:val="0"/>
      <w:marTop w:val="0"/>
      <w:marBottom w:val="0"/>
      <w:divBdr>
        <w:top w:val="none" w:sz="0" w:space="0" w:color="auto"/>
        <w:left w:val="none" w:sz="0" w:space="0" w:color="auto"/>
        <w:bottom w:val="none" w:sz="0" w:space="0" w:color="auto"/>
        <w:right w:val="none" w:sz="0" w:space="0" w:color="auto"/>
      </w:divBdr>
      <w:divsChild>
        <w:div w:id="632254226">
          <w:marLeft w:val="0"/>
          <w:marRight w:val="0"/>
          <w:marTop w:val="0"/>
          <w:marBottom w:val="0"/>
          <w:divBdr>
            <w:top w:val="none" w:sz="0" w:space="0" w:color="auto"/>
            <w:left w:val="none" w:sz="0" w:space="0" w:color="auto"/>
            <w:bottom w:val="none" w:sz="0" w:space="0" w:color="auto"/>
            <w:right w:val="none" w:sz="0" w:space="0" w:color="auto"/>
          </w:divBdr>
        </w:div>
        <w:div w:id="870805786">
          <w:marLeft w:val="0"/>
          <w:marRight w:val="0"/>
          <w:marTop w:val="0"/>
          <w:marBottom w:val="0"/>
          <w:divBdr>
            <w:top w:val="none" w:sz="0" w:space="0" w:color="auto"/>
            <w:left w:val="none" w:sz="0" w:space="0" w:color="auto"/>
            <w:bottom w:val="none" w:sz="0" w:space="0" w:color="auto"/>
            <w:right w:val="none" w:sz="0" w:space="0" w:color="auto"/>
          </w:divBdr>
        </w:div>
        <w:div w:id="955713605">
          <w:marLeft w:val="0"/>
          <w:marRight w:val="0"/>
          <w:marTop w:val="0"/>
          <w:marBottom w:val="0"/>
          <w:divBdr>
            <w:top w:val="none" w:sz="0" w:space="0" w:color="auto"/>
            <w:left w:val="none" w:sz="0" w:space="0" w:color="auto"/>
            <w:bottom w:val="none" w:sz="0" w:space="0" w:color="auto"/>
            <w:right w:val="none" w:sz="0" w:space="0" w:color="auto"/>
          </w:divBdr>
        </w:div>
        <w:div w:id="1505626529">
          <w:marLeft w:val="0"/>
          <w:marRight w:val="0"/>
          <w:marTop w:val="0"/>
          <w:marBottom w:val="0"/>
          <w:divBdr>
            <w:top w:val="none" w:sz="0" w:space="0" w:color="auto"/>
            <w:left w:val="none" w:sz="0" w:space="0" w:color="auto"/>
            <w:bottom w:val="none" w:sz="0" w:space="0" w:color="auto"/>
            <w:right w:val="none" w:sz="0" w:space="0" w:color="auto"/>
          </w:divBdr>
        </w:div>
        <w:div w:id="1977369127">
          <w:marLeft w:val="0"/>
          <w:marRight w:val="0"/>
          <w:marTop w:val="0"/>
          <w:marBottom w:val="0"/>
          <w:divBdr>
            <w:top w:val="none" w:sz="0" w:space="0" w:color="auto"/>
            <w:left w:val="none" w:sz="0" w:space="0" w:color="auto"/>
            <w:bottom w:val="none" w:sz="0" w:space="0" w:color="auto"/>
            <w:right w:val="none" w:sz="0" w:space="0" w:color="auto"/>
          </w:divBdr>
        </w:div>
        <w:div w:id="2015650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zp@szpitaldziekanow.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zp@szpitaldziekanow.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C1E17-6645-4C73-B19C-C756E5186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18</Pages>
  <Words>5054</Words>
  <Characters>30326</Characters>
  <Application>Microsoft Office Word</Application>
  <DocSecurity>0</DocSecurity>
  <Lines>252</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35310</CharactersWithSpaces>
  <SharedDoc>false</SharedDoc>
  <HLinks>
    <vt:vector size="12" baseType="variant">
      <vt:variant>
        <vt:i4>4063245</vt:i4>
      </vt:variant>
      <vt:variant>
        <vt:i4>3</vt:i4>
      </vt:variant>
      <vt:variant>
        <vt:i4>0</vt:i4>
      </vt:variant>
      <vt:variant>
        <vt:i4>5</vt:i4>
      </vt:variant>
      <vt:variant>
        <vt:lpwstr>mailto:dzp@szpitaldziekanow.pl</vt:lpwstr>
      </vt:variant>
      <vt:variant>
        <vt:lpwstr/>
      </vt:variant>
      <vt:variant>
        <vt:i4>4063245</vt:i4>
      </vt:variant>
      <vt:variant>
        <vt:i4>0</vt:i4>
      </vt:variant>
      <vt:variant>
        <vt:i4>0</vt:i4>
      </vt:variant>
      <vt:variant>
        <vt:i4>5</vt:i4>
      </vt:variant>
      <vt:variant>
        <vt:lpwstr>mailto:dzp@szpitaldziekanow.pl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UK066</dc:creator>
  <cp:keywords/>
  <dc:description/>
  <cp:lastModifiedBy>UK066</cp:lastModifiedBy>
  <cp:revision>21</cp:revision>
  <cp:lastPrinted>2019-01-30T13:26:00Z</cp:lastPrinted>
  <dcterms:created xsi:type="dcterms:W3CDTF">2019-08-23T07:00:00Z</dcterms:created>
  <dcterms:modified xsi:type="dcterms:W3CDTF">2019-09-02T11:00:00Z</dcterms:modified>
</cp:coreProperties>
</file>