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CA" w:rsidRDefault="002052CA" w:rsidP="00C373A7">
      <w:pPr>
        <w:jc w:val="right"/>
      </w:pPr>
      <w:r>
        <w:t xml:space="preserve">Załącznik nr </w:t>
      </w:r>
      <w:r w:rsidR="009C2878">
        <w:t>3</w:t>
      </w:r>
    </w:p>
    <w:p w:rsidR="002052CA" w:rsidRDefault="002052CA" w:rsidP="00C373A7">
      <w:pPr>
        <w:jc w:val="center"/>
      </w:pPr>
      <w:r>
        <w:t>Wzór umowy</w:t>
      </w:r>
    </w:p>
    <w:p w:rsidR="000F332B" w:rsidRPr="0022088C" w:rsidRDefault="002052CA" w:rsidP="00DB6F63">
      <w:pPr>
        <w:jc w:val="center"/>
      </w:pPr>
      <w:r>
        <w:t>Umowa nr ………………….</w:t>
      </w:r>
    </w:p>
    <w:p w:rsidR="000F332B" w:rsidRPr="0022088C" w:rsidRDefault="000F332B" w:rsidP="00C373A7">
      <w:pPr>
        <w:jc w:val="both"/>
        <w:rPr>
          <w:sz w:val="22"/>
          <w:szCs w:val="22"/>
        </w:rPr>
      </w:pPr>
      <w:r w:rsidRPr="0022088C">
        <w:rPr>
          <w:sz w:val="22"/>
          <w:szCs w:val="22"/>
        </w:rPr>
        <w:t xml:space="preserve">zawarta w dniu </w:t>
      </w:r>
      <w:r w:rsidR="002052CA">
        <w:rPr>
          <w:sz w:val="22"/>
          <w:szCs w:val="22"/>
        </w:rPr>
        <w:t>………………..201</w:t>
      </w:r>
      <w:r w:rsidR="00DB6F63">
        <w:rPr>
          <w:sz w:val="22"/>
          <w:szCs w:val="22"/>
        </w:rPr>
        <w:t>9</w:t>
      </w:r>
      <w:r w:rsidRPr="0022088C">
        <w:rPr>
          <w:sz w:val="22"/>
          <w:szCs w:val="22"/>
        </w:rPr>
        <w:t xml:space="preserve"> roku w Dziekanowie Leśnym, pomiędzy:</w:t>
      </w:r>
    </w:p>
    <w:p w:rsidR="000F332B" w:rsidRPr="0022088C" w:rsidRDefault="000F332B" w:rsidP="00C373A7">
      <w:pPr>
        <w:jc w:val="both"/>
        <w:rPr>
          <w:sz w:val="22"/>
          <w:szCs w:val="22"/>
        </w:rPr>
      </w:pPr>
      <w:r w:rsidRPr="0022088C">
        <w:rPr>
          <w:sz w:val="22"/>
          <w:szCs w:val="22"/>
        </w:rPr>
        <w:t xml:space="preserve">Samodzielnym Zespołem Publicznych Zakładów Opieki Zdrowotnej im. Dzieci Warszawy z siedzibą                 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</w:t>
      </w:r>
      <w:r w:rsidR="00C373A7">
        <w:rPr>
          <w:sz w:val="22"/>
          <w:szCs w:val="22"/>
        </w:rPr>
        <w:br/>
      </w:r>
      <w:r w:rsidRPr="0022088C">
        <w:rPr>
          <w:sz w:val="22"/>
          <w:szCs w:val="22"/>
        </w:rPr>
        <w:t>w Warszawie, XIV Wydział Gospodarczy Krajowego Rejestru Sądowego pod numerem KRS: 0000072265, NIP: 118-13-49-898; Regon 000291210</w:t>
      </w:r>
    </w:p>
    <w:p w:rsidR="000F332B" w:rsidRPr="0022088C" w:rsidRDefault="000F332B" w:rsidP="00C373A7">
      <w:pPr>
        <w:spacing w:line="360" w:lineRule="auto"/>
        <w:jc w:val="both"/>
        <w:rPr>
          <w:sz w:val="22"/>
          <w:szCs w:val="22"/>
        </w:rPr>
      </w:pPr>
      <w:r w:rsidRPr="0022088C">
        <w:rPr>
          <w:sz w:val="22"/>
          <w:szCs w:val="22"/>
        </w:rPr>
        <w:t>reprezentowanym przez:</w:t>
      </w:r>
    </w:p>
    <w:p w:rsidR="000F332B" w:rsidRPr="0022088C" w:rsidRDefault="000F332B" w:rsidP="00C373A7">
      <w:pPr>
        <w:spacing w:line="360" w:lineRule="auto"/>
        <w:jc w:val="both"/>
        <w:rPr>
          <w:i/>
          <w:sz w:val="22"/>
          <w:szCs w:val="22"/>
        </w:rPr>
      </w:pPr>
      <w:r w:rsidRPr="0022088C">
        <w:rPr>
          <w:i/>
          <w:sz w:val="22"/>
          <w:szCs w:val="22"/>
        </w:rPr>
        <w:t>Roberta Lasotę – Dyrektora Szpitala</w:t>
      </w:r>
    </w:p>
    <w:p w:rsidR="000F332B" w:rsidRPr="0022088C" w:rsidRDefault="000F332B" w:rsidP="00C373A7">
      <w:pPr>
        <w:jc w:val="both"/>
        <w:rPr>
          <w:sz w:val="22"/>
          <w:szCs w:val="22"/>
        </w:rPr>
      </w:pPr>
      <w:r w:rsidRPr="0022088C">
        <w:rPr>
          <w:sz w:val="22"/>
          <w:szCs w:val="22"/>
        </w:rPr>
        <w:t>zwanym dalej „</w:t>
      </w:r>
      <w:r w:rsidRPr="00D11344">
        <w:rPr>
          <w:b/>
          <w:sz w:val="22"/>
          <w:szCs w:val="22"/>
        </w:rPr>
        <w:t>Zamawiającym”</w:t>
      </w:r>
    </w:p>
    <w:p w:rsidR="00D11344" w:rsidRPr="00E965E7" w:rsidRDefault="002052CA" w:rsidP="00C373A7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D11344" w:rsidRPr="00FE7762" w:rsidRDefault="00D11344" w:rsidP="00C373A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………………..</w:t>
      </w:r>
      <w:r w:rsidRPr="00FE7762">
        <w:rPr>
          <w:sz w:val="22"/>
          <w:szCs w:val="22"/>
        </w:rPr>
        <w:t xml:space="preserve">z siedzibą w </w:t>
      </w:r>
      <w:r>
        <w:rPr>
          <w:sz w:val="22"/>
          <w:szCs w:val="22"/>
        </w:rPr>
        <w:t>……….</w:t>
      </w:r>
      <w:r w:rsidRPr="00FE7762">
        <w:rPr>
          <w:sz w:val="22"/>
          <w:szCs w:val="22"/>
        </w:rPr>
        <w:t>przy ulicy</w:t>
      </w:r>
      <w:r>
        <w:rPr>
          <w:sz w:val="22"/>
          <w:szCs w:val="22"/>
        </w:rPr>
        <w:t xml:space="preserve"> ……….., …………………, posiadającym REGON:</w:t>
      </w:r>
      <w:r w:rsidRPr="00FE7762">
        <w:rPr>
          <w:sz w:val="22"/>
          <w:szCs w:val="22"/>
        </w:rPr>
        <w:t xml:space="preserve">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D11344" w:rsidRDefault="00D11344" w:rsidP="00C373A7">
      <w:pPr>
        <w:jc w:val="both"/>
        <w:rPr>
          <w:sz w:val="22"/>
          <w:szCs w:val="22"/>
        </w:rPr>
      </w:pPr>
      <w:r w:rsidRPr="00FE7762">
        <w:rPr>
          <w:sz w:val="22"/>
          <w:szCs w:val="22"/>
        </w:rPr>
        <w:t>zwaną w treści umowy „</w:t>
      </w:r>
      <w:r w:rsidRPr="00D11344">
        <w:rPr>
          <w:b/>
          <w:sz w:val="22"/>
          <w:szCs w:val="22"/>
        </w:rPr>
        <w:t>Wykonawcą ”,</w:t>
      </w:r>
    </w:p>
    <w:p w:rsidR="00D11344" w:rsidRDefault="00D11344" w:rsidP="00C373A7">
      <w:pPr>
        <w:jc w:val="both"/>
        <w:rPr>
          <w:sz w:val="22"/>
          <w:szCs w:val="22"/>
        </w:rPr>
      </w:pPr>
    </w:p>
    <w:p w:rsidR="00D11344" w:rsidRPr="00FE7762" w:rsidRDefault="00D11344" w:rsidP="00C373A7">
      <w:pPr>
        <w:jc w:val="both"/>
        <w:rPr>
          <w:sz w:val="22"/>
          <w:szCs w:val="22"/>
        </w:rPr>
      </w:pPr>
      <w:r w:rsidRPr="00FE7762">
        <w:rPr>
          <w:sz w:val="22"/>
          <w:szCs w:val="22"/>
        </w:rPr>
        <w:t xml:space="preserve"> reprezentowaną przez:</w:t>
      </w:r>
    </w:p>
    <w:p w:rsidR="00D11344" w:rsidRPr="00FE7762" w:rsidRDefault="00D11344" w:rsidP="00C373A7">
      <w:pPr>
        <w:jc w:val="both"/>
        <w:rPr>
          <w:sz w:val="22"/>
          <w:szCs w:val="22"/>
        </w:rPr>
      </w:pPr>
      <w:r w:rsidRPr="00FE7762">
        <w:rPr>
          <w:sz w:val="22"/>
          <w:szCs w:val="22"/>
        </w:rPr>
        <w:t>1 ...............................</w:t>
      </w:r>
    </w:p>
    <w:p w:rsidR="00D11344" w:rsidRPr="00FE7762" w:rsidRDefault="00D11344" w:rsidP="00C373A7">
      <w:pPr>
        <w:jc w:val="both"/>
        <w:rPr>
          <w:sz w:val="22"/>
          <w:szCs w:val="22"/>
        </w:rPr>
      </w:pPr>
      <w:r w:rsidRPr="00FE7762">
        <w:rPr>
          <w:sz w:val="22"/>
          <w:szCs w:val="22"/>
        </w:rPr>
        <w:t>2 ...............................</w:t>
      </w:r>
    </w:p>
    <w:p w:rsidR="00D11344" w:rsidRPr="00FE7762" w:rsidRDefault="00D11344" w:rsidP="00C373A7">
      <w:pPr>
        <w:jc w:val="both"/>
        <w:rPr>
          <w:sz w:val="22"/>
          <w:szCs w:val="22"/>
        </w:rPr>
      </w:pPr>
    </w:p>
    <w:p w:rsidR="00D11344" w:rsidRPr="00FE7762" w:rsidRDefault="00D11344" w:rsidP="00C373A7">
      <w:pPr>
        <w:jc w:val="both"/>
        <w:rPr>
          <w:sz w:val="22"/>
          <w:szCs w:val="22"/>
        </w:rPr>
      </w:pPr>
      <w:r w:rsidRPr="00FE7762">
        <w:rPr>
          <w:sz w:val="22"/>
          <w:szCs w:val="22"/>
        </w:rPr>
        <w:t>(w przypadku przedsiębiorcy wpisanego do Centralnej Ewidencji i Informacji o Działalności Gospodarczej)</w:t>
      </w:r>
    </w:p>
    <w:p w:rsidR="00D11344" w:rsidRPr="00FE7762" w:rsidRDefault="00D11344" w:rsidP="00C373A7">
      <w:pPr>
        <w:jc w:val="both"/>
        <w:rPr>
          <w:sz w:val="22"/>
          <w:szCs w:val="22"/>
        </w:rPr>
      </w:pPr>
      <w:r w:rsidRPr="00FE7762">
        <w:rPr>
          <w:sz w:val="22"/>
          <w:szCs w:val="22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  <w:r w:rsidR="00C373A7">
        <w:rPr>
          <w:sz w:val="22"/>
          <w:szCs w:val="22"/>
        </w:rPr>
        <w:br/>
      </w:r>
      <w:r w:rsidRPr="00FE7762">
        <w:rPr>
          <w:sz w:val="22"/>
          <w:szCs w:val="22"/>
        </w:rPr>
        <w:t>o Działalności Gospodarczej,</w:t>
      </w:r>
    </w:p>
    <w:p w:rsidR="00D11344" w:rsidRDefault="00D11344" w:rsidP="00C373A7">
      <w:pPr>
        <w:jc w:val="both"/>
        <w:rPr>
          <w:sz w:val="22"/>
          <w:szCs w:val="22"/>
        </w:rPr>
      </w:pPr>
      <w:r w:rsidRPr="00FE7762">
        <w:rPr>
          <w:sz w:val="22"/>
          <w:szCs w:val="22"/>
        </w:rPr>
        <w:t>zwanym w treści umowy „</w:t>
      </w:r>
      <w:r w:rsidRPr="00D11344">
        <w:rPr>
          <w:b/>
          <w:sz w:val="22"/>
          <w:szCs w:val="22"/>
        </w:rPr>
        <w:t>Wykonawcą”,</w:t>
      </w:r>
      <w:r w:rsidRPr="00FE7762">
        <w:rPr>
          <w:sz w:val="22"/>
          <w:szCs w:val="22"/>
        </w:rPr>
        <w:t xml:space="preserve"> </w:t>
      </w:r>
    </w:p>
    <w:p w:rsidR="00D11344" w:rsidRPr="00FE7762" w:rsidRDefault="00D11344" w:rsidP="00C373A7">
      <w:pPr>
        <w:jc w:val="both"/>
        <w:rPr>
          <w:sz w:val="22"/>
          <w:szCs w:val="22"/>
        </w:rPr>
      </w:pPr>
    </w:p>
    <w:p w:rsidR="00D11344" w:rsidRPr="00FE7762" w:rsidRDefault="00D11344" w:rsidP="00C373A7">
      <w:pPr>
        <w:jc w:val="both"/>
        <w:rPr>
          <w:sz w:val="22"/>
          <w:szCs w:val="22"/>
        </w:rPr>
      </w:pPr>
    </w:p>
    <w:p w:rsidR="00D11344" w:rsidRPr="00FE7762" w:rsidRDefault="00D11344" w:rsidP="00C373A7">
      <w:pPr>
        <w:jc w:val="both"/>
        <w:rPr>
          <w:sz w:val="22"/>
          <w:szCs w:val="22"/>
        </w:rPr>
      </w:pPr>
      <w:r w:rsidRPr="00FE7762">
        <w:rPr>
          <w:sz w:val="22"/>
          <w:szCs w:val="22"/>
        </w:rPr>
        <w:t>(w przypadku spółki cywilnej wpisanej do Centralnej Ewidencji i Informacji o Działalności Gospodarczej)</w:t>
      </w:r>
    </w:p>
    <w:p w:rsidR="00D11344" w:rsidRPr="00FE7762" w:rsidRDefault="00D11344" w:rsidP="00C373A7">
      <w:pPr>
        <w:jc w:val="both"/>
        <w:rPr>
          <w:sz w:val="22"/>
          <w:szCs w:val="22"/>
        </w:rPr>
      </w:pPr>
      <w:r w:rsidRPr="00FE7762">
        <w:rPr>
          <w:sz w:val="22"/>
          <w:szCs w:val="22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  <w:r w:rsidR="00C373A7">
        <w:rPr>
          <w:sz w:val="22"/>
          <w:szCs w:val="22"/>
        </w:rPr>
        <w:br/>
      </w:r>
      <w:r w:rsidRPr="00FE7762">
        <w:rPr>
          <w:sz w:val="22"/>
          <w:szCs w:val="22"/>
        </w:rPr>
        <w:t>o Działalności Gospodarczej,</w:t>
      </w:r>
    </w:p>
    <w:p w:rsidR="00D11344" w:rsidRPr="00FE7762" w:rsidRDefault="00D11344" w:rsidP="00C373A7">
      <w:pPr>
        <w:jc w:val="both"/>
        <w:rPr>
          <w:sz w:val="22"/>
          <w:szCs w:val="22"/>
        </w:rPr>
      </w:pPr>
      <w:r w:rsidRPr="00FE7762">
        <w:rPr>
          <w:sz w:val="22"/>
          <w:szCs w:val="22"/>
        </w:rPr>
        <w:t>oraz</w:t>
      </w:r>
    </w:p>
    <w:p w:rsidR="00D11344" w:rsidRDefault="00D11344" w:rsidP="00C373A7">
      <w:pPr>
        <w:jc w:val="both"/>
        <w:rPr>
          <w:sz w:val="22"/>
          <w:szCs w:val="22"/>
        </w:rPr>
      </w:pPr>
      <w:r w:rsidRPr="00FE7762">
        <w:rPr>
          <w:sz w:val="22"/>
          <w:szCs w:val="22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  <w:r w:rsidR="00C373A7">
        <w:rPr>
          <w:sz w:val="22"/>
          <w:szCs w:val="22"/>
        </w:rPr>
        <w:br/>
      </w:r>
      <w:r w:rsidRPr="00FE7762">
        <w:rPr>
          <w:sz w:val="22"/>
          <w:szCs w:val="22"/>
        </w:rPr>
        <w:t>o Działalności Gospodarczej,</w:t>
      </w:r>
    </w:p>
    <w:p w:rsidR="00D11344" w:rsidRPr="00E965E7" w:rsidRDefault="00D11344" w:rsidP="00C373A7">
      <w:pPr>
        <w:jc w:val="both"/>
        <w:rPr>
          <w:sz w:val="22"/>
          <w:szCs w:val="22"/>
        </w:rPr>
      </w:pPr>
      <w:r w:rsidRPr="00E965E7">
        <w:rPr>
          <w:sz w:val="22"/>
          <w:szCs w:val="22"/>
        </w:rPr>
        <w:t>zwaną dalej „</w:t>
      </w:r>
      <w:r w:rsidRPr="00E965E7">
        <w:rPr>
          <w:b/>
          <w:sz w:val="22"/>
          <w:szCs w:val="22"/>
        </w:rPr>
        <w:t>Wykonawcą</w:t>
      </w:r>
      <w:r w:rsidRPr="00E965E7">
        <w:rPr>
          <w:sz w:val="22"/>
          <w:szCs w:val="22"/>
        </w:rPr>
        <w:t>”</w:t>
      </w:r>
    </w:p>
    <w:p w:rsidR="002052CA" w:rsidRPr="0022088C" w:rsidRDefault="002052CA" w:rsidP="00C373A7">
      <w:pPr>
        <w:jc w:val="both"/>
        <w:rPr>
          <w:sz w:val="22"/>
          <w:szCs w:val="22"/>
        </w:rPr>
      </w:pPr>
    </w:p>
    <w:p w:rsidR="000F332B" w:rsidRPr="0022088C" w:rsidRDefault="000F332B" w:rsidP="00C373A7">
      <w:pPr>
        <w:jc w:val="both"/>
        <w:rPr>
          <w:sz w:val="22"/>
          <w:szCs w:val="22"/>
        </w:rPr>
      </w:pPr>
      <w:r w:rsidRPr="0022088C">
        <w:rPr>
          <w:sz w:val="22"/>
          <w:szCs w:val="22"/>
        </w:rPr>
        <w:t xml:space="preserve">zwanych łącznie w dalszej części Umowy „Stronami”, a każda z nich z osobna „Stroną” zawarto Umowę o następującej treści.  </w:t>
      </w:r>
    </w:p>
    <w:p w:rsidR="000E41E2" w:rsidRDefault="000F332B" w:rsidP="00C373A7">
      <w:pPr>
        <w:pStyle w:val="Tekstpodstawowy21"/>
        <w:ind w:right="-1"/>
        <w:jc w:val="both"/>
        <w:rPr>
          <w:rFonts w:ascii="Times New Roman" w:hAnsi="Times New Roman"/>
          <w:sz w:val="22"/>
          <w:szCs w:val="22"/>
        </w:rPr>
      </w:pPr>
      <w:r w:rsidRPr="00D11344">
        <w:rPr>
          <w:rFonts w:ascii="Times New Roman" w:hAnsi="Times New Roman"/>
          <w:sz w:val="22"/>
          <w:szCs w:val="22"/>
        </w:rPr>
        <w:t xml:space="preserve">Umowa dotyczy realizacji zamówienia na: </w:t>
      </w:r>
      <w:r w:rsidR="00DB6F63" w:rsidRPr="00DB6F63">
        <w:rPr>
          <w:rFonts w:ascii="Times New Roman" w:hAnsi="Times New Roman"/>
          <w:sz w:val="22"/>
          <w:szCs w:val="22"/>
        </w:rPr>
        <w:t xml:space="preserve">Dostawa gazów medycznych wraz z dzierżawą butli dla potrzeb SZPZOZ im. Dzieci Warszawy w </w:t>
      </w:r>
      <w:proofErr w:type="spellStart"/>
      <w:r w:rsidR="00DB6F63" w:rsidRPr="00DB6F63">
        <w:rPr>
          <w:rFonts w:ascii="Times New Roman" w:hAnsi="Times New Roman"/>
          <w:sz w:val="22"/>
          <w:szCs w:val="22"/>
        </w:rPr>
        <w:t>Dziekanowie</w:t>
      </w:r>
      <w:proofErr w:type="spellEnd"/>
      <w:r w:rsidR="00DB6F63" w:rsidRPr="00DB6F63">
        <w:rPr>
          <w:rFonts w:ascii="Times New Roman" w:hAnsi="Times New Roman"/>
          <w:sz w:val="22"/>
          <w:szCs w:val="22"/>
        </w:rPr>
        <w:t xml:space="preserve"> Leśnym</w:t>
      </w:r>
      <w:r w:rsidR="006E24EC">
        <w:rPr>
          <w:rFonts w:ascii="Times New Roman" w:hAnsi="Times New Roman"/>
          <w:sz w:val="22"/>
          <w:szCs w:val="22"/>
        </w:rPr>
        <w:t>” - DZ/</w:t>
      </w:r>
      <w:r w:rsidR="00050D54">
        <w:rPr>
          <w:rFonts w:ascii="Times New Roman" w:hAnsi="Times New Roman"/>
          <w:sz w:val="22"/>
          <w:szCs w:val="22"/>
        </w:rPr>
        <w:t>19</w:t>
      </w:r>
      <w:r w:rsidR="00DB6F63">
        <w:rPr>
          <w:rFonts w:ascii="Times New Roman" w:hAnsi="Times New Roman"/>
          <w:sz w:val="22"/>
          <w:szCs w:val="22"/>
        </w:rPr>
        <w:t>/ZO</w:t>
      </w:r>
      <w:r w:rsidR="008E3227">
        <w:rPr>
          <w:rFonts w:ascii="Times New Roman" w:hAnsi="Times New Roman"/>
          <w:sz w:val="22"/>
          <w:szCs w:val="22"/>
        </w:rPr>
        <w:t>/201</w:t>
      </w:r>
      <w:r w:rsidR="00DB6F63">
        <w:rPr>
          <w:rFonts w:ascii="Times New Roman" w:hAnsi="Times New Roman"/>
          <w:sz w:val="22"/>
          <w:szCs w:val="22"/>
        </w:rPr>
        <w:t>9</w:t>
      </w:r>
      <w:r w:rsidR="000E41E2">
        <w:rPr>
          <w:rFonts w:ascii="Times New Roman" w:hAnsi="Times New Roman"/>
          <w:sz w:val="22"/>
          <w:szCs w:val="22"/>
        </w:rPr>
        <w:t xml:space="preserve">. </w:t>
      </w:r>
    </w:p>
    <w:p w:rsidR="00D11344" w:rsidRPr="00EB1A41" w:rsidRDefault="000E41E2" w:rsidP="00C373A7">
      <w:pPr>
        <w:pStyle w:val="Tekstpodstawowy21"/>
        <w:ind w:right="-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Wykonawcę wyłoniono </w:t>
      </w:r>
      <w:r w:rsidR="00D11344" w:rsidRPr="00D11344">
        <w:rPr>
          <w:rFonts w:ascii="Times New Roman" w:hAnsi="Times New Roman"/>
          <w:sz w:val="22"/>
          <w:szCs w:val="22"/>
        </w:rPr>
        <w:t xml:space="preserve">w trybie </w:t>
      </w:r>
      <w:r w:rsidR="00DB6F63">
        <w:rPr>
          <w:rFonts w:ascii="Times New Roman" w:hAnsi="Times New Roman"/>
          <w:sz w:val="22"/>
          <w:szCs w:val="22"/>
        </w:rPr>
        <w:t>zapytania ofertowego</w:t>
      </w:r>
      <w:r w:rsidR="00D11344" w:rsidRPr="00D1134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na podstawie art. </w:t>
      </w:r>
      <w:r w:rsidR="00DB6F63">
        <w:rPr>
          <w:rFonts w:ascii="Times New Roman" w:hAnsi="Times New Roman"/>
          <w:sz w:val="22"/>
          <w:szCs w:val="22"/>
        </w:rPr>
        <w:t>4 § 8</w:t>
      </w:r>
      <w:r>
        <w:rPr>
          <w:rFonts w:ascii="Times New Roman" w:hAnsi="Times New Roman"/>
          <w:sz w:val="22"/>
          <w:szCs w:val="22"/>
        </w:rPr>
        <w:t xml:space="preserve"> </w:t>
      </w:r>
      <w:r w:rsidR="00D11344" w:rsidRPr="00D11344">
        <w:rPr>
          <w:rFonts w:ascii="Times New Roman" w:hAnsi="Times New Roman"/>
          <w:sz w:val="22"/>
          <w:szCs w:val="22"/>
        </w:rPr>
        <w:t>ustaw</w:t>
      </w:r>
      <w:r>
        <w:rPr>
          <w:rFonts w:ascii="Times New Roman" w:hAnsi="Times New Roman"/>
          <w:sz w:val="22"/>
          <w:szCs w:val="22"/>
        </w:rPr>
        <w:t>y</w:t>
      </w:r>
      <w:r w:rsidR="00D11344" w:rsidRPr="00D11344">
        <w:rPr>
          <w:rFonts w:ascii="Times New Roman" w:hAnsi="Times New Roman"/>
          <w:sz w:val="22"/>
          <w:szCs w:val="22"/>
        </w:rPr>
        <w:t xml:space="preserve"> z dnia 29 stycznia 2004 r. – Prawo zamówień publicznych (dalej jako „Pzp”)</w:t>
      </w:r>
      <w:r w:rsidR="00DB6F63">
        <w:rPr>
          <w:rFonts w:ascii="Times New Roman" w:hAnsi="Times New Roman"/>
          <w:sz w:val="22"/>
          <w:szCs w:val="22"/>
        </w:rPr>
        <w:t>.</w:t>
      </w:r>
      <w:r w:rsidR="00D11344" w:rsidRPr="00D11344">
        <w:rPr>
          <w:rFonts w:ascii="Times New Roman" w:hAnsi="Times New Roman"/>
          <w:sz w:val="22"/>
          <w:szCs w:val="22"/>
        </w:rPr>
        <w:t xml:space="preserve"> </w:t>
      </w:r>
    </w:p>
    <w:p w:rsidR="00D11344" w:rsidRDefault="000F332B" w:rsidP="00C373A7">
      <w:pPr>
        <w:jc w:val="both"/>
        <w:rPr>
          <w:sz w:val="22"/>
          <w:szCs w:val="22"/>
        </w:rPr>
      </w:pPr>
      <w:r w:rsidRPr="0022088C">
        <w:rPr>
          <w:sz w:val="22"/>
          <w:szCs w:val="22"/>
        </w:rPr>
        <w:t xml:space="preserve">W wyniku rozstrzygnięcia w dniu </w:t>
      </w:r>
      <w:r w:rsidR="002052CA">
        <w:rPr>
          <w:sz w:val="22"/>
          <w:szCs w:val="22"/>
        </w:rPr>
        <w:t>…….201</w:t>
      </w:r>
      <w:r w:rsidR="00DB6F63">
        <w:rPr>
          <w:sz w:val="22"/>
          <w:szCs w:val="22"/>
        </w:rPr>
        <w:t xml:space="preserve">9 </w:t>
      </w:r>
      <w:r w:rsidR="00D11344">
        <w:rPr>
          <w:sz w:val="22"/>
          <w:szCs w:val="22"/>
        </w:rPr>
        <w:t>r</w:t>
      </w:r>
      <w:r w:rsidR="00DB6F63">
        <w:rPr>
          <w:sz w:val="22"/>
          <w:szCs w:val="22"/>
        </w:rPr>
        <w:t>.</w:t>
      </w:r>
      <w:r w:rsidR="00D11344">
        <w:rPr>
          <w:sz w:val="22"/>
          <w:szCs w:val="22"/>
        </w:rPr>
        <w:t xml:space="preserve"> </w:t>
      </w:r>
      <w:r w:rsidRPr="0022088C">
        <w:rPr>
          <w:sz w:val="22"/>
          <w:szCs w:val="22"/>
        </w:rPr>
        <w:t xml:space="preserve">i wyborze najkorzystniejszej oferty, </w:t>
      </w:r>
      <w:r w:rsidR="000E41E2">
        <w:rPr>
          <w:sz w:val="22"/>
          <w:szCs w:val="22"/>
        </w:rPr>
        <w:t>zawarto niniejszą umowę</w:t>
      </w:r>
      <w:r w:rsidR="00D11344">
        <w:rPr>
          <w:sz w:val="22"/>
          <w:szCs w:val="22"/>
        </w:rPr>
        <w:t>.</w:t>
      </w:r>
    </w:p>
    <w:p w:rsidR="00DB6F63" w:rsidRDefault="00DB6F63" w:rsidP="00C373A7">
      <w:pPr>
        <w:jc w:val="both"/>
        <w:rPr>
          <w:sz w:val="22"/>
          <w:szCs w:val="22"/>
        </w:rPr>
      </w:pPr>
    </w:p>
    <w:p w:rsidR="00DB6F63" w:rsidRDefault="00DB6F63" w:rsidP="00C373A7">
      <w:pPr>
        <w:jc w:val="both"/>
        <w:rPr>
          <w:sz w:val="22"/>
          <w:szCs w:val="22"/>
        </w:rPr>
      </w:pPr>
    </w:p>
    <w:p w:rsidR="00684B66" w:rsidRDefault="00684B66" w:rsidP="00C373A7">
      <w:pPr>
        <w:jc w:val="center"/>
        <w:rPr>
          <w:b/>
          <w:sz w:val="22"/>
          <w:szCs w:val="22"/>
        </w:rPr>
      </w:pPr>
    </w:p>
    <w:p w:rsidR="000F332B" w:rsidRPr="00C373A7" w:rsidRDefault="000F332B" w:rsidP="00C373A7">
      <w:pPr>
        <w:jc w:val="center"/>
        <w:rPr>
          <w:b/>
          <w:sz w:val="22"/>
          <w:szCs w:val="22"/>
        </w:rPr>
      </w:pPr>
      <w:r w:rsidRPr="00C373A7">
        <w:rPr>
          <w:b/>
          <w:sz w:val="22"/>
          <w:szCs w:val="22"/>
        </w:rPr>
        <w:t>§ 1</w:t>
      </w:r>
    </w:p>
    <w:p w:rsidR="000F332B" w:rsidRPr="0022088C" w:rsidRDefault="000F332B" w:rsidP="000E41E2">
      <w:pPr>
        <w:numPr>
          <w:ilvl w:val="0"/>
          <w:numId w:val="2"/>
        </w:numPr>
        <w:jc w:val="both"/>
        <w:rPr>
          <w:sz w:val="22"/>
          <w:szCs w:val="22"/>
        </w:rPr>
      </w:pPr>
      <w:r w:rsidRPr="0022088C">
        <w:rPr>
          <w:sz w:val="22"/>
          <w:szCs w:val="22"/>
        </w:rPr>
        <w:lastRenderedPageBreak/>
        <w:t xml:space="preserve">Przedmiotem umowy jest </w:t>
      </w:r>
      <w:r w:rsidR="00DB6F63">
        <w:rPr>
          <w:sz w:val="22"/>
          <w:szCs w:val="22"/>
        </w:rPr>
        <w:t>d</w:t>
      </w:r>
      <w:r w:rsidR="00DB6F63" w:rsidRPr="00DB6F63">
        <w:rPr>
          <w:sz w:val="22"/>
          <w:szCs w:val="22"/>
        </w:rPr>
        <w:t xml:space="preserve">ostawa </w:t>
      </w:r>
      <w:r w:rsidR="00050D54">
        <w:rPr>
          <w:sz w:val="22"/>
          <w:szCs w:val="22"/>
        </w:rPr>
        <w:t xml:space="preserve">gazów medycznych i technicznych </w:t>
      </w:r>
      <w:r w:rsidR="00DB6F63" w:rsidRPr="00DB6F63">
        <w:rPr>
          <w:sz w:val="22"/>
          <w:szCs w:val="22"/>
        </w:rPr>
        <w:t>wraz z dzierżawą butli dla potrzeb SZPZOZ im. Dzieci Warszawy w Dziekanowie Leśnym</w:t>
      </w:r>
      <w:r w:rsidR="000E41E2" w:rsidRPr="000E41E2">
        <w:rPr>
          <w:sz w:val="22"/>
          <w:szCs w:val="22"/>
        </w:rPr>
        <w:t xml:space="preserve">” </w:t>
      </w:r>
      <w:r w:rsidRPr="0022088C">
        <w:rPr>
          <w:color w:val="000000"/>
          <w:sz w:val="22"/>
          <w:szCs w:val="22"/>
        </w:rPr>
        <w:t>(dalej również jako „towar”)</w:t>
      </w:r>
      <w:r w:rsidRPr="0022088C">
        <w:rPr>
          <w:sz w:val="22"/>
          <w:szCs w:val="22"/>
        </w:rPr>
        <w:t xml:space="preserve">, zgodnie ze złożonym formularzem </w:t>
      </w:r>
      <w:r w:rsidR="000E41E2">
        <w:rPr>
          <w:sz w:val="22"/>
          <w:szCs w:val="22"/>
        </w:rPr>
        <w:t>oferty</w:t>
      </w:r>
      <w:r w:rsidRPr="0022088C">
        <w:rPr>
          <w:sz w:val="22"/>
          <w:szCs w:val="22"/>
        </w:rPr>
        <w:t xml:space="preserve"> stanowiącym Załącznik Nr </w:t>
      </w:r>
      <w:r w:rsidR="000E41E2">
        <w:rPr>
          <w:sz w:val="22"/>
          <w:szCs w:val="22"/>
        </w:rPr>
        <w:t>1</w:t>
      </w:r>
      <w:r w:rsidRPr="0022088C">
        <w:rPr>
          <w:sz w:val="22"/>
          <w:szCs w:val="22"/>
        </w:rPr>
        <w:t xml:space="preserve"> do niniejszej umowy.</w:t>
      </w:r>
    </w:p>
    <w:p w:rsidR="000F332B" w:rsidRPr="0022088C" w:rsidRDefault="000F332B" w:rsidP="00C373A7">
      <w:pPr>
        <w:numPr>
          <w:ilvl w:val="0"/>
          <w:numId w:val="2"/>
        </w:numPr>
        <w:jc w:val="both"/>
        <w:rPr>
          <w:sz w:val="22"/>
          <w:szCs w:val="22"/>
        </w:rPr>
      </w:pPr>
      <w:r w:rsidRPr="0022088C">
        <w:rPr>
          <w:sz w:val="22"/>
          <w:szCs w:val="22"/>
        </w:rPr>
        <w:t>Wykonawca zobowiązuje się dostarczyć zamówiony towar do siedziby Zamawiającego</w:t>
      </w:r>
      <w:r w:rsidR="00C373A7">
        <w:rPr>
          <w:sz w:val="22"/>
          <w:szCs w:val="22"/>
        </w:rPr>
        <w:t xml:space="preserve"> </w:t>
      </w:r>
      <w:r w:rsidR="00C373A7">
        <w:rPr>
          <w:sz w:val="22"/>
          <w:szCs w:val="22"/>
        </w:rPr>
        <w:br/>
      </w:r>
      <w:r w:rsidRPr="0022088C">
        <w:rPr>
          <w:sz w:val="22"/>
          <w:szCs w:val="22"/>
        </w:rPr>
        <w:t>w Dziekanowie Leśnym przy ul. Marii Konopnickiej 65, własnym transportem, na własny koszt</w:t>
      </w:r>
      <w:r w:rsidR="00C373A7">
        <w:rPr>
          <w:sz w:val="22"/>
          <w:szCs w:val="22"/>
        </w:rPr>
        <w:br/>
      </w:r>
      <w:r w:rsidRPr="0022088C">
        <w:rPr>
          <w:sz w:val="22"/>
          <w:szCs w:val="22"/>
        </w:rPr>
        <w:t>i ryzyko.</w:t>
      </w:r>
    </w:p>
    <w:p w:rsidR="000F332B" w:rsidRPr="0022088C" w:rsidRDefault="000F332B" w:rsidP="00C373A7">
      <w:pPr>
        <w:numPr>
          <w:ilvl w:val="0"/>
          <w:numId w:val="2"/>
        </w:numPr>
        <w:jc w:val="both"/>
        <w:rPr>
          <w:sz w:val="22"/>
          <w:szCs w:val="22"/>
        </w:rPr>
      </w:pPr>
      <w:r w:rsidRPr="0022088C">
        <w:rPr>
          <w:sz w:val="22"/>
          <w:szCs w:val="22"/>
        </w:rPr>
        <w:t xml:space="preserve">Wykonawca oświadcza, że dostarczony towar jest wolny od wad technicznych, nowy oraz że posiada wymagane prawem certyfikaty i dopuszczenia do stosowania. </w:t>
      </w:r>
    </w:p>
    <w:p w:rsidR="000F332B" w:rsidRPr="00C373A7" w:rsidRDefault="000F332B" w:rsidP="00C373A7">
      <w:pPr>
        <w:jc w:val="center"/>
        <w:rPr>
          <w:b/>
          <w:sz w:val="22"/>
          <w:szCs w:val="22"/>
        </w:rPr>
      </w:pPr>
      <w:r w:rsidRPr="00C373A7">
        <w:rPr>
          <w:b/>
          <w:sz w:val="22"/>
          <w:szCs w:val="22"/>
        </w:rPr>
        <w:t>§ 2</w:t>
      </w:r>
    </w:p>
    <w:p w:rsidR="000F332B" w:rsidRPr="00684B66" w:rsidRDefault="000F332B" w:rsidP="00684B66">
      <w:pPr>
        <w:numPr>
          <w:ilvl w:val="0"/>
          <w:numId w:val="1"/>
        </w:numPr>
        <w:jc w:val="both"/>
        <w:rPr>
          <w:sz w:val="22"/>
          <w:szCs w:val="22"/>
        </w:rPr>
      </w:pPr>
      <w:r w:rsidRPr="0022088C">
        <w:rPr>
          <w:sz w:val="22"/>
          <w:szCs w:val="22"/>
        </w:rPr>
        <w:t xml:space="preserve">Wartość umowy, zgodnie z przyjętą </w:t>
      </w:r>
      <w:r w:rsidR="002052CA">
        <w:rPr>
          <w:sz w:val="22"/>
          <w:szCs w:val="22"/>
        </w:rPr>
        <w:t xml:space="preserve">ofertą </w:t>
      </w:r>
      <w:r w:rsidR="00D136E2">
        <w:rPr>
          <w:sz w:val="22"/>
          <w:szCs w:val="22"/>
        </w:rPr>
        <w:t>złożoną w postępowaniu DZ/</w:t>
      </w:r>
      <w:r w:rsidR="00050D54">
        <w:rPr>
          <w:sz w:val="22"/>
          <w:szCs w:val="22"/>
        </w:rPr>
        <w:t>19</w:t>
      </w:r>
      <w:r w:rsidR="00DB6F63">
        <w:rPr>
          <w:sz w:val="22"/>
          <w:szCs w:val="22"/>
        </w:rPr>
        <w:t>/ZO</w:t>
      </w:r>
      <w:r w:rsidR="002052CA">
        <w:rPr>
          <w:sz w:val="22"/>
          <w:szCs w:val="22"/>
        </w:rPr>
        <w:t>/201</w:t>
      </w:r>
      <w:r w:rsidR="00DB6F63">
        <w:rPr>
          <w:sz w:val="22"/>
          <w:szCs w:val="22"/>
        </w:rPr>
        <w:t>9</w:t>
      </w:r>
      <w:r w:rsidRPr="0022088C">
        <w:rPr>
          <w:sz w:val="22"/>
          <w:szCs w:val="22"/>
        </w:rPr>
        <w:t xml:space="preserve"> wynosi łącznie </w:t>
      </w:r>
      <w:r w:rsidRPr="000F332B">
        <w:rPr>
          <w:b/>
          <w:sz w:val="22"/>
          <w:szCs w:val="22"/>
        </w:rPr>
        <w:t>netto</w:t>
      </w:r>
      <w:r w:rsidRPr="0022088C">
        <w:rPr>
          <w:sz w:val="22"/>
          <w:szCs w:val="22"/>
        </w:rPr>
        <w:t xml:space="preserve"> </w:t>
      </w:r>
      <w:r w:rsidR="002052CA">
        <w:rPr>
          <w:b/>
          <w:sz w:val="22"/>
          <w:szCs w:val="22"/>
        </w:rPr>
        <w:t>……………</w:t>
      </w:r>
      <w:r w:rsidRPr="000F332B">
        <w:rPr>
          <w:b/>
          <w:sz w:val="22"/>
          <w:szCs w:val="22"/>
        </w:rPr>
        <w:t xml:space="preserve"> zł</w:t>
      </w:r>
      <w:r w:rsidRPr="0022088C">
        <w:rPr>
          <w:sz w:val="22"/>
          <w:szCs w:val="22"/>
        </w:rPr>
        <w:t xml:space="preserve"> (słownie złotych: </w:t>
      </w:r>
      <w:r w:rsidR="002052CA">
        <w:rPr>
          <w:sz w:val="22"/>
          <w:szCs w:val="22"/>
        </w:rPr>
        <w:t>…………………….</w:t>
      </w:r>
      <w:r w:rsidRPr="0022088C">
        <w:rPr>
          <w:sz w:val="22"/>
          <w:szCs w:val="22"/>
        </w:rPr>
        <w:t>) Do tej wartości zostanie dodany obowiązujący podatek VAT</w:t>
      </w:r>
      <w:r>
        <w:rPr>
          <w:sz w:val="22"/>
          <w:szCs w:val="22"/>
        </w:rPr>
        <w:t xml:space="preserve"> </w:t>
      </w:r>
      <w:r w:rsidR="00C373A7">
        <w:rPr>
          <w:sz w:val="22"/>
          <w:szCs w:val="22"/>
        </w:rPr>
        <w:t>…..</w:t>
      </w:r>
      <w:r>
        <w:rPr>
          <w:sz w:val="22"/>
          <w:szCs w:val="22"/>
        </w:rPr>
        <w:t>%</w:t>
      </w:r>
      <w:r w:rsidRPr="0022088C">
        <w:rPr>
          <w:sz w:val="22"/>
          <w:szCs w:val="22"/>
        </w:rPr>
        <w:t xml:space="preserve">, co stanowi kwotę </w:t>
      </w:r>
      <w:r w:rsidR="002052CA">
        <w:rPr>
          <w:b/>
          <w:sz w:val="22"/>
          <w:szCs w:val="22"/>
        </w:rPr>
        <w:t>brutto ………………….</w:t>
      </w:r>
      <w:r w:rsidRPr="000F332B">
        <w:rPr>
          <w:b/>
          <w:sz w:val="22"/>
          <w:szCs w:val="22"/>
        </w:rPr>
        <w:t xml:space="preserve"> zł</w:t>
      </w:r>
      <w:r w:rsidRPr="0022088C">
        <w:rPr>
          <w:sz w:val="22"/>
          <w:szCs w:val="22"/>
        </w:rPr>
        <w:t xml:space="preserve"> (słownie złotych : </w:t>
      </w:r>
      <w:r w:rsidR="002052CA">
        <w:rPr>
          <w:sz w:val="22"/>
          <w:szCs w:val="22"/>
        </w:rPr>
        <w:t>…………….</w:t>
      </w:r>
      <w:r w:rsidR="00684B66">
        <w:rPr>
          <w:sz w:val="22"/>
          <w:szCs w:val="22"/>
        </w:rPr>
        <w:t>)</w:t>
      </w:r>
      <w:r w:rsidRPr="0022088C">
        <w:rPr>
          <w:sz w:val="22"/>
          <w:szCs w:val="22"/>
        </w:rPr>
        <w:t>w tym:</w:t>
      </w:r>
      <w:r w:rsidR="00684B66">
        <w:rPr>
          <w:sz w:val="22"/>
          <w:szCs w:val="22"/>
        </w:rPr>
        <w:t xml:space="preserve"> </w:t>
      </w:r>
      <w:r w:rsidRPr="00684B66">
        <w:rPr>
          <w:b/>
          <w:sz w:val="22"/>
          <w:szCs w:val="22"/>
        </w:rPr>
        <w:t>pakiet nr 1:</w:t>
      </w:r>
      <w:r w:rsidRPr="00684B66">
        <w:rPr>
          <w:sz w:val="22"/>
          <w:szCs w:val="22"/>
        </w:rPr>
        <w:t xml:space="preserve"> wartość netto: </w:t>
      </w:r>
      <w:r w:rsidR="002052CA" w:rsidRPr="00684B66">
        <w:rPr>
          <w:sz w:val="22"/>
          <w:szCs w:val="22"/>
        </w:rPr>
        <w:t>………………..</w:t>
      </w:r>
      <w:r w:rsidRPr="00684B66">
        <w:rPr>
          <w:sz w:val="22"/>
          <w:szCs w:val="22"/>
        </w:rPr>
        <w:t xml:space="preserve">zł, wartość brutto: </w:t>
      </w:r>
      <w:r w:rsidR="002052CA" w:rsidRPr="00684B66">
        <w:rPr>
          <w:sz w:val="22"/>
          <w:szCs w:val="22"/>
        </w:rPr>
        <w:t>…………………</w:t>
      </w:r>
      <w:r w:rsidRPr="00684B66">
        <w:rPr>
          <w:sz w:val="22"/>
          <w:szCs w:val="22"/>
        </w:rPr>
        <w:t>zł</w:t>
      </w:r>
    </w:p>
    <w:p w:rsidR="006E24EC" w:rsidRPr="0022088C" w:rsidRDefault="006E24EC" w:rsidP="00C373A7">
      <w:pPr>
        <w:ind w:left="360"/>
        <w:jc w:val="both"/>
        <w:rPr>
          <w:sz w:val="22"/>
          <w:szCs w:val="22"/>
        </w:rPr>
      </w:pPr>
    </w:p>
    <w:p w:rsidR="000F332B" w:rsidRPr="004D6B39" w:rsidRDefault="000F332B" w:rsidP="004D6B39">
      <w:pPr>
        <w:numPr>
          <w:ilvl w:val="0"/>
          <w:numId w:val="1"/>
        </w:numPr>
        <w:jc w:val="both"/>
        <w:rPr>
          <w:sz w:val="22"/>
          <w:szCs w:val="22"/>
        </w:rPr>
      </w:pPr>
      <w:r w:rsidRPr="0022088C">
        <w:rPr>
          <w:sz w:val="22"/>
          <w:szCs w:val="22"/>
        </w:rPr>
        <w:t>Cena oferty zawiera wszystkie koszty Wykonawcy</w:t>
      </w:r>
      <w:r w:rsidR="00DB6F63">
        <w:rPr>
          <w:sz w:val="22"/>
          <w:szCs w:val="22"/>
        </w:rPr>
        <w:t>, w tym dzierżawę butli</w:t>
      </w:r>
      <w:r w:rsidR="00183631">
        <w:rPr>
          <w:sz w:val="22"/>
          <w:szCs w:val="22"/>
        </w:rPr>
        <w:t>, legalizację</w:t>
      </w:r>
      <w:r w:rsidR="00DB6F63" w:rsidRPr="004D6B39">
        <w:rPr>
          <w:sz w:val="22"/>
          <w:szCs w:val="22"/>
        </w:rPr>
        <w:t xml:space="preserve"> oraz transport,</w:t>
      </w:r>
      <w:r w:rsidRPr="004D6B39">
        <w:rPr>
          <w:sz w:val="22"/>
          <w:szCs w:val="22"/>
        </w:rPr>
        <w:t xml:space="preserve">  jego wynagrodzenie, związane z realizacją niniejszej umowy.</w:t>
      </w:r>
    </w:p>
    <w:p w:rsidR="000F332B" w:rsidRPr="0022088C" w:rsidRDefault="000F332B" w:rsidP="00C373A7">
      <w:pPr>
        <w:numPr>
          <w:ilvl w:val="0"/>
          <w:numId w:val="1"/>
        </w:numPr>
        <w:jc w:val="both"/>
        <w:rPr>
          <w:sz w:val="22"/>
          <w:szCs w:val="22"/>
        </w:rPr>
      </w:pPr>
      <w:r w:rsidRPr="0022088C">
        <w:rPr>
          <w:sz w:val="22"/>
          <w:szCs w:val="22"/>
        </w:rPr>
        <w:t>Strony ustalają, że rozliczenie za dostarczony towar nastąpi na podstawie</w:t>
      </w:r>
      <w:r w:rsidR="00A1619A">
        <w:rPr>
          <w:sz w:val="22"/>
          <w:szCs w:val="22"/>
        </w:rPr>
        <w:t xml:space="preserve"> prawidłowej </w:t>
      </w:r>
      <w:r w:rsidRPr="0022088C">
        <w:rPr>
          <w:sz w:val="22"/>
          <w:szCs w:val="22"/>
        </w:rPr>
        <w:t xml:space="preserve"> faktury VAT wystawionej przez Wykonawcę po dokonaniu dostawy i przyjęciu jej przez Zamawiającego bez zastrzeżeń.</w:t>
      </w:r>
    </w:p>
    <w:p w:rsidR="000F332B" w:rsidRDefault="000F332B" w:rsidP="00C373A7">
      <w:pPr>
        <w:numPr>
          <w:ilvl w:val="0"/>
          <w:numId w:val="1"/>
        </w:numPr>
        <w:jc w:val="both"/>
        <w:rPr>
          <w:sz w:val="22"/>
          <w:szCs w:val="22"/>
        </w:rPr>
      </w:pPr>
      <w:r w:rsidRPr="0022088C">
        <w:rPr>
          <w:sz w:val="22"/>
          <w:szCs w:val="22"/>
        </w:rPr>
        <w:t>Zapłata za dostarczony towar nastąpi w terminie do 30 dni od daty otrzymania</w:t>
      </w:r>
      <w:r w:rsidR="00A1619A">
        <w:rPr>
          <w:sz w:val="22"/>
          <w:szCs w:val="22"/>
        </w:rPr>
        <w:t xml:space="preserve"> prawidłowej </w:t>
      </w:r>
      <w:r w:rsidRPr="0022088C">
        <w:rPr>
          <w:sz w:val="22"/>
          <w:szCs w:val="22"/>
        </w:rPr>
        <w:t xml:space="preserve"> faktury, </w:t>
      </w:r>
      <w:r w:rsidR="00C373A7">
        <w:rPr>
          <w:sz w:val="22"/>
          <w:szCs w:val="22"/>
        </w:rPr>
        <w:br/>
      </w:r>
      <w:r w:rsidRPr="0022088C">
        <w:rPr>
          <w:sz w:val="22"/>
          <w:szCs w:val="22"/>
        </w:rPr>
        <w:t>o której mowa w pkt 3.</w:t>
      </w:r>
    </w:p>
    <w:p w:rsidR="00050D54" w:rsidRPr="00050D54" w:rsidRDefault="00050D54" w:rsidP="00050D54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050D54">
        <w:rPr>
          <w:sz w:val="22"/>
          <w:szCs w:val="22"/>
        </w:rPr>
        <w:t>Wykonawca może złożyć ustrukturyzowaną fakturę elektroniczną za pośrednictwem platformy elektronicznego fakturowania Zamawiającego.</w:t>
      </w:r>
    </w:p>
    <w:p w:rsidR="00050D54" w:rsidRPr="0022088C" w:rsidRDefault="00050D54" w:rsidP="00050D54">
      <w:pPr>
        <w:ind w:left="360"/>
        <w:jc w:val="both"/>
        <w:rPr>
          <w:sz w:val="22"/>
          <w:szCs w:val="22"/>
        </w:rPr>
      </w:pPr>
    </w:p>
    <w:p w:rsidR="000F332B" w:rsidRPr="00C373A7" w:rsidRDefault="000F332B" w:rsidP="00C373A7">
      <w:pPr>
        <w:jc w:val="center"/>
        <w:rPr>
          <w:b/>
          <w:sz w:val="22"/>
          <w:szCs w:val="22"/>
        </w:rPr>
      </w:pPr>
      <w:r w:rsidRPr="00C373A7">
        <w:rPr>
          <w:b/>
          <w:sz w:val="22"/>
          <w:szCs w:val="22"/>
        </w:rPr>
        <w:t>§ 3</w:t>
      </w:r>
    </w:p>
    <w:p w:rsidR="000F332B" w:rsidRPr="0022088C" w:rsidRDefault="000F332B" w:rsidP="00C373A7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22088C">
        <w:rPr>
          <w:sz w:val="22"/>
          <w:szCs w:val="22"/>
        </w:rPr>
        <w:t xml:space="preserve">Asortyment, o którym mowa w § 1, dostarczany będzie częściami, na podstawie zamówienia składanego przez Zamawiającego telefonicznie, za pomocą faxu lub poczty elektronicznej. Zamówienie złożone telefonicznie zostanie potwierdzone faxem lub pocztą elektroniczną. </w:t>
      </w:r>
    </w:p>
    <w:p w:rsidR="000F332B" w:rsidRPr="0022088C" w:rsidRDefault="000F332B" w:rsidP="00C373A7">
      <w:pPr>
        <w:ind w:left="284"/>
        <w:jc w:val="both"/>
        <w:rPr>
          <w:sz w:val="22"/>
          <w:szCs w:val="22"/>
        </w:rPr>
      </w:pPr>
      <w:r w:rsidRPr="0022088C">
        <w:rPr>
          <w:sz w:val="22"/>
          <w:szCs w:val="22"/>
        </w:rPr>
        <w:t>Nr tel. Wykonawcy: ………..................................................</w:t>
      </w:r>
    </w:p>
    <w:p w:rsidR="000F332B" w:rsidRPr="0022088C" w:rsidRDefault="000F332B" w:rsidP="00C373A7">
      <w:pPr>
        <w:ind w:left="284"/>
        <w:jc w:val="both"/>
        <w:rPr>
          <w:sz w:val="22"/>
          <w:szCs w:val="22"/>
        </w:rPr>
      </w:pPr>
      <w:r w:rsidRPr="0022088C">
        <w:rPr>
          <w:sz w:val="22"/>
          <w:szCs w:val="22"/>
        </w:rPr>
        <w:t>Nr fax Wykonawcy: ……….................................................</w:t>
      </w:r>
    </w:p>
    <w:p w:rsidR="000F332B" w:rsidRPr="0022088C" w:rsidRDefault="000F332B" w:rsidP="00C373A7">
      <w:pPr>
        <w:overflowPunct w:val="0"/>
        <w:autoSpaceDE w:val="0"/>
        <w:ind w:left="284" w:right="9"/>
        <w:jc w:val="both"/>
        <w:textAlignment w:val="baseline"/>
        <w:rPr>
          <w:sz w:val="22"/>
          <w:szCs w:val="22"/>
        </w:rPr>
      </w:pPr>
      <w:r w:rsidRPr="0022088C">
        <w:rPr>
          <w:sz w:val="22"/>
          <w:szCs w:val="22"/>
        </w:rPr>
        <w:t>Adres e-mail Wykonawcy: ………...................................</w:t>
      </w:r>
    </w:p>
    <w:p w:rsidR="000F332B" w:rsidRPr="0022088C" w:rsidRDefault="000F332B" w:rsidP="00C373A7">
      <w:pPr>
        <w:numPr>
          <w:ilvl w:val="0"/>
          <w:numId w:val="5"/>
        </w:numPr>
        <w:tabs>
          <w:tab w:val="left" w:pos="284"/>
        </w:tabs>
        <w:overflowPunct w:val="0"/>
        <w:autoSpaceDE w:val="0"/>
        <w:ind w:left="284" w:right="9" w:hanging="284"/>
        <w:jc w:val="both"/>
        <w:textAlignment w:val="baseline"/>
        <w:rPr>
          <w:sz w:val="22"/>
          <w:szCs w:val="22"/>
        </w:rPr>
      </w:pPr>
      <w:r w:rsidRPr="0022088C">
        <w:rPr>
          <w:sz w:val="22"/>
          <w:szCs w:val="22"/>
        </w:rPr>
        <w:t xml:space="preserve">Zamówienie określać będzie rodzaj i ilości zamawianego asortymentu oraz termin dostawy. </w:t>
      </w:r>
    </w:p>
    <w:p w:rsidR="000F332B" w:rsidRPr="00050D54" w:rsidRDefault="000F332B" w:rsidP="00050D54">
      <w:pPr>
        <w:numPr>
          <w:ilvl w:val="0"/>
          <w:numId w:val="5"/>
        </w:numPr>
        <w:tabs>
          <w:tab w:val="clear" w:pos="720"/>
          <w:tab w:val="num" w:pos="284"/>
        </w:tabs>
        <w:overflowPunct w:val="0"/>
        <w:autoSpaceDE w:val="0"/>
        <w:ind w:left="284" w:right="9" w:hanging="284"/>
        <w:textAlignment w:val="baseline"/>
        <w:rPr>
          <w:sz w:val="22"/>
          <w:szCs w:val="22"/>
        </w:rPr>
      </w:pPr>
      <w:r w:rsidRPr="0022088C">
        <w:rPr>
          <w:sz w:val="22"/>
          <w:szCs w:val="22"/>
        </w:rPr>
        <w:t>Wykonawca zobowiązuje się dostarczyć zamówioną część asortymentu do siedziby Zamawi</w:t>
      </w:r>
      <w:r w:rsidR="00A1619A">
        <w:rPr>
          <w:sz w:val="22"/>
          <w:szCs w:val="22"/>
        </w:rPr>
        <w:t>ającego</w:t>
      </w:r>
      <w:r w:rsidR="00C373A7">
        <w:rPr>
          <w:sz w:val="22"/>
          <w:szCs w:val="22"/>
        </w:rPr>
        <w:br/>
      </w:r>
      <w:r w:rsidRPr="0022088C">
        <w:rPr>
          <w:sz w:val="22"/>
          <w:szCs w:val="22"/>
        </w:rPr>
        <w:t>(w miejsce wskazane przez Zamawiającego), na własny kos</w:t>
      </w:r>
      <w:r>
        <w:rPr>
          <w:sz w:val="22"/>
          <w:szCs w:val="22"/>
        </w:rPr>
        <w:t xml:space="preserve">zt i ryzyko w ciągu maksymalnie </w:t>
      </w:r>
      <w:r w:rsidR="00050D54">
        <w:rPr>
          <w:b/>
          <w:sz w:val="22"/>
          <w:szCs w:val="22"/>
        </w:rPr>
        <w:t>5</w:t>
      </w:r>
      <w:r w:rsidR="00A1619A">
        <w:rPr>
          <w:b/>
          <w:sz w:val="22"/>
          <w:szCs w:val="22"/>
        </w:rPr>
        <w:t xml:space="preserve"> </w:t>
      </w:r>
      <w:r w:rsidRPr="00E03EC5">
        <w:rPr>
          <w:b/>
          <w:sz w:val="22"/>
          <w:szCs w:val="22"/>
        </w:rPr>
        <w:t>dni</w:t>
      </w:r>
      <w:r w:rsidRPr="0022088C">
        <w:rPr>
          <w:sz w:val="22"/>
          <w:szCs w:val="22"/>
        </w:rPr>
        <w:t xml:space="preserve"> </w:t>
      </w:r>
      <w:r w:rsidRPr="00E03EC5">
        <w:rPr>
          <w:b/>
          <w:sz w:val="22"/>
          <w:szCs w:val="22"/>
        </w:rPr>
        <w:t>roboczych</w:t>
      </w:r>
      <w:r w:rsidRPr="0022088C">
        <w:rPr>
          <w:sz w:val="22"/>
          <w:szCs w:val="22"/>
        </w:rPr>
        <w:t xml:space="preserve"> od dnia złożenia zamówie</w:t>
      </w:r>
      <w:r w:rsidR="00050D54">
        <w:rPr>
          <w:sz w:val="22"/>
          <w:szCs w:val="22"/>
        </w:rPr>
        <w:t>nia w sposób określony w ust. 1( dotyczy tlenu medycznego 5L wraz z kompatybilnym reduktorem) natomiast termin dostawy mieszaniny tj. gaz do dyfuzji DLCO 50L – 6 – 8 tygodni od daty zamówienia.</w:t>
      </w:r>
      <w:r w:rsidRPr="0022088C">
        <w:rPr>
          <w:color w:val="000000"/>
          <w:sz w:val="22"/>
          <w:szCs w:val="22"/>
        </w:rPr>
        <w:t xml:space="preserve"> Wykonanie dostawy następuje z momentem potwierdzenia odbioru zamówionego asortymentu prze</w:t>
      </w:r>
      <w:r w:rsidR="00050D54">
        <w:rPr>
          <w:color w:val="000000"/>
          <w:sz w:val="22"/>
          <w:szCs w:val="22"/>
        </w:rPr>
        <w:t>z przedstawiciela Zamawiającego</w:t>
      </w:r>
      <w:r w:rsidRPr="00050D54">
        <w:rPr>
          <w:sz w:val="22"/>
          <w:szCs w:val="22"/>
        </w:rPr>
        <w:t>.</w:t>
      </w:r>
    </w:p>
    <w:p w:rsidR="00DB6F63" w:rsidRPr="00050D54" w:rsidRDefault="000F332B" w:rsidP="00050D54">
      <w:pPr>
        <w:numPr>
          <w:ilvl w:val="0"/>
          <w:numId w:val="5"/>
        </w:numPr>
        <w:tabs>
          <w:tab w:val="left" w:pos="284"/>
        </w:tabs>
        <w:overflowPunct w:val="0"/>
        <w:autoSpaceDE w:val="0"/>
        <w:ind w:left="284" w:right="9" w:hanging="284"/>
        <w:jc w:val="both"/>
        <w:rPr>
          <w:sz w:val="22"/>
          <w:szCs w:val="22"/>
        </w:rPr>
      </w:pPr>
      <w:r w:rsidRPr="0022088C">
        <w:rPr>
          <w:sz w:val="22"/>
          <w:szCs w:val="22"/>
        </w:rPr>
        <w:t>Wykonawca zobowiązuje się dostarczać towar w opakowaniach czystych, zabezpieczających asortyment przed u</w:t>
      </w:r>
      <w:r w:rsidR="00A1619A">
        <w:rPr>
          <w:sz w:val="22"/>
          <w:szCs w:val="22"/>
        </w:rPr>
        <w:t>szkodzeniem.</w:t>
      </w:r>
    </w:p>
    <w:p w:rsidR="00DB6F63" w:rsidRDefault="00DB6F63" w:rsidP="00DB6F63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DB6F63">
        <w:rPr>
          <w:color w:val="000000"/>
          <w:sz w:val="22"/>
          <w:szCs w:val="22"/>
        </w:rPr>
        <w:t>Dostawca zobowiązuje się do terminowego dostarczania przedmiotu zamówienia, dotrzymania jego jakości, właściwego stanu technicznego butli, opakowania jednostkowe oraz zbiorcze będą zgodne z obowiązującymi przepisami prawa; (Legalizacja, dzierżawa butli)</w:t>
      </w:r>
      <w:r>
        <w:rPr>
          <w:color w:val="000000"/>
          <w:sz w:val="22"/>
          <w:szCs w:val="22"/>
        </w:rPr>
        <w:t>.</w:t>
      </w:r>
    </w:p>
    <w:p w:rsidR="00DB6F63" w:rsidRPr="00DB6F63" w:rsidRDefault="00DB6F63" w:rsidP="00DB6F63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DB6F63">
        <w:rPr>
          <w:color w:val="000000"/>
          <w:sz w:val="22"/>
          <w:szCs w:val="22"/>
        </w:rPr>
        <w:t>Przewiduje się możliwość rozszerzenia wartości Umowy w przypadku niesprawności generatorów Zamawiającego</w:t>
      </w:r>
      <w:r>
        <w:rPr>
          <w:color w:val="000000"/>
          <w:sz w:val="22"/>
          <w:szCs w:val="22"/>
        </w:rPr>
        <w:t xml:space="preserve">. </w:t>
      </w:r>
      <w:r w:rsidRPr="00DB6F63">
        <w:rPr>
          <w:color w:val="000000"/>
          <w:sz w:val="22"/>
          <w:szCs w:val="22"/>
        </w:rPr>
        <w:t>Szacunkowe ilości zamawianych butli dotyczą jedynie sytuacji, gdy prawidłowo działają generatory tlenu medycznego;</w:t>
      </w:r>
    </w:p>
    <w:p w:rsidR="000F332B" w:rsidRPr="0022088C" w:rsidRDefault="000F332B" w:rsidP="00C373A7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22088C">
        <w:rPr>
          <w:sz w:val="22"/>
          <w:szCs w:val="22"/>
        </w:rPr>
        <w:t xml:space="preserve">Zamawiający zastrzega sobie możliwość zmiany terminów i wielkości dostaw. Zmiana zamówienia może być zgłoszona faxem, telefonicznie lub e-mailem. Zmiana zgłoszona telefonicznie zostanie potwierdzona faxem lub e-mailem. </w:t>
      </w:r>
    </w:p>
    <w:p w:rsidR="000F332B" w:rsidRPr="0022088C" w:rsidRDefault="000F332B" w:rsidP="00C373A7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22088C">
        <w:rPr>
          <w:sz w:val="22"/>
          <w:szCs w:val="22"/>
        </w:rPr>
        <w:t xml:space="preserve">Zamawiający do składania zamówień upoważnia </w:t>
      </w:r>
      <w:r w:rsidR="006E24EC">
        <w:rPr>
          <w:b/>
          <w:sz w:val="22"/>
          <w:szCs w:val="22"/>
          <w:u w:val="single"/>
        </w:rPr>
        <w:t xml:space="preserve">Pracowników Działu Techniczno – Eksploatacyjnego </w:t>
      </w:r>
      <w:r w:rsidR="00421ECD">
        <w:rPr>
          <w:b/>
          <w:sz w:val="22"/>
          <w:szCs w:val="22"/>
          <w:u w:val="single"/>
        </w:rPr>
        <w:t xml:space="preserve"> </w:t>
      </w:r>
      <w:r w:rsidR="002052CA">
        <w:rPr>
          <w:b/>
          <w:sz w:val="22"/>
          <w:szCs w:val="22"/>
          <w:u w:val="single"/>
        </w:rPr>
        <w:t xml:space="preserve"> </w:t>
      </w:r>
      <w:r w:rsidRPr="00E03EC5">
        <w:rPr>
          <w:b/>
          <w:sz w:val="22"/>
          <w:szCs w:val="22"/>
        </w:rPr>
        <w:t xml:space="preserve">tel. </w:t>
      </w:r>
      <w:r w:rsidR="00E03EC5" w:rsidRPr="00E03EC5">
        <w:rPr>
          <w:b/>
          <w:sz w:val="22"/>
          <w:szCs w:val="22"/>
        </w:rPr>
        <w:t>(22) 76 57</w:t>
      </w:r>
      <w:r w:rsidR="00421ECD">
        <w:rPr>
          <w:b/>
          <w:sz w:val="22"/>
          <w:szCs w:val="22"/>
        </w:rPr>
        <w:t> 113</w:t>
      </w:r>
    </w:p>
    <w:p w:rsidR="000F332B" w:rsidRDefault="00C373A7" w:rsidP="00C373A7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F332B" w:rsidRPr="0022088C">
        <w:rPr>
          <w:sz w:val="22"/>
          <w:szCs w:val="22"/>
        </w:rPr>
        <w:t>Zamawiający jest uprawniony (bez konieczności sporządzania aneksu) do swobodnego dokonywania zmian ilościowych asortymen</w:t>
      </w:r>
      <w:r w:rsidR="00050D54">
        <w:rPr>
          <w:sz w:val="22"/>
          <w:szCs w:val="22"/>
        </w:rPr>
        <w:t xml:space="preserve">tu </w:t>
      </w:r>
      <w:r w:rsidR="000F332B" w:rsidRPr="0022088C">
        <w:rPr>
          <w:sz w:val="22"/>
          <w:szCs w:val="22"/>
        </w:rPr>
        <w:t xml:space="preserve">(w ramach danego pakietu) </w:t>
      </w:r>
      <w:r w:rsidR="00E03EC5">
        <w:rPr>
          <w:sz w:val="22"/>
          <w:szCs w:val="22"/>
        </w:rPr>
        <w:t xml:space="preserve"> </w:t>
      </w:r>
      <w:r w:rsidR="000F332B" w:rsidRPr="0022088C">
        <w:rPr>
          <w:sz w:val="22"/>
          <w:szCs w:val="22"/>
        </w:rPr>
        <w:t>do niniejszej umowy, niepowodujących wzrostu całkowitej wartości pakietu.</w:t>
      </w:r>
    </w:p>
    <w:p w:rsidR="00421ECD" w:rsidRPr="00DB6F63" w:rsidRDefault="00C373A7" w:rsidP="00DB6F63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421ECD">
        <w:rPr>
          <w:sz w:val="22"/>
          <w:szCs w:val="22"/>
        </w:rPr>
        <w:t>Wykonawca zobowiązany jest</w:t>
      </w:r>
      <w:r w:rsidR="004D6B39">
        <w:rPr>
          <w:sz w:val="22"/>
          <w:szCs w:val="22"/>
        </w:rPr>
        <w:t xml:space="preserve"> </w:t>
      </w:r>
      <w:r w:rsidR="00421ECD">
        <w:rPr>
          <w:sz w:val="22"/>
          <w:szCs w:val="22"/>
        </w:rPr>
        <w:t>do bezwzględnego zagwarantowania spełnienia warunków bezpieczeństwa dostarczanych butli.</w:t>
      </w:r>
    </w:p>
    <w:p w:rsidR="00421ECD" w:rsidRDefault="00C373A7" w:rsidP="00C373A7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1ECD">
        <w:rPr>
          <w:sz w:val="22"/>
          <w:szCs w:val="22"/>
        </w:rPr>
        <w:t>W prz</w:t>
      </w:r>
      <w:r w:rsidR="008A2F69">
        <w:rPr>
          <w:sz w:val="22"/>
          <w:szCs w:val="22"/>
        </w:rPr>
        <w:t>ypadku stwierdzenia braków ilościowych lub wad jakościowych przedmiotu zamówienia Zamawiający niezwłoc</w:t>
      </w:r>
      <w:r>
        <w:rPr>
          <w:sz w:val="22"/>
          <w:szCs w:val="22"/>
        </w:rPr>
        <w:t>znie powiadamia o tym Wykonawcę</w:t>
      </w:r>
      <w:r w:rsidR="008A2F69">
        <w:rPr>
          <w:sz w:val="22"/>
          <w:szCs w:val="22"/>
        </w:rPr>
        <w:t>, który rozpatrzy reklamację dotycząca braków ilościowych i wad jakościowych (</w:t>
      </w:r>
      <w:r w:rsidR="000B3F86" w:rsidRPr="000B3F86">
        <w:rPr>
          <w:sz w:val="22"/>
          <w:szCs w:val="22"/>
        </w:rPr>
        <w:t xml:space="preserve">w przypadku reklamacji jakościowych </w:t>
      </w:r>
      <w:r w:rsidR="004D6B39">
        <w:rPr>
          <w:sz w:val="22"/>
          <w:szCs w:val="22"/>
        </w:rPr>
        <w:t>gazy</w:t>
      </w:r>
      <w:r w:rsidR="008A2F69">
        <w:rPr>
          <w:sz w:val="22"/>
          <w:szCs w:val="22"/>
        </w:rPr>
        <w:t xml:space="preserve"> zamówione w trybie” na cito” w ciągu 3 dni roboczych od otrzymania powiadomienia</w:t>
      </w:r>
      <w:r>
        <w:rPr>
          <w:sz w:val="22"/>
          <w:szCs w:val="22"/>
        </w:rPr>
        <w:t>)</w:t>
      </w:r>
      <w:r w:rsidR="008A2F69">
        <w:rPr>
          <w:sz w:val="22"/>
          <w:szCs w:val="22"/>
        </w:rPr>
        <w:t>. Wykonawca zobowiązuje się wymienić niezwłocznie towar wadliwy na towar wolny od wad.</w:t>
      </w:r>
    </w:p>
    <w:p w:rsidR="008A2F69" w:rsidRDefault="00C373A7" w:rsidP="00C373A7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A2F69">
        <w:rPr>
          <w:sz w:val="22"/>
          <w:szCs w:val="22"/>
        </w:rPr>
        <w:t xml:space="preserve">Dostarczane gazy medyczne </w:t>
      </w:r>
      <w:r w:rsidR="000B3F86">
        <w:rPr>
          <w:sz w:val="22"/>
          <w:szCs w:val="22"/>
        </w:rPr>
        <w:t>muszą</w:t>
      </w:r>
      <w:r w:rsidR="008A2F69">
        <w:rPr>
          <w:sz w:val="22"/>
          <w:szCs w:val="22"/>
        </w:rPr>
        <w:t xml:space="preserve"> posiadać ter</w:t>
      </w:r>
      <w:r>
        <w:rPr>
          <w:sz w:val="22"/>
          <w:szCs w:val="22"/>
        </w:rPr>
        <w:t xml:space="preserve">min ważności </w:t>
      </w:r>
      <w:r w:rsidR="000B3F86">
        <w:rPr>
          <w:sz w:val="22"/>
          <w:szCs w:val="22"/>
        </w:rPr>
        <w:t xml:space="preserve">oznaczony na </w:t>
      </w:r>
      <w:r>
        <w:rPr>
          <w:sz w:val="22"/>
          <w:szCs w:val="22"/>
        </w:rPr>
        <w:t>minimum 6 miesięcy</w:t>
      </w:r>
      <w:r w:rsidR="008E61C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E61CA">
        <w:rPr>
          <w:sz w:val="22"/>
          <w:szCs w:val="22"/>
        </w:rPr>
        <w:t>Zamawiający dopuszcza dostawę gazów medycznych posiadających krótszy termin ważności, po uprzednim uzyskaniu zgody Zamawiającego na dostawę.</w:t>
      </w:r>
    </w:p>
    <w:p w:rsidR="000F332B" w:rsidRPr="00DB6F63" w:rsidRDefault="00C373A7" w:rsidP="00C373A7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E61CA">
        <w:rPr>
          <w:sz w:val="22"/>
          <w:szCs w:val="22"/>
        </w:rPr>
        <w:t>Transport butli powinien odbywać się przystosowanym do tego pojazdem na koszt i ryzyko Wykonawcy</w:t>
      </w:r>
      <w:r>
        <w:rPr>
          <w:sz w:val="22"/>
          <w:szCs w:val="22"/>
        </w:rPr>
        <w:t xml:space="preserve">  wraz z zapewnieniem Wykonawcy</w:t>
      </w:r>
      <w:r w:rsidR="008E61C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8E61CA">
        <w:rPr>
          <w:sz w:val="22"/>
          <w:szCs w:val="22"/>
        </w:rPr>
        <w:t>że rozładunek także będzie odbywał się na jego koszt i w jego zakresie.</w:t>
      </w:r>
    </w:p>
    <w:p w:rsidR="000F332B" w:rsidRPr="00C373A7" w:rsidRDefault="000F332B" w:rsidP="00C373A7">
      <w:pPr>
        <w:jc w:val="center"/>
        <w:rPr>
          <w:b/>
          <w:sz w:val="22"/>
          <w:szCs w:val="22"/>
        </w:rPr>
      </w:pPr>
      <w:r w:rsidRPr="00C373A7">
        <w:rPr>
          <w:b/>
          <w:sz w:val="22"/>
          <w:szCs w:val="22"/>
        </w:rPr>
        <w:t>§ 4</w:t>
      </w:r>
    </w:p>
    <w:p w:rsidR="000F332B" w:rsidRPr="0022088C" w:rsidRDefault="000F332B" w:rsidP="00C373A7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22088C">
        <w:rPr>
          <w:rFonts w:ascii="Times New Roman" w:hAnsi="Times New Roman" w:cs="Times New Roman"/>
          <w:b w:val="0"/>
          <w:i w:val="0"/>
          <w:sz w:val="22"/>
          <w:szCs w:val="22"/>
        </w:rPr>
        <w:t>U</w:t>
      </w:r>
      <w:r w:rsidR="006E24EC">
        <w:rPr>
          <w:rFonts w:ascii="Times New Roman" w:hAnsi="Times New Roman" w:cs="Times New Roman"/>
          <w:b w:val="0"/>
          <w:i w:val="0"/>
          <w:sz w:val="22"/>
          <w:szCs w:val="22"/>
        </w:rPr>
        <w:t>mowa zostaje zawarta na okres 24</w:t>
      </w:r>
      <w:r w:rsidRPr="0022088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miesięcy, tj. od dnia </w:t>
      </w:r>
      <w:r w:rsidR="002052CA">
        <w:rPr>
          <w:rFonts w:ascii="Times New Roman" w:hAnsi="Times New Roman" w:cs="Times New Roman"/>
          <w:b w:val="0"/>
          <w:i w:val="0"/>
          <w:sz w:val="22"/>
          <w:szCs w:val="22"/>
        </w:rPr>
        <w:t>………..201</w:t>
      </w:r>
      <w:r w:rsidR="00DB6F63">
        <w:rPr>
          <w:rFonts w:ascii="Times New Roman" w:hAnsi="Times New Roman" w:cs="Times New Roman"/>
          <w:b w:val="0"/>
          <w:i w:val="0"/>
          <w:sz w:val="22"/>
          <w:szCs w:val="22"/>
        </w:rPr>
        <w:t>9</w:t>
      </w:r>
      <w:r w:rsidR="002052CA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 </w:t>
      </w:r>
      <w:r w:rsidR="00E03EC5">
        <w:rPr>
          <w:rFonts w:ascii="Times New Roman" w:hAnsi="Times New Roman" w:cs="Times New Roman"/>
          <w:b w:val="0"/>
          <w:i w:val="0"/>
          <w:sz w:val="22"/>
          <w:szCs w:val="22"/>
        </w:rPr>
        <w:t>r.,</w:t>
      </w:r>
      <w:r w:rsidRPr="0022088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do dnia </w:t>
      </w:r>
      <w:r w:rsidR="002052CA">
        <w:rPr>
          <w:rFonts w:ascii="Times New Roman" w:hAnsi="Times New Roman" w:cs="Times New Roman"/>
          <w:b w:val="0"/>
          <w:i w:val="0"/>
          <w:sz w:val="22"/>
          <w:szCs w:val="22"/>
        </w:rPr>
        <w:t>……………</w:t>
      </w:r>
      <w:r w:rsidR="00D136E2">
        <w:rPr>
          <w:rFonts w:ascii="Times New Roman" w:hAnsi="Times New Roman" w:cs="Times New Roman"/>
          <w:b w:val="0"/>
          <w:i w:val="0"/>
          <w:sz w:val="22"/>
          <w:szCs w:val="22"/>
        </w:rPr>
        <w:t>20</w:t>
      </w:r>
      <w:r w:rsidR="00DB6F63">
        <w:rPr>
          <w:rFonts w:ascii="Times New Roman" w:hAnsi="Times New Roman" w:cs="Times New Roman"/>
          <w:b w:val="0"/>
          <w:i w:val="0"/>
          <w:sz w:val="22"/>
          <w:szCs w:val="22"/>
        </w:rPr>
        <w:t>21</w:t>
      </w:r>
      <w:r w:rsidR="00D11344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</w:t>
      </w:r>
      <w:r w:rsidR="00E03EC5">
        <w:rPr>
          <w:rFonts w:ascii="Times New Roman" w:hAnsi="Times New Roman" w:cs="Times New Roman"/>
          <w:b w:val="0"/>
          <w:i w:val="0"/>
          <w:sz w:val="22"/>
          <w:szCs w:val="22"/>
        </w:rPr>
        <w:t>r.</w:t>
      </w:r>
    </w:p>
    <w:p w:rsidR="000F332B" w:rsidRPr="0022088C" w:rsidRDefault="000F332B" w:rsidP="00C373A7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b w:val="0"/>
          <w:i w:val="0"/>
          <w:color w:val="000000"/>
          <w:spacing w:val="-9"/>
          <w:sz w:val="22"/>
          <w:szCs w:val="22"/>
        </w:rPr>
      </w:pPr>
      <w:r w:rsidRPr="0022088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W przypadku rozwiązania umowy przez Zamawiającego wskutek niewykonania lub nienależytego wykonywania jej przez Wykonawcę, Zamawiający może żądać od Wykonawcy kary umownej </w:t>
      </w:r>
      <w:r w:rsidRPr="0022088C">
        <w:rPr>
          <w:rFonts w:ascii="Times New Roman" w:hAnsi="Times New Roman" w:cs="Times New Roman"/>
          <w:b w:val="0"/>
          <w:i w:val="0"/>
          <w:sz w:val="22"/>
          <w:szCs w:val="22"/>
        </w:rPr>
        <w:br/>
        <w:t xml:space="preserve">w wysokości 10% wartości </w:t>
      </w:r>
      <w:r w:rsidRPr="0022088C">
        <w:rPr>
          <w:rFonts w:ascii="Times New Roman" w:hAnsi="Times New Roman" w:cs="Times New Roman"/>
          <w:b w:val="0"/>
          <w:i w:val="0"/>
          <w:color w:val="000000"/>
          <w:spacing w:val="-9"/>
          <w:sz w:val="22"/>
          <w:szCs w:val="22"/>
        </w:rPr>
        <w:t>umowy brutto.</w:t>
      </w:r>
    </w:p>
    <w:p w:rsidR="000F332B" w:rsidRPr="0022088C" w:rsidRDefault="000F332B" w:rsidP="00C373A7">
      <w:pPr>
        <w:widowControl w:val="0"/>
        <w:numPr>
          <w:ilvl w:val="0"/>
          <w:numId w:val="4"/>
        </w:numPr>
        <w:tabs>
          <w:tab w:val="left" w:pos="142"/>
        </w:tabs>
        <w:jc w:val="both"/>
        <w:rPr>
          <w:sz w:val="22"/>
          <w:szCs w:val="22"/>
        </w:rPr>
      </w:pPr>
      <w:r w:rsidRPr="0022088C">
        <w:rPr>
          <w:sz w:val="22"/>
          <w:szCs w:val="22"/>
        </w:rPr>
        <w:t xml:space="preserve">W przypadku opóźnienia w dostawie, Zamawiający może domagać się od Wykonawcy zapłaty kary umownej w wysokości kwoty stanowiącej 1% wartości brutto niezrealizowanej w terminie dostawy za każdy dzień opóźnienia. </w:t>
      </w:r>
    </w:p>
    <w:p w:rsidR="000F332B" w:rsidRPr="0022088C" w:rsidRDefault="000F332B" w:rsidP="00C373A7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22088C">
        <w:rPr>
          <w:rFonts w:ascii="Times New Roman" w:hAnsi="Times New Roman" w:cs="Times New Roman"/>
          <w:b w:val="0"/>
          <w:i w:val="0"/>
          <w:sz w:val="22"/>
          <w:szCs w:val="22"/>
        </w:rPr>
        <w:t>Zamawiający zastrzega sobie prawo dochodzenia odszkodowania uzupełniającego na zasadach ogólnych, jeżeli wysokość kar umownych nie pokrywa poniesionych przez Zamawiającego szkód.</w:t>
      </w:r>
    </w:p>
    <w:p w:rsidR="000F332B" w:rsidRPr="0022088C" w:rsidRDefault="000F332B" w:rsidP="00C373A7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22088C">
        <w:rPr>
          <w:rFonts w:ascii="Times New Roman" w:hAnsi="Times New Roman" w:cs="Times New Roman"/>
          <w:b w:val="0"/>
          <w:i w:val="0"/>
          <w:sz w:val="22"/>
          <w:szCs w:val="22"/>
        </w:rPr>
        <w:t>Umowa wygasa z chwilą wyczerpania wartości umowy kreślonej w § 2 ust. 1.</w:t>
      </w:r>
    </w:p>
    <w:p w:rsidR="000F332B" w:rsidRDefault="000F332B" w:rsidP="00C373A7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22088C">
        <w:rPr>
          <w:rFonts w:ascii="Times New Roman" w:hAnsi="Times New Roman" w:cs="Times New Roman"/>
          <w:b w:val="0"/>
          <w:i w:val="0"/>
          <w:sz w:val="22"/>
          <w:szCs w:val="22"/>
        </w:rPr>
        <w:t>Zamawiający przewiduje możliwość przedłużenia okresu trwania umowy w przypadku, gdy przed jej upływem terminu jej obowiązywania nie zostanie wyczerpana wartościowo.</w:t>
      </w:r>
    </w:p>
    <w:p w:rsidR="000F332B" w:rsidRDefault="00DB6F63" w:rsidP="00C373A7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DB6F63">
        <w:rPr>
          <w:rFonts w:ascii="Times New Roman" w:hAnsi="Times New Roman" w:cs="Times New Roman"/>
          <w:b w:val="0"/>
          <w:i w:val="0"/>
          <w:sz w:val="22"/>
          <w:szCs w:val="22"/>
        </w:rPr>
        <w:t>Maksymalna wysokość kar umownych nałożonych na podstawie niniejszej umowy nie może przekroczyć 30% wy</w:t>
      </w:r>
      <w:r w:rsidR="00684B66">
        <w:rPr>
          <w:rFonts w:ascii="Times New Roman" w:hAnsi="Times New Roman" w:cs="Times New Roman"/>
          <w:b w:val="0"/>
          <w:i w:val="0"/>
          <w:sz w:val="22"/>
          <w:szCs w:val="22"/>
        </w:rPr>
        <w:t>nagrodzenia, o którym mowa w § 2</w:t>
      </w:r>
      <w:bookmarkStart w:id="0" w:name="_GoBack"/>
      <w:bookmarkEnd w:id="0"/>
      <w:r w:rsidRPr="00DB6F63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ust. 1 niniejszej umowy</w:t>
      </w:r>
      <w:r w:rsidR="00730D6A">
        <w:rPr>
          <w:rFonts w:ascii="Times New Roman" w:hAnsi="Times New Roman" w:cs="Times New Roman"/>
          <w:b w:val="0"/>
          <w:i w:val="0"/>
          <w:sz w:val="22"/>
          <w:szCs w:val="22"/>
        </w:rPr>
        <w:t>.</w:t>
      </w:r>
    </w:p>
    <w:p w:rsidR="00730D6A" w:rsidRPr="00DB6F63" w:rsidRDefault="00730D6A" w:rsidP="00730D6A">
      <w:pPr>
        <w:pStyle w:val="Tekstpodstawowy"/>
        <w:ind w:left="36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0F332B" w:rsidRDefault="000F332B" w:rsidP="00C373A7">
      <w:pPr>
        <w:jc w:val="center"/>
        <w:rPr>
          <w:b/>
          <w:sz w:val="22"/>
          <w:szCs w:val="22"/>
        </w:rPr>
      </w:pPr>
      <w:r w:rsidRPr="00C373A7">
        <w:rPr>
          <w:b/>
          <w:sz w:val="22"/>
          <w:szCs w:val="22"/>
        </w:rPr>
        <w:t>§ 5</w:t>
      </w:r>
    </w:p>
    <w:p w:rsidR="00730D6A" w:rsidRPr="00730D6A" w:rsidRDefault="00730D6A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 w:rsidRPr="00730D6A">
        <w:rPr>
          <w:sz w:val="22"/>
          <w:szCs w:val="22"/>
        </w:rPr>
        <w:t>Na warunkach określonych niniejszą Umową</w:t>
      </w:r>
      <w:r w:rsidR="00AD7513">
        <w:rPr>
          <w:sz w:val="22"/>
          <w:szCs w:val="22"/>
        </w:rPr>
        <w:t xml:space="preserve"> Zamawiający</w:t>
      </w:r>
      <w:r w:rsidRPr="00730D6A">
        <w:rPr>
          <w:sz w:val="22"/>
          <w:szCs w:val="22"/>
        </w:rPr>
        <w:t xml:space="preserve"> (dalej również jako: Administrator) powierza </w:t>
      </w:r>
      <w:r w:rsidR="00AD7513">
        <w:rPr>
          <w:sz w:val="22"/>
          <w:szCs w:val="22"/>
        </w:rPr>
        <w:t>Wykonawcy</w:t>
      </w:r>
      <w:r w:rsidRPr="00730D6A">
        <w:rPr>
          <w:sz w:val="22"/>
          <w:szCs w:val="22"/>
        </w:rPr>
        <w:t xml:space="preserve"> przetwarzanie (w rozumieniu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(dalej jako: RODO)) dalej opisanych Danych Osobowych.</w:t>
      </w:r>
    </w:p>
    <w:p w:rsidR="00730D6A" w:rsidRPr="00730D6A" w:rsidRDefault="00730D6A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 w:rsidRPr="00730D6A">
        <w:rPr>
          <w:sz w:val="22"/>
          <w:szCs w:val="22"/>
        </w:rPr>
        <w:t>Przetwarzanie będzie wykonywane w okresie obowiązywania Umowy</w:t>
      </w:r>
    </w:p>
    <w:p w:rsidR="00730D6A" w:rsidRPr="00730D6A" w:rsidRDefault="00730D6A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 w:rsidRPr="00730D6A">
        <w:rPr>
          <w:sz w:val="22"/>
          <w:szCs w:val="22"/>
        </w:rPr>
        <w:t xml:space="preserve">Celem przetwarzania jest umożliwienie realizacji pełnego zakresu przedmiotu zamówienia udzielanych Pacjentom Administratora, prowadzenie dokumentacji zgodnie </w:t>
      </w:r>
      <w:r w:rsidRPr="00730D6A">
        <w:rPr>
          <w:sz w:val="22"/>
          <w:szCs w:val="22"/>
        </w:rPr>
        <w:br/>
        <w:t>z obowiązującymi przepisami prawa oraz rozliczenia finansowe pomiędzy Stronami.</w:t>
      </w:r>
    </w:p>
    <w:p w:rsidR="00730D6A" w:rsidRPr="00730D6A" w:rsidRDefault="00730D6A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 w:rsidRPr="00730D6A">
        <w:rPr>
          <w:sz w:val="22"/>
          <w:szCs w:val="22"/>
        </w:rPr>
        <w:t xml:space="preserve">Charakter przetwarzania określony jest następującą rolą </w:t>
      </w:r>
      <w:r w:rsidR="00AD7513">
        <w:rPr>
          <w:sz w:val="22"/>
          <w:szCs w:val="22"/>
        </w:rPr>
        <w:t>Wykonawcy</w:t>
      </w:r>
      <w:r w:rsidRPr="00730D6A">
        <w:rPr>
          <w:sz w:val="22"/>
          <w:szCs w:val="22"/>
        </w:rPr>
        <w:t xml:space="preserve">: realizowanie przedmiotu zamówienia u Administratora. </w:t>
      </w:r>
    </w:p>
    <w:p w:rsidR="00730D6A" w:rsidRPr="00730D6A" w:rsidRDefault="00730D6A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 w:rsidRPr="00730D6A">
        <w:rPr>
          <w:sz w:val="22"/>
          <w:szCs w:val="22"/>
        </w:rPr>
        <w:t xml:space="preserve">Przetwarzanie obejmować będzie następujące rodzaje danych osobowych: </w:t>
      </w:r>
    </w:p>
    <w:p w:rsidR="00730D6A" w:rsidRPr="00730D6A" w:rsidRDefault="00730D6A" w:rsidP="00730D6A">
      <w:pPr>
        <w:numPr>
          <w:ilvl w:val="0"/>
          <w:numId w:val="7"/>
        </w:numPr>
        <w:ind w:hanging="357"/>
        <w:jc w:val="both"/>
        <w:rPr>
          <w:sz w:val="22"/>
          <w:szCs w:val="22"/>
        </w:rPr>
      </w:pPr>
      <w:r w:rsidRPr="00730D6A">
        <w:rPr>
          <w:bCs/>
          <w:sz w:val="22"/>
          <w:szCs w:val="22"/>
        </w:rPr>
        <w:t>dane zwykłe należące do osób wykonujących prace:</w:t>
      </w:r>
    </w:p>
    <w:p w:rsidR="00730D6A" w:rsidRPr="00730D6A" w:rsidRDefault="00730D6A" w:rsidP="00730D6A">
      <w:pPr>
        <w:ind w:firstLine="708"/>
        <w:jc w:val="both"/>
        <w:rPr>
          <w:sz w:val="22"/>
          <w:szCs w:val="22"/>
        </w:rPr>
      </w:pPr>
      <w:r w:rsidRPr="00730D6A">
        <w:rPr>
          <w:sz w:val="22"/>
          <w:szCs w:val="22"/>
        </w:rPr>
        <w:t>(1)</w:t>
      </w:r>
      <w:r w:rsidRPr="00730D6A">
        <w:rPr>
          <w:sz w:val="22"/>
          <w:szCs w:val="22"/>
        </w:rPr>
        <w:tab/>
        <w:t>imię i nazwisko,</w:t>
      </w:r>
    </w:p>
    <w:p w:rsidR="00730D6A" w:rsidRPr="00730D6A" w:rsidRDefault="00730D6A" w:rsidP="00730D6A">
      <w:pPr>
        <w:ind w:firstLine="708"/>
        <w:jc w:val="both"/>
        <w:rPr>
          <w:sz w:val="22"/>
          <w:szCs w:val="22"/>
        </w:rPr>
      </w:pPr>
      <w:r w:rsidRPr="00730D6A">
        <w:rPr>
          <w:sz w:val="22"/>
          <w:szCs w:val="22"/>
        </w:rPr>
        <w:t>(2)</w:t>
      </w:r>
      <w:r w:rsidRPr="00730D6A">
        <w:rPr>
          <w:sz w:val="22"/>
          <w:szCs w:val="22"/>
        </w:rPr>
        <w:tab/>
        <w:t>numer ewidencyjny PESEL,</w:t>
      </w:r>
    </w:p>
    <w:p w:rsidR="00730D6A" w:rsidRPr="00730D6A" w:rsidRDefault="00730D6A" w:rsidP="00730D6A">
      <w:pPr>
        <w:ind w:firstLine="708"/>
        <w:jc w:val="both"/>
        <w:rPr>
          <w:sz w:val="22"/>
          <w:szCs w:val="22"/>
        </w:rPr>
      </w:pPr>
      <w:r w:rsidRPr="00730D6A">
        <w:rPr>
          <w:sz w:val="22"/>
          <w:szCs w:val="22"/>
        </w:rPr>
        <w:t>(3)</w:t>
      </w:r>
      <w:r w:rsidRPr="00730D6A">
        <w:rPr>
          <w:sz w:val="22"/>
          <w:szCs w:val="22"/>
        </w:rPr>
        <w:tab/>
        <w:t>adres,</w:t>
      </w:r>
    </w:p>
    <w:p w:rsidR="00730D6A" w:rsidRPr="00730D6A" w:rsidRDefault="00730D6A" w:rsidP="00730D6A">
      <w:pPr>
        <w:ind w:left="708"/>
        <w:jc w:val="both"/>
        <w:rPr>
          <w:sz w:val="22"/>
          <w:szCs w:val="22"/>
        </w:rPr>
      </w:pPr>
      <w:r w:rsidRPr="00730D6A">
        <w:rPr>
          <w:sz w:val="22"/>
          <w:szCs w:val="22"/>
        </w:rPr>
        <w:t>(4)</w:t>
      </w:r>
      <w:r w:rsidRPr="00730D6A">
        <w:rPr>
          <w:sz w:val="22"/>
          <w:szCs w:val="22"/>
        </w:rPr>
        <w:tab/>
        <w:t>telefon kontaktowy,</w:t>
      </w:r>
    </w:p>
    <w:p w:rsidR="00730D6A" w:rsidRPr="00730D6A" w:rsidRDefault="00730D6A" w:rsidP="00730D6A">
      <w:pPr>
        <w:ind w:firstLine="708"/>
        <w:jc w:val="both"/>
        <w:rPr>
          <w:sz w:val="22"/>
          <w:szCs w:val="22"/>
        </w:rPr>
      </w:pPr>
      <w:r w:rsidRPr="00730D6A">
        <w:rPr>
          <w:sz w:val="22"/>
          <w:szCs w:val="22"/>
        </w:rPr>
        <w:t>(5)</w:t>
      </w:r>
      <w:r w:rsidRPr="00730D6A">
        <w:rPr>
          <w:sz w:val="22"/>
          <w:szCs w:val="22"/>
        </w:rPr>
        <w:tab/>
        <w:t>adres e-mail,</w:t>
      </w:r>
    </w:p>
    <w:p w:rsidR="00730D6A" w:rsidRPr="00730D6A" w:rsidRDefault="00730D6A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 w:rsidRPr="00730D6A">
        <w:rPr>
          <w:sz w:val="22"/>
          <w:szCs w:val="22"/>
        </w:rPr>
        <w:t>Przetwarzanie Danych będzie dotyczyć osób wykonujących zakres prac wskazanych w Umowie Podstawowej.</w:t>
      </w:r>
    </w:p>
    <w:p w:rsidR="00730D6A" w:rsidRPr="00730D6A" w:rsidRDefault="00AD7513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</w:t>
      </w:r>
      <w:r w:rsidR="00730D6A" w:rsidRPr="00730D6A">
        <w:rPr>
          <w:sz w:val="22"/>
          <w:szCs w:val="22"/>
        </w:rPr>
        <w:t xml:space="preserve">nie może powierzyć operacji przetwarzania danych osobowych, o których mowa w pkt. 5 (dalej jako: Dane) innym podmiotom przetwarzającym bez uprzedniej akceptacji Administratora. </w:t>
      </w:r>
    </w:p>
    <w:p w:rsidR="00730D6A" w:rsidRPr="00730D6A" w:rsidRDefault="00AD7513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>
        <w:rPr>
          <w:bCs/>
          <w:sz w:val="22"/>
          <w:szCs w:val="22"/>
        </w:rPr>
        <w:t>Wykonawca</w:t>
      </w:r>
      <w:r w:rsidR="00730D6A" w:rsidRPr="00730D6A">
        <w:rPr>
          <w:bCs/>
          <w:sz w:val="22"/>
          <w:szCs w:val="22"/>
        </w:rPr>
        <w:t xml:space="preserve"> ma następujące obowiązki:</w:t>
      </w:r>
    </w:p>
    <w:p w:rsidR="00730D6A" w:rsidRPr="00730D6A" w:rsidRDefault="00AD7513" w:rsidP="00730D6A">
      <w:pPr>
        <w:numPr>
          <w:ilvl w:val="4"/>
          <w:numId w:val="6"/>
        </w:numPr>
        <w:tabs>
          <w:tab w:val="num" w:pos="-2389"/>
        </w:tabs>
        <w:ind w:hanging="357"/>
        <w:jc w:val="both"/>
        <w:rPr>
          <w:sz w:val="22"/>
          <w:szCs w:val="22"/>
        </w:rPr>
      </w:pPr>
      <w:r w:rsidRPr="00AD7513">
        <w:rPr>
          <w:sz w:val="22"/>
          <w:szCs w:val="22"/>
        </w:rPr>
        <w:t>Wykonawca</w:t>
      </w:r>
      <w:r w:rsidR="00730D6A" w:rsidRPr="00730D6A">
        <w:rPr>
          <w:sz w:val="22"/>
          <w:szCs w:val="22"/>
        </w:rPr>
        <w:t xml:space="preserve"> przetwarza Dane wyłącznie zgodnie z udokumentowanymi poleceniami lub instrukcjami Administratora.</w:t>
      </w:r>
    </w:p>
    <w:p w:rsidR="00730D6A" w:rsidRPr="00730D6A" w:rsidRDefault="00AD7513" w:rsidP="00730D6A">
      <w:pPr>
        <w:numPr>
          <w:ilvl w:val="4"/>
          <w:numId w:val="6"/>
        </w:numPr>
        <w:tabs>
          <w:tab w:val="num" w:pos="-2389"/>
        </w:tabs>
        <w:ind w:hanging="357"/>
        <w:jc w:val="both"/>
        <w:rPr>
          <w:sz w:val="22"/>
          <w:szCs w:val="22"/>
        </w:rPr>
      </w:pPr>
      <w:r w:rsidRPr="00AD7513">
        <w:rPr>
          <w:sz w:val="22"/>
          <w:szCs w:val="22"/>
        </w:rPr>
        <w:lastRenderedPageBreak/>
        <w:t>Wykonawca</w:t>
      </w:r>
      <w:r w:rsidR="00730D6A" w:rsidRPr="00730D6A">
        <w:rPr>
          <w:sz w:val="22"/>
          <w:szCs w:val="22"/>
        </w:rPr>
        <w:t xml:space="preserve"> oświadcza, że nie przekazuje Danych do państwa trzeciego lub organizacji międzynarodowej (czyli poza Europejski Obszar Gospodarczy)</w:t>
      </w:r>
    </w:p>
    <w:p w:rsidR="00730D6A" w:rsidRPr="00730D6A" w:rsidRDefault="00AD7513" w:rsidP="00730D6A">
      <w:pPr>
        <w:numPr>
          <w:ilvl w:val="4"/>
          <w:numId w:val="6"/>
        </w:numPr>
        <w:tabs>
          <w:tab w:val="num" w:pos="-2389"/>
        </w:tabs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AD7513">
        <w:rPr>
          <w:sz w:val="22"/>
          <w:szCs w:val="22"/>
        </w:rPr>
        <w:t>ykonawca</w:t>
      </w:r>
      <w:r w:rsidR="00730D6A" w:rsidRPr="00730D6A">
        <w:rPr>
          <w:sz w:val="22"/>
          <w:szCs w:val="22"/>
        </w:rPr>
        <w:t xml:space="preserve"> zapewnia ochronę Danych i podejmuje środki ochrony danych, o których mowa w art. 32 RODO, zgodnie z dalszymi postanowieniami Umowy.</w:t>
      </w:r>
    </w:p>
    <w:p w:rsidR="00730D6A" w:rsidRPr="00730D6A" w:rsidRDefault="00AD7513" w:rsidP="00730D6A">
      <w:pPr>
        <w:numPr>
          <w:ilvl w:val="4"/>
          <w:numId w:val="6"/>
        </w:numPr>
        <w:tabs>
          <w:tab w:val="num" w:pos="-2389"/>
        </w:tabs>
        <w:ind w:hanging="357"/>
        <w:jc w:val="both"/>
        <w:rPr>
          <w:sz w:val="22"/>
          <w:szCs w:val="22"/>
        </w:rPr>
      </w:pPr>
      <w:r w:rsidRPr="00AD7513">
        <w:rPr>
          <w:sz w:val="22"/>
          <w:szCs w:val="22"/>
        </w:rPr>
        <w:t>Wykonawca</w:t>
      </w:r>
      <w:r w:rsidR="00730D6A" w:rsidRPr="00730D6A">
        <w:rPr>
          <w:sz w:val="22"/>
          <w:szCs w:val="22"/>
        </w:rPr>
        <w:t xml:space="preserve"> zobowiązuje się wobec Administratora do odpowiadania na żądania osoby, której dane dotyczą, w zakresie wykonywania praw określonych w rozdziale III RODO (dalej jako: prawa jednostki).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730D6A" w:rsidRPr="00730D6A" w:rsidRDefault="00AD7513" w:rsidP="00730D6A">
      <w:pPr>
        <w:numPr>
          <w:ilvl w:val="4"/>
          <w:numId w:val="6"/>
        </w:numPr>
        <w:tabs>
          <w:tab w:val="num" w:pos="-2389"/>
        </w:tabs>
        <w:ind w:hanging="357"/>
        <w:jc w:val="both"/>
        <w:rPr>
          <w:sz w:val="22"/>
          <w:szCs w:val="22"/>
        </w:rPr>
      </w:pPr>
      <w:r w:rsidRPr="00AD7513">
        <w:rPr>
          <w:sz w:val="22"/>
          <w:szCs w:val="22"/>
        </w:rPr>
        <w:t>Wykonawca</w:t>
      </w:r>
      <w:r w:rsidR="00730D6A" w:rsidRPr="00730D6A">
        <w:rPr>
          <w:sz w:val="22"/>
          <w:szCs w:val="22"/>
        </w:rPr>
        <w:t xml:space="preserve"> współpracuje z Administratorem przy wykonywaniu przez Administratora obowiązków z obszaru ochrony danych osobowych, o których mowa w art. 32−36 RODO (ochrona danych, zgłaszanie naruszeń organowi nadzorczemu, zawiadamianie osób dotkniętych naruszeniem ochrony danych, ocena skutków dla ochrony danych i uprzednie konsultacje z organem nadzorczym).</w:t>
      </w:r>
    </w:p>
    <w:p w:rsidR="00730D6A" w:rsidRPr="00730D6A" w:rsidRDefault="00730D6A" w:rsidP="00730D6A">
      <w:pPr>
        <w:numPr>
          <w:ilvl w:val="4"/>
          <w:numId w:val="6"/>
        </w:numPr>
        <w:tabs>
          <w:tab w:val="num" w:pos="-2389"/>
        </w:tabs>
        <w:ind w:hanging="357"/>
        <w:jc w:val="both"/>
        <w:rPr>
          <w:sz w:val="22"/>
          <w:szCs w:val="22"/>
        </w:rPr>
      </w:pPr>
      <w:r w:rsidRPr="00730D6A">
        <w:rPr>
          <w:sz w:val="22"/>
          <w:szCs w:val="22"/>
        </w:rPr>
        <w:t xml:space="preserve">Jeżeli </w:t>
      </w:r>
      <w:r w:rsidR="00AD7513" w:rsidRPr="00AD7513">
        <w:rPr>
          <w:sz w:val="22"/>
          <w:szCs w:val="22"/>
        </w:rPr>
        <w:t>Wykonawca</w:t>
      </w:r>
      <w:r w:rsidRPr="00730D6A">
        <w:rPr>
          <w:sz w:val="22"/>
          <w:szCs w:val="22"/>
        </w:rPr>
        <w:t xml:space="preserve"> poweźmie wątpliwości co do zgodności z prawem wydanych przez Administratora poleceń lub instrukcji, </w:t>
      </w:r>
      <w:r w:rsidR="00AD7513" w:rsidRPr="00AD7513">
        <w:rPr>
          <w:sz w:val="22"/>
          <w:szCs w:val="22"/>
        </w:rPr>
        <w:t>Wykonawca</w:t>
      </w:r>
      <w:r w:rsidRPr="00730D6A">
        <w:rPr>
          <w:sz w:val="22"/>
          <w:szCs w:val="22"/>
        </w:rPr>
        <w:t xml:space="preserve"> natychmiast informuje Administratora o stwierdzonej wątpliwości (w sposób udokumentowany i z uzasadnieniem).</w:t>
      </w:r>
    </w:p>
    <w:p w:rsidR="00730D6A" w:rsidRPr="00730D6A" w:rsidRDefault="00730D6A" w:rsidP="00730D6A">
      <w:pPr>
        <w:numPr>
          <w:ilvl w:val="4"/>
          <w:numId w:val="6"/>
        </w:numPr>
        <w:tabs>
          <w:tab w:val="num" w:pos="-2389"/>
        </w:tabs>
        <w:ind w:hanging="357"/>
        <w:jc w:val="both"/>
        <w:rPr>
          <w:sz w:val="22"/>
          <w:szCs w:val="22"/>
        </w:rPr>
      </w:pPr>
      <w:r w:rsidRPr="00730D6A">
        <w:rPr>
          <w:sz w:val="22"/>
          <w:szCs w:val="22"/>
        </w:rPr>
        <w:t xml:space="preserve">Planując dokonanie zmian w sposobie przetwarzania Danych, </w:t>
      </w:r>
      <w:r w:rsidR="00AD7513" w:rsidRPr="00AD7513">
        <w:rPr>
          <w:sz w:val="22"/>
          <w:szCs w:val="22"/>
        </w:rPr>
        <w:t>Wykonawca</w:t>
      </w:r>
      <w:r w:rsidRPr="00730D6A">
        <w:rPr>
          <w:sz w:val="22"/>
          <w:szCs w:val="22"/>
        </w:rPr>
        <w:t xml:space="preserve">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</w:t>
      </w:r>
      <w:r w:rsidR="00AD7513" w:rsidRPr="00AD7513">
        <w:rPr>
          <w:sz w:val="22"/>
          <w:szCs w:val="22"/>
        </w:rPr>
        <w:t>Wykonawc</w:t>
      </w:r>
      <w:r w:rsidR="00AD7513">
        <w:rPr>
          <w:sz w:val="22"/>
          <w:szCs w:val="22"/>
        </w:rPr>
        <w:t>y</w:t>
      </w:r>
      <w:r w:rsidRPr="00730D6A">
        <w:rPr>
          <w:sz w:val="22"/>
          <w:szCs w:val="22"/>
        </w:rPr>
        <w:t>.</w:t>
      </w:r>
    </w:p>
    <w:p w:rsidR="00730D6A" w:rsidRPr="00730D6A" w:rsidRDefault="00730D6A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 w:rsidRPr="00730D6A">
        <w:rPr>
          <w:bCs/>
          <w:sz w:val="22"/>
          <w:szCs w:val="22"/>
        </w:rPr>
        <w:t xml:space="preserve">Administrator zobowiązany jest współdziałać z </w:t>
      </w:r>
      <w:r w:rsidR="00AD7513" w:rsidRPr="00AD7513">
        <w:rPr>
          <w:bCs/>
          <w:sz w:val="22"/>
          <w:szCs w:val="22"/>
        </w:rPr>
        <w:t>Wykonawc</w:t>
      </w:r>
      <w:r w:rsidR="00AD7513">
        <w:rPr>
          <w:bCs/>
          <w:sz w:val="22"/>
          <w:szCs w:val="22"/>
        </w:rPr>
        <w:t>ą</w:t>
      </w:r>
      <w:r w:rsidRPr="00730D6A">
        <w:rPr>
          <w:bCs/>
          <w:sz w:val="22"/>
          <w:szCs w:val="22"/>
        </w:rPr>
        <w:t xml:space="preserve"> w wykonaniu Umowy, udzielać </w:t>
      </w:r>
      <w:r w:rsidR="00AD7513" w:rsidRPr="00AD7513">
        <w:rPr>
          <w:bCs/>
          <w:sz w:val="22"/>
          <w:szCs w:val="22"/>
        </w:rPr>
        <w:t>Wykonawc</w:t>
      </w:r>
      <w:r w:rsidR="00AD7513">
        <w:rPr>
          <w:bCs/>
          <w:sz w:val="22"/>
          <w:szCs w:val="22"/>
        </w:rPr>
        <w:t>y</w:t>
      </w:r>
      <w:r w:rsidRPr="00730D6A">
        <w:rPr>
          <w:bCs/>
          <w:sz w:val="22"/>
          <w:szCs w:val="22"/>
        </w:rPr>
        <w:t xml:space="preserve"> wyjaśnień w razie wątpliwości co do legalności poleceń Administratora, jak też wywiązywać się terminowo ze swoich szczegółowych obowiązków.</w:t>
      </w:r>
    </w:p>
    <w:p w:rsidR="00730D6A" w:rsidRPr="00730D6A" w:rsidRDefault="00AD7513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 w:rsidRPr="00AD7513">
        <w:rPr>
          <w:sz w:val="22"/>
          <w:szCs w:val="22"/>
        </w:rPr>
        <w:t>Wykonawca</w:t>
      </w:r>
      <w:r w:rsidR="00730D6A" w:rsidRPr="00730D6A">
        <w:rPr>
          <w:sz w:val="22"/>
          <w:szCs w:val="22"/>
        </w:rPr>
        <w:t xml:space="preserve"> powiadamia Inspektora Ochrona Danych Administratora danych o każdym </w:t>
      </w:r>
      <w:r w:rsidR="00730D6A" w:rsidRPr="00730D6A">
        <w:rPr>
          <w:sz w:val="22"/>
          <w:szCs w:val="22"/>
          <w:u w:val="single"/>
        </w:rPr>
        <w:t>podejrzeniu</w:t>
      </w:r>
      <w:r w:rsidR="00730D6A" w:rsidRPr="00730D6A">
        <w:rPr>
          <w:sz w:val="22"/>
          <w:szCs w:val="22"/>
        </w:rPr>
        <w:t xml:space="preserve"> naruszenia ochrony Danych osobowych nie później niż w 24 godziny od pierwszego zgłoszenia, umożliwia Administratorowi uczestnictwo w czynnościach wyjaśniających i informuje Administratora o ustaleniach z chwilą ich dokonania, w szczególności o stwierdzeniu naruszenia. </w:t>
      </w:r>
    </w:p>
    <w:p w:rsidR="00730D6A" w:rsidRPr="00730D6A" w:rsidRDefault="00730D6A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 w:rsidRPr="00730D6A">
        <w:rPr>
          <w:sz w:val="22"/>
          <w:szCs w:val="22"/>
        </w:rPr>
        <w:t>Powiadomienie o stwierdzeniu naruszenia, powinno być przesłane wraz z wszelką niezbędną dokumentacją dotyczącą naruszenia, aby umożliwić Administratorowi spełnienie obowiązku powiadomienia organ nadzoru.</w:t>
      </w:r>
    </w:p>
    <w:p w:rsidR="00730D6A" w:rsidRPr="00730D6A" w:rsidRDefault="00730D6A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 w:rsidRPr="00730D6A">
        <w:rPr>
          <w:sz w:val="22"/>
          <w:szCs w:val="22"/>
        </w:rPr>
        <w:t xml:space="preserve">Administrator kontroluje sposób przetwarzania przez </w:t>
      </w:r>
      <w:r w:rsidR="00AD7513" w:rsidRPr="00AD7513">
        <w:rPr>
          <w:sz w:val="22"/>
          <w:szCs w:val="22"/>
        </w:rPr>
        <w:t>Wykonawc</w:t>
      </w:r>
      <w:r w:rsidR="00AD7513">
        <w:rPr>
          <w:sz w:val="22"/>
          <w:szCs w:val="22"/>
        </w:rPr>
        <w:t>ę</w:t>
      </w:r>
      <w:r w:rsidRPr="00730D6A">
        <w:rPr>
          <w:sz w:val="22"/>
          <w:szCs w:val="22"/>
        </w:rPr>
        <w:t xml:space="preserve"> powierzonych Danych. </w:t>
      </w:r>
    </w:p>
    <w:p w:rsidR="00730D6A" w:rsidRPr="00730D6A" w:rsidRDefault="00730D6A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 w:rsidRPr="00730D6A">
        <w:rPr>
          <w:sz w:val="22"/>
          <w:szCs w:val="22"/>
        </w:rPr>
        <w:t xml:space="preserve">Administrator uprawniony jest do żądania od </w:t>
      </w:r>
      <w:r w:rsidR="00AD7513" w:rsidRPr="00AD7513">
        <w:rPr>
          <w:sz w:val="22"/>
          <w:szCs w:val="22"/>
        </w:rPr>
        <w:t>Wykonawc</w:t>
      </w:r>
      <w:r w:rsidR="00AD7513">
        <w:rPr>
          <w:sz w:val="22"/>
          <w:szCs w:val="22"/>
        </w:rPr>
        <w:t xml:space="preserve">y </w:t>
      </w:r>
      <w:r w:rsidRPr="00730D6A">
        <w:rPr>
          <w:sz w:val="22"/>
          <w:szCs w:val="22"/>
        </w:rPr>
        <w:t xml:space="preserve">udzielania informacji dotyczących przebiegu przetwarzania Danych. </w:t>
      </w:r>
    </w:p>
    <w:p w:rsidR="00730D6A" w:rsidRPr="00730D6A" w:rsidRDefault="00AD7513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 w:rsidRPr="00AD7513">
        <w:rPr>
          <w:sz w:val="22"/>
          <w:szCs w:val="22"/>
        </w:rPr>
        <w:t>Wykonawca</w:t>
      </w:r>
      <w:r w:rsidR="00730D6A" w:rsidRPr="00730D6A">
        <w:rPr>
          <w:sz w:val="22"/>
          <w:szCs w:val="22"/>
        </w:rPr>
        <w:t xml:space="preserve"> udostępnia Administratorowi wszelkie informacje niezbędne do wykazania zgodności działania Administratora z przepisami RODO.</w:t>
      </w:r>
    </w:p>
    <w:p w:rsidR="00730D6A" w:rsidRPr="00730D6A" w:rsidRDefault="00730D6A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 w:rsidRPr="00730D6A">
        <w:rPr>
          <w:sz w:val="22"/>
          <w:szCs w:val="22"/>
        </w:rPr>
        <w:t xml:space="preserve">Administrator oświadcza, że jest Administratorem Danych oraz, że jest uprawniony do ich przetwarzania w zakresie, w jakim powierzył je </w:t>
      </w:r>
      <w:r w:rsidR="00AD7513" w:rsidRPr="00AD7513">
        <w:rPr>
          <w:sz w:val="22"/>
          <w:szCs w:val="22"/>
        </w:rPr>
        <w:t>Wykonawc</w:t>
      </w:r>
      <w:r w:rsidR="00AD7513">
        <w:rPr>
          <w:sz w:val="22"/>
          <w:szCs w:val="22"/>
        </w:rPr>
        <w:t>y</w:t>
      </w:r>
      <w:r w:rsidRPr="00730D6A">
        <w:rPr>
          <w:sz w:val="22"/>
          <w:szCs w:val="22"/>
        </w:rPr>
        <w:t>.</w:t>
      </w:r>
    </w:p>
    <w:p w:rsidR="00730D6A" w:rsidRPr="00730D6A" w:rsidRDefault="00AD7513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 w:rsidRPr="00AD7513">
        <w:rPr>
          <w:sz w:val="22"/>
          <w:szCs w:val="22"/>
        </w:rPr>
        <w:t>Wykonawca</w:t>
      </w:r>
      <w:r w:rsidR="00730D6A" w:rsidRPr="00730D6A">
        <w:rPr>
          <w:sz w:val="22"/>
          <w:szCs w:val="22"/>
        </w:rPr>
        <w:t xml:space="preserve"> oświadcza, że profesjonalnie zajmuje się przetwarzaniem danych osobowych objętym Umową, posiada w tym zakresie niezbędną wiedzę, odpowiednie środki techniczne i organizacyjne oraz daje rękojmię należytego wykonania niniejszej Umowy. </w:t>
      </w:r>
    </w:p>
    <w:p w:rsidR="00730D6A" w:rsidRDefault="00AD7513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 w:rsidRPr="00AD7513">
        <w:rPr>
          <w:sz w:val="22"/>
          <w:szCs w:val="22"/>
        </w:rPr>
        <w:t>Wykonawca</w:t>
      </w:r>
      <w:r w:rsidR="00730D6A" w:rsidRPr="00730D6A">
        <w:rPr>
          <w:sz w:val="22"/>
          <w:szCs w:val="22"/>
        </w:rPr>
        <w:t xml:space="preserve"> odpowiada za szkody spowodowane swoim działaniem w związku z niedopełnieniem obowiązków, które RODO nakłada bezpośrednio na </w:t>
      </w:r>
      <w:r w:rsidRPr="00AD7513">
        <w:rPr>
          <w:sz w:val="22"/>
          <w:szCs w:val="22"/>
        </w:rPr>
        <w:t>Wykonawc</w:t>
      </w:r>
      <w:r>
        <w:rPr>
          <w:sz w:val="22"/>
          <w:szCs w:val="22"/>
        </w:rPr>
        <w:t>ę</w:t>
      </w:r>
      <w:r w:rsidR="00730D6A" w:rsidRPr="00730D6A">
        <w:rPr>
          <w:sz w:val="22"/>
          <w:szCs w:val="22"/>
        </w:rPr>
        <w:t xml:space="preserve"> lub gdy działał poza zgodnymi z prawem instrukcjami Administratora lub wbrew tym instrukcjom. </w:t>
      </w:r>
      <w:r w:rsidRPr="00AD7513">
        <w:rPr>
          <w:sz w:val="22"/>
          <w:szCs w:val="22"/>
        </w:rPr>
        <w:t>Wykonawca</w:t>
      </w:r>
      <w:r w:rsidR="00730D6A" w:rsidRPr="00730D6A">
        <w:rPr>
          <w:sz w:val="22"/>
          <w:szCs w:val="22"/>
        </w:rPr>
        <w:t xml:space="preserve"> odpowiada za szkody spowodowane zastosowaniem lub niezastosowaniem właściwych środków bezpieczeństwa.</w:t>
      </w:r>
    </w:p>
    <w:p w:rsidR="00AD7513" w:rsidRPr="00730D6A" w:rsidRDefault="00AD7513" w:rsidP="00AD7513">
      <w:pPr>
        <w:tabs>
          <w:tab w:val="num" w:pos="360"/>
        </w:tabs>
        <w:ind w:left="501"/>
        <w:jc w:val="both"/>
        <w:rPr>
          <w:sz w:val="22"/>
          <w:szCs w:val="22"/>
        </w:rPr>
      </w:pPr>
    </w:p>
    <w:p w:rsidR="00730D6A" w:rsidRPr="00730D6A" w:rsidRDefault="00730D6A" w:rsidP="00730D6A">
      <w:pPr>
        <w:numPr>
          <w:ilvl w:val="3"/>
          <w:numId w:val="6"/>
        </w:numPr>
        <w:tabs>
          <w:tab w:val="num" w:pos="-2094"/>
        </w:tabs>
        <w:ind w:hanging="357"/>
        <w:jc w:val="both"/>
        <w:rPr>
          <w:sz w:val="22"/>
          <w:szCs w:val="22"/>
        </w:rPr>
      </w:pPr>
      <w:r w:rsidRPr="00730D6A">
        <w:rPr>
          <w:sz w:val="22"/>
          <w:szCs w:val="22"/>
        </w:rPr>
        <w:t xml:space="preserve">Z chwilą rozwiązania Umowy </w:t>
      </w:r>
      <w:r w:rsidR="00AD7513" w:rsidRPr="00AD7513">
        <w:rPr>
          <w:sz w:val="22"/>
          <w:szCs w:val="22"/>
        </w:rPr>
        <w:t>Wykonawca</w:t>
      </w:r>
      <w:r w:rsidRPr="00730D6A">
        <w:rPr>
          <w:sz w:val="22"/>
          <w:szCs w:val="22"/>
        </w:rPr>
        <w:t xml:space="preserve"> nie ma prawa do dalszego przetwarzania powierzonych Danych.</w:t>
      </w:r>
    </w:p>
    <w:p w:rsidR="00730D6A" w:rsidRDefault="00730D6A" w:rsidP="00730D6A">
      <w:pPr>
        <w:rPr>
          <w:b/>
          <w:sz w:val="22"/>
          <w:szCs w:val="22"/>
        </w:rPr>
      </w:pPr>
    </w:p>
    <w:p w:rsidR="00730D6A" w:rsidRPr="00C373A7" w:rsidRDefault="00730D6A" w:rsidP="00C373A7">
      <w:pPr>
        <w:jc w:val="center"/>
        <w:rPr>
          <w:b/>
          <w:sz w:val="22"/>
          <w:szCs w:val="22"/>
        </w:rPr>
      </w:pPr>
      <w:r w:rsidRPr="00730D6A">
        <w:rPr>
          <w:b/>
          <w:sz w:val="22"/>
          <w:szCs w:val="22"/>
        </w:rPr>
        <w:t>§ 6</w:t>
      </w:r>
    </w:p>
    <w:p w:rsidR="000F332B" w:rsidRPr="0022088C" w:rsidRDefault="000F332B" w:rsidP="00C373A7">
      <w:pPr>
        <w:numPr>
          <w:ilvl w:val="0"/>
          <w:numId w:val="3"/>
        </w:numPr>
        <w:tabs>
          <w:tab w:val="left" w:pos="360"/>
          <w:tab w:val="left" w:pos="9540"/>
        </w:tabs>
        <w:ind w:left="360" w:right="-81"/>
        <w:jc w:val="both"/>
        <w:rPr>
          <w:sz w:val="22"/>
          <w:szCs w:val="22"/>
        </w:rPr>
      </w:pPr>
      <w:r w:rsidRPr="0022088C">
        <w:rPr>
          <w:sz w:val="22"/>
          <w:szCs w:val="22"/>
        </w:rPr>
        <w:t>Zmiana postanowień niniejszej umowy może nastąpić na piśmie pod rygorem nieważności.</w:t>
      </w:r>
    </w:p>
    <w:p w:rsidR="000F332B" w:rsidRPr="0022088C" w:rsidRDefault="000F332B" w:rsidP="00C373A7">
      <w:pPr>
        <w:numPr>
          <w:ilvl w:val="0"/>
          <w:numId w:val="3"/>
        </w:numPr>
        <w:tabs>
          <w:tab w:val="left" w:pos="360"/>
          <w:tab w:val="left" w:pos="9540"/>
        </w:tabs>
        <w:ind w:left="360" w:right="-81"/>
        <w:jc w:val="both"/>
        <w:rPr>
          <w:sz w:val="22"/>
          <w:szCs w:val="22"/>
        </w:rPr>
      </w:pPr>
      <w:r w:rsidRPr="0022088C">
        <w:rPr>
          <w:sz w:val="22"/>
          <w:szCs w:val="22"/>
        </w:rPr>
        <w:t>Każda czynność prawna mająca na celu zmianę wierzyciela SZPZOZ im. Dzieci Warszawy                                 w Dziekanowie Leśnym, wejście w jego prawa lub spłata zobowiązania przez podmiot, który źródłowo go nie zaciągnął, może nastąpić wyłącznie po wyrażeniu zgody przez podmiot tworzący.</w:t>
      </w:r>
    </w:p>
    <w:p w:rsidR="000F332B" w:rsidRDefault="000F332B" w:rsidP="00C373A7">
      <w:pPr>
        <w:numPr>
          <w:ilvl w:val="0"/>
          <w:numId w:val="3"/>
        </w:numPr>
        <w:tabs>
          <w:tab w:val="left" w:pos="360"/>
          <w:tab w:val="left" w:pos="9540"/>
        </w:tabs>
        <w:ind w:left="360" w:right="-81"/>
        <w:jc w:val="both"/>
        <w:rPr>
          <w:sz w:val="22"/>
          <w:szCs w:val="22"/>
        </w:rPr>
      </w:pPr>
      <w:r w:rsidRPr="0022088C">
        <w:rPr>
          <w:sz w:val="22"/>
          <w:szCs w:val="22"/>
        </w:rPr>
        <w:lastRenderedPageBreak/>
        <w:t>W przypadku powstania sporu w związku z zawarciem albo wykonaniem niniejszej umowy Sądem rozstrzygającym spór będzie Sąd właściwy miejscowo dla Zamawiającego.</w:t>
      </w:r>
    </w:p>
    <w:p w:rsidR="00730D6A" w:rsidRPr="00DB6F63" w:rsidRDefault="00730D6A" w:rsidP="00730D6A">
      <w:pPr>
        <w:tabs>
          <w:tab w:val="left" w:pos="360"/>
          <w:tab w:val="left" w:pos="9540"/>
        </w:tabs>
        <w:ind w:left="360" w:right="-81"/>
        <w:jc w:val="both"/>
        <w:rPr>
          <w:sz w:val="22"/>
          <w:szCs w:val="22"/>
        </w:rPr>
      </w:pPr>
    </w:p>
    <w:p w:rsidR="00050D54" w:rsidRDefault="00050D54" w:rsidP="00C373A7">
      <w:pPr>
        <w:jc w:val="center"/>
        <w:rPr>
          <w:b/>
          <w:sz w:val="22"/>
          <w:szCs w:val="22"/>
        </w:rPr>
      </w:pPr>
    </w:p>
    <w:p w:rsidR="000F332B" w:rsidRPr="00C373A7" w:rsidRDefault="000F332B" w:rsidP="00C373A7">
      <w:pPr>
        <w:jc w:val="center"/>
        <w:rPr>
          <w:b/>
          <w:sz w:val="22"/>
          <w:szCs w:val="22"/>
        </w:rPr>
      </w:pPr>
      <w:r w:rsidRPr="00C373A7">
        <w:rPr>
          <w:b/>
          <w:sz w:val="22"/>
          <w:szCs w:val="22"/>
        </w:rPr>
        <w:t xml:space="preserve">§ </w:t>
      </w:r>
      <w:r w:rsidR="00730D6A">
        <w:rPr>
          <w:b/>
          <w:sz w:val="22"/>
          <w:szCs w:val="22"/>
        </w:rPr>
        <w:t>7</w:t>
      </w:r>
    </w:p>
    <w:p w:rsidR="00730D6A" w:rsidRDefault="000F332B" w:rsidP="00DB6F63">
      <w:pPr>
        <w:pStyle w:val="Tekstpodstawowy21"/>
        <w:ind w:right="-1"/>
        <w:jc w:val="both"/>
        <w:rPr>
          <w:rFonts w:ascii="Times New Roman" w:hAnsi="Times New Roman"/>
          <w:sz w:val="22"/>
          <w:szCs w:val="22"/>
        </w:rPr>
      </w:pPr>
      <w:r w:rsidRPr="0022088C">
        <w:rPr>
          <w:rFonts w:ascii="Times New Roman" w:hAnsi="Times New Roman"/>
          <w:sz w:val="22"/>
          <w:szCs w:val="22"/>
        </w:rPr>
        <w:t>W sprawach nieuregulowanych niniejszą umową mają zastosowanie przepisy Kodeksu cywilnego.</w:t>
      </w:r>
    </w:p>
    <w:p w:rsidR="00730D6A" w:rsidRPr="00DB6F63" w:rsidRDefault="00730D6A" w:rsidP="00DB6F63">
      <w:pPr>
        <w:pStyle w:val="Tekstpodstawowy21"/>
        <w:ind w:right="-1"/>
        <w:jc w:val="both"/>
        <w:rPr>
          <w:rFonts w:ascii="Times New Roman" w:hAnsi="Times New Roman"/>
          <w:sz w:val="22"/>
          <w:szCs w:val="22"/>
        </w:rPr>
      </w:pPr>
    </w:p>
    <w:p w:rsidR="000F332B" w:rsidRPr="00C373A7" w:rsidRDefault="000F332B" w:rsidP="00C373A7">
      <w:pPr>
        <w:jc w:val="center"/>
        <w:rPr>
          <w:b/>
          <w:sz w:val="22"/>
          <w:szCs w:val="22"/>
        </w:rPr>
      </w:pPr>
      <w:r w:rsidRPr="00C373A7">
        <w:rPr>
          <w:b/>
          <w:sz w:val="22"/>
          <w:szCs w:val="22"/>
        </w:rPr>
        <w:t xml:space="preserve">§ </w:t>
      </w:r>
      <w:r w:rsidR="00730D6A">
        <w:rPr>
          <w:b/>
          <w:sz w:val="22"/>
          <w:szCs w:val="22"/>
        </w:rPr>
        <w:t>8</w:t>
      </w:r>
    </w:p>
    <w:p w:rsidR="000F332B" w:rsidRDefault="008E3227" w:rsidP="00C373A7">
      <w:pPr>
        <w:pStyle w:val="Tekstpodstawowy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1. </w:t>
      </w:r>
      <w:r w:rsidR="000F332B" w:rsidRPr="0022088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Umowa sporządzona została w </w:t>
      </w:r>
      <w:r w:rsidR="00DB6F63">
        <w:rPr>
          <w:rFonts w:ascii="Times New Roman" w:hAnsi="Times New Roman" w:cs="Times New Roman"/>
          <w:b w:val="0"/>
          <w:i w:val="0"/>
          <w:sz w:val="22"/>
          <w:szCs w:val="22"/>
        </w:rPr>
        <w:t>trzech</w:t>
      </w:r>
      <w:r w:rsidR="000F332B" w:rsidRPr="0022088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jednobrzmiących egzemplarzach, </w:t>
      </w:r>
      <w:r w:rsidR="00DB6F63">
        <w:rPr>
          <w:rFonts w:ascii="Times New Roman" w:hAnsi="Times New Roman" w:cs="Times New Roman"/>
          <w:b w:val="0"/>
          <w:i w:val="0"/>
          <w:sz w:val="22"/>
          <w:szCs w:val="22"/>
        </w:rPr>
        <w:t>dwa dla Zamawiającego, jeden dla Wykonawcy</w:t>
      </w:r>
      <w:r w:rsidR="000F332B" w:rsidRPr="0022088C">
        <w:rPr>
          <w:rFonts w:ascii="Times New Roman" w:hAnsi="Times New Roman" w:cs="Times New Roman"/>
          <w:b w:val="0"/>
          <w:i w:val="0"/>
          <w:sz w:val="22"/>
          <w:szCs w:val="22"/>
        </w:rPr>
        <w:t>.</w:t>
      </w:r>
    </w:p>
    <w:p w:rsidR="008E3227" w:rsidRDefault="008E3227" w:rsidP="00C373A7">
      <w:pPr>
        <w:pStyle w:val="Tekstpodstawowy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b w:val="0"/>
          <w:i w:val="0"/>
          <w:sz w:val="22"/>
          <w:szCs w:val="22"/>
        </w:rPr>
        <w:t>2. Załączniki stanowiące integralna część powyższej umowy:</w:t>
      </w:r>
    </w:p>
    <w:p w:rsidR="008E3227" w:rsidRDefault="008E3227" w:rsidP="00C373A7">
      <w:pPr>
        <w:pStyle w:val="Tekstpodstawowy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b w:val="0"/>
          <w:i w:val="0"/>
          <w:sz w:val="22"/>
          <w:szCs w:val="22"/>
        </w:rPr>
        <w:tab/>
        <w:t>Załącznik nr 1 – Formularz ofertowy</w:t>
      </w:r>
    </w:p>
    <w:p w:rsidR="008E3227" w:rsidRDefault="008E3227" w:rsidP="00C373A7">
      <w:pPr>
        <w:pStyle w:val="Tekstpodstawowy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b w:val="0"/>
          <w:i w:val="0"/>
          <w:sz w:val="22"/>
          <w:szCs w:val="22"/>
        </w:rPr>
        <w:tab/>
        <w:t xml:space="preserve">Załącznik nr 2 – </w:t>
      </w:r>
      <w:r w:rsidR="00DB6F63">
        <w:rPr>
          <w:rFonts w:ascii="Times New Roman" w:hAnsi="Times New Roman" w:cs="Times New Roman"/>
          <w:b w:val="0"/>
          <w:i w:val="0"/>
          <w:sz w:val="22"/>
          <w:szCs w:val="22"/>
        </w:rPr>
        <w:t>Opis przedmiotu zamówienia</w:t>
      </w:r>
    </w:p>
    <w:p w:rsidR="000F332B" w:rsidRDefault="000F332B" w:rsidP="00C373A7">
      <w:pPr>
        <w:jc w:val="both"/>
        <w:rPr>
          <w:sz w:val="22"/>
          <w:szCs w:val="22"/>
        </w:rPr>
      </w:pPr>
    </w:p>
    <w:p w:rsidR="00730D6A" w:rsidRDefault="00730D6A" w:rsidP="00C373A7">
      <w:pPr>
        <w:jc w:val="both"/>
        <w:rPr>
          <w:sz w:val="22"/>
          <w:szCs w:val="22"/>
        </w:rPr>
      </w:pPr>
    </w:p>
    <w:p w:rsidR="00730D6A" w:rsidRPr="0022088C" w:rsidRDefault="00730D6A" w:rsidP="00C373A7">
      <w:pPr>
        <w:jc w:val="both"/>
        <w:rPr>
          <w:sz w:val="22"/>
          <w:szCs w:val="22"/>
        </w:rPr>
      </w:pPr>
    </w:p>
    <w:p w:rsidR="000F332B" w:rsidRPr="0022088C" w:rsidRDefault="000F332B" w:rsidP="00C373A7">
      <w:pPr>
        <w:jc w:val="both"/>
        <w:rPr>
          <w:sz w:val="22"/>
          <w:szCs w:val="22"/>
        </w:rPr>
      </w:pPr>
    </w:p>
    <w:p w:rsidR="000F332B" w:rsidRPr="0022088C" w:rsidRDefault="000F332B" w:rsidP="00C373A7">
      <w:pPr>
        <w:jc w:val="both"/>
        <w:rPr>
          <w:b/>
          <w:sz w:val="22"/>
          <w:szCs w:val="22"/>
        </w:rPr>
      </w:pPr>
      <w:r w:rsidRPr="0022088C">
        <w:rPr>
          <w:b/>
          <w:sz w:val="22"/>
          <w:szCs w:val="22"/>
        </w:rPr>
        <w:t>WYKONAWCA</w:t>
      </w:r>
      <w:r w:rsidRPr="0022088C">
        <w:rPr>
          <w:b/>
          <w:sz w:val="22"/>
          <w:szCs w:val="22"/>
        </w:rPr>
        <w:tab/>
      </w:r>
      <w:r w:rsidRPr="0022088C">
        <w:rPr>
          <w:b/>
          <w:sz w:val="22"/>
          <w:szCs w:val="22"/>
        </w:rPr>
        <w:tab/>
      </w:r>
      <w:r w:rsidRPr="0022088C">
        <w:rPr>
          <w:b/>
          <w:sz w:val="22"/>
          <w:szCs w:val="22"/>
        </w:rPr>
        <w:tab/>
      </w:r>
      <w:r w:rsidRPr="0022088C">
        <w:rPr>
          <w:b/>
          <w:sz w:val="22"/>
          <w:szCs w:val="22"/>
        </w:rPr>
        <w:tab/>
      </w:r>
      <w:r w:rsidRPr="0022088C">
        <w:rPr>
          <w:b/>
          <w:sz w:val="22"/>
          <w:szCs w:val="22"/>
        </w:rPr>
        <w:tab/>
        <w:t>ZAMAWIAJĄCY</w:t>
      </w:r>
    </w:p>
    <w:p w:rsidR="000F332B" w:rsidRPr="00807E7F" w:rsidRDefault="000F332B" w:rsidP="00C373A7">
      <w:pPr>
        <w:pStyle w:val="Styl1"/>
        <w:tabs>
          <w:tab w:val="clear" w:pos="600"/>
          <w:tab w:val="center" w:pos="7371"/>
        </w:tabs>
        <w:ind w:left="360"/>
        <w:rPr>
          <w:rFonts w:ascii="Times New Roman" w:hAnsi="Times New Roman"/>
          <w:szCs w:val="22"/>
        </w:rPr>
      </w:pPr>
    </w:p>
    <w:p w:rsidR="000F332B" w:rsidRPr="00807E7F" w:rsidRDefault="000F332B" w:rsidP="00C373A7">
      <w:pPr>
        <w:jc w:val="both"/>
        <w:rPr>
          <w:sz w:val="22"/>
          <w:szCs w:val="22"/>
        </w:rPr>
      </w:pPr>
    </w:p>
    <w:p w:rsidR="00AA74DA" w:rsidRDefault="00AA74DA" w:rsidP="00C373A7">
      <w:pPr>
        <w:jc w:val="both"/>
      </w:pPr>
    </w:p>
    <w:sectPr w:rsidR="00AA74DA" w:rsidSect="0022088C">
      <w:headerReference w:type="default" r:id="rId7"/>
      <w:footerReference w:type="default" r:id="rId8"/>
      <w:pgSz w:w="11906" w:h="16838"/>
      <w:pgMar w:top="719" w:right="1226" w:bottom="568" w:left="1320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ECD" w:rsidRDefault="00421ECD">
      <w:r>
        <w:separator/>
      </w:r>
    </w:p>
  </w:endnote>
  <w:endnote w:type="continuationSeparator" w:id="0">
    <w:p w:rsidR="00421ECD" w:rsidRDefault="0042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355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E41E2" w:rsidRDefault="000E41E2">
            <w:pPr>
              <w:pStyle w:val="Stopka"/>
              <w:jc w:val="right"/>
            </w:pPr>
            <w:r w:rsidRPr="000E41E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E41E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E41E2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E41E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759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0E41E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E41E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E41E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E41E2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E41E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759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0E41E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F0823" w:rsidRDefault="00D7594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ECD" w:rsidRDefault="00421ECD">
      <w:r>
        <w:separator/>
      </w:r>
    </w:p>
  </w:footnote>
  <w:footnote w:type="continuationSeparator" w:id="0">
    <w:p w:rsidR="00421ECD" w:rsidRDefault="00421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CA" w:rsidRDefault="00421ECD" w:rsidP="00AD18A0">
    <w:pPr>
      <w:pStyle w:val="Nagwek"/>
      <w:jc w:val="right"/>
    </w:pPr>
    <w:r>
      <w:t>DZ/</w:t>
    </w:r>
    <w:r w:rsidR="00050D54">
      <w:t>19</w:t>
    </w:r>
    <w:r w:rsidR="00DB6F63">
      <w:t>/ZO</w:t>
    </w:r>
    <w:r w:rsidR="002052CA">
      <w:t>/201</w:t>
    </w:r>
    <w:r w:rsidR="00DB6F63">
      <w:t>9</w:t>
    </w:r>
    <w:r w:rsidR="002052CA">
      <w:t xml:space="preserve"> </w:t>
    </w:r>
  </w:p>
  <w:p w:rsidR="000E41E2" w:rsidRDefault="000E41E2" w:rsidP="00AD18A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60EA847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DED63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9"/>
        </w:tabs>
        <w:ind w:left="501" w:hanging="360"/>
      </w:pPr>
    </w:lvl>
    <w:lvl w:ilvl="4">
      <w:start w:val="1"/>
      <w:numFmt w:val="lowerLetter"/>
      <w:lvlText w:val="%5)"/>
      <w:lvlJc w:val="left"/>
      <w:pPr>
        <w:tabs>
          <w:tab w:val="num" w:pos="-2957"/>
        </w:tabs>
        <w:ind w:left="643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D6C6886"/>
    <w:multiLevelType w:val="hybridMultilevel"/>
    <w:tmpl w:val="836082DA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2B"/>
    <w:rsid w:val="00050D54"/>
    <w:rsid w:val="000B3F86"/>
    <w:rsid w:val="000E41E2"/>
    <w:rsid w:val="000F332B"/>
    <w:rsid w:val="00183631"/>
    <w:rsid w:val="002052CA"/>
    <w:rsid w:val="0025739C"/>
    <w:rsid w:val="00421ECD"/>
    <w:rsid w:val="004D55C8"/>
    <w:rsid w:val="004D6B39"/>
    <w:rsid w:val="005C2E69"/>
    <w:rsid w:val="00635694"/>
    <w:rsid w:val="00684B66"/>
    <w:rsid w:val="006E24EC"/>
    <w:rsid w:val="00730D6A"/>
    <w:rsid w:val="008A2F69"/>
    <w:rsid w:val="008E3227"/>
    <w:rsid w:val="008E61CA"/>
    <w:rsid w:val="009228D7"/>
    <w:rsid w:val="009C2878"/>
    <w:rsid w:val="00A1619A"/>
    <w:rsid w:val="00AA74DA"/>
    <w:rsid w:val="00AD18A0"/>
    <w:rsid w:val="00AD7513"/>
    <w:rsid w:val="00B85267"/>
    <w:rsid w:val="00C373A7"/>
    <w:rsid w:val="00D11344"/>
    <w:rsid w:val="00D136E2"/>
    <w:rsid w:val="00D70D4C"/>
    <w:rsid w:val="00D75942"/>
    <w:rsid w:val="00DB6F63"/>
    <w:rsid w:val="00E03EC5"/>
    <w:rsid w:val="00E83ACF"/>
    <w:rsid w:val="00EB1A41"/>
    <w:rsid w:val="00E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9A1AD06-E2A3-4AA0-BA3C-E7A5DDA9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3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F332B"/>
  </w:style>
  <w:style w:type="paragraph" w:styleId="Tekstpodstawowy">
    <w:name w:val="Body Text"/>
    <w:basedOn w:val="Normalny"/>
    <w:link w:val="TekstpodstawowyZnak"/>
    <w:rsid w:val="000F332B"/>
    <w:pPr>
      <w:jc w:val="both"/>
    </w:pPr>
    <w:rPr>
      <w:rFonts w:ascii="Arial" w:hAnsi="Arial"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F332B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Styl1">
    <w:name w:val="Styl1"/>
    <w:basedOn w:val="Normalny"/>
    <w:rsid w:val="000F332B"/>
    <w:pPr>
      <w:tabs>
        <w:tab w:val="left" w:pos="600"/>
      </w:tabs>
      <w:ind w:left="600" w:hanging="360"/>
      <w:jc w:val="both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uiPriority w:val="99"/>
    <w:rsid w:val="000F332B"/>
    <w:rPr>
      <w:rFonts w:ascii="Tahoma" w:hAnsi="Tahoma"/>
      <w:szCs w:val="20"/>
    </w:rPr>
  </w:style>
  <w:style w:type="paragraph" w:customStyle="1" w:styleId="rozdzia">
    <w:name w:val="rozdział"/>
    <w:basedOn w:val="Normalny"/>
    <w:rsid w:val="000F332B"/>
    <w:pPr>
      <w:spacing w:line="360" w:lineRule="auto"/>
      <w:jc w:val="center"/>
    </w:pPr>
    <w:rPr>
      <w:rFonts w:ascii="Arial" w:hAnsi="Arial" w:cs="Arial"/>
      <w:b/>
      <w:iCs/>
      <w:caps/>
      <w:spacing w:val="8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F33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3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2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2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2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22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50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2194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13</cp:revision>
  <cp:lastPrinted>2019-09-12T07:32:00Z</cp:lastPrinted>
  <dcterms:created xsi:type="dcterms:W3CDTF">2017-04-11T06:42:00Z</dcterms:created>
  <dcterms:modified xsi:type="dcterms:W3CDTF">2019-09-12T08:18:00Z</dcterms:modified>
</cp:coreProperties>
</file>