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color w:val="000000"/>
          <w:sz w:val="27"/>
          <w:szCs w:val="27"/>
          <w:lang w:eastAsia="pl-PL"/>
        </w:rPr>
        <w:t>Ogłoszenie nr 590284-N-2020 z dnia 2020-09-28 r.</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jc w:val="center"/>
        <w:rPr>
          <w:rFonts w:ascii="Times New Roman" w:eastAsia="Times New Roman" w:hAnsi="Times New Roman" w:cs="Times New Roman"/>
          <w:b/>
          <w:bCs/>
          <w:color w:val="000000"/>
          <w:sz w:val="27"/>
          <w:szCs w:val="27"/>
          <w:lang w:eastAsia="pl-PL"/>
        </w:rPr>
      </w:pPr>
      <w:r w:rsidRPr="00260960">
        <w:rPr>
          <w:rFonts w:ascii="Times New Roman" w:eastAsia="Times New Roman" w:hAnsi="Times New Roman" w:cs="Times New Roman"/>
          <w:b/>
          <w:bCs/>
          <w:color w:val="000000"/>
          <w:sz w:val="27"/>
          <w:szCs w:val="27"/>
          <w:lang w:eastAsia="pl-PL"/>
        </w:rPr>
        <w:t xml:space="preserve">Samodzielny Zespół Publicznych Zakładów Opieki Zdrowotnej im. Dzieci Warszawy w </w:t>
      </w:r>
      <w:proofErr w:type="spellStart"/>
      <w:r w:rsidRPr="00260960">
        <w:rPr>
          <w:rFonts w:ascii="Times New Roman" w:eastAsia="Times New Roman" w:hAnsi="Times New Roman" w:cs="Times New Roman"/>
          <w:b/>
          <w:bCs/>
          <w:color w:val="000000"/>
          <w:sz w:val="27"/>
          <w:szCs w:val="27"/>
          <w:lang w:eastAsia="pl-PL"/>
        </w:rPr>
        <w:t>Dziekanowie</w:t>
      </w:r>
      <w:proofErr w:type="spellEnd"/>
      <w:r w:rsidRPr="00260960">
        <w:rPr>
          <w:rFonts w:ascii="Times New Roman" w:eastAsia="Times New Roman" w:hAnsi="Times New Roman" w:cs="Times New Roman"/>
          <w:b/>
          <w:bCs/>
          <w:color w:val="000000"/>
          <w:sz w:val="27"/>
          <w:szCs w:val="27"/>
          <w:lang w:eastAsia="pl-PL"/>
        </w:rPr>
        <w:t xml:space="preserve"> Leśnym: Wykonanie przeglądów pogwarancyjnych i konserwacji urządzeń medycznych w SZPZOZ im. Dzieci Warszawy w </w:t>
      </w:r>
      <w:proofErr w:type="spellStart"/>
      <w:r w:rsidRPr="00260960">
        <w:rPr>
          <w:rFonts w:ascii="Times New Roman" w:eastAsia="Times New Roman" w:hAnsi="Times New Roman" w:cs="Times New Roman"/>
          <w:b/>
          <w:bCs/>
          <w:color w:val="000000"/>
          <w:sz w:val="27"/>
          <w:szCs w:val="27"/>
          <w:lang w:eastAsia="pl-PL"/>
        </w:rPr>
        <w:t>Dziekanowie</w:t>
      </w:r>
      <w:proofErr w:type="spellEnd"/>
      <w:r w:rsidRPr="00260960">
        <w:rPr>
          <w:rFonts w:ascii="Times New Roman" w:eastAsia="Times New Roman" w:hAnsi="Times New Roman" w:cs="Times New Roman"/>
          <w:b/>
          <w:bCs/>
          <w:color w:val="000000"/>
          <w:sz w:val="27"/>
          <w:szCs w:val="27"/>
          <w:lang w:eastAsia="pl-PL"/>
        </w:rPr>
        <w:t xml:space="preserve"> Leśnym.</w:t>
      </w:r>
      <w:r w:rsidRPr="00260960">
        <w:rPr>
          <w:rFonts w:ascii="Times New Roman" w:eastAsia="Times New Roman" w:hAnsi="Times New Roman" w:cs="Times New Roman"/>
          <w:b/>
          <w:bCs/>
          <w:color w:val="000000"/>
          <w:sz w:val="27"/>
          <w:szCs w:val="27"/>
          <w:lang w:eastAsia="pl-PL"/>
        </w:rPr>
        <w:br/>
        <w:t>OGŁOSZENIE O ZAMÓWIENIU - Usługi</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Zamieszczanie ogłoszenia:</w:t>
      </w:r>
      <w:r w:rsidRPr="00260960">
        <w:rPr>
          <w:rFonts w:ascii="Times New Roman" w:eastAsia="Times New Roman" w:hAnsi="Times New Roman" w:cs="Times New Roman"/>
          <w:color w:val="000000"/>
          <w:sz w:val="27"/>
          <w:szCs w:val="27"/>
          <w:lang w:eastAsia="pl-PL"/>
        </w:rPr>
        <w:t> Zamieszczanie obowiązkowe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Ogłoszenie dotyczy:</w:t>
      </w:r>
      <w:r w:rsidRPr="00260960">
        <w:rPr>
          <w:rFonts w:ascii="Times New Roman" w:eastAsia="Times New Roman" w:hAnsi="Times New Roman" w:cs="Times New Roman"/>
          <w:color w:val="000000"/>
          <w:sz w:val="27"/>
          <w:szCs w:val="27"/>
          <w:lang w:eastAsia="pl-PL"/>
        </w:rPr>
        <w:t> Zamówienia publicznego</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Nazwa projektu lub programu</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60960">
        <w:rPr>
          <w:rFonts w:ascii="Times New Roman" w:eastAsia="Times New Roman" w:hAnsi="Times New Roman" w:cs="Times New Roman"/>
          <w:color w:val="000000"/>
          <w:sz w:val="27"/>
          <w:szCs w:val="27"/>
          <w:lang w:eastAsia="pl-PL"/>
        </w:rPr>
        <w:t>Pzp</w:t>
      </w:r>
      <w:proofErr w:type="spellEnd"/>
      <w:r w:rsidRPr="0026096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b/>
          <w:bCs/>
          <w:color w:val="000000"/>
          <w:sz w:val="36"/>
          <w:szCs w:val="36"/>
          <w:lang w:eastAsia="pl-PL"/>
        </w:rPr>
      </w:pPr>
      <w:r w:rsidRPr="00260960">
        <w:rPr>
          <w:rFonts w:ascii="Times New Roman" w:eastAsia="Times New Roman" w:hAnsi="Times New Roman" w:cs="Times New Roman"/>
          <w:b/>
          <w:bCs/>
          <w:color w:val="000000"/>
          <w:sz w:val="36"/>
          <w:szCs w:val="36"/>
          <w:u w:val="single"/>
          <w:lang w:eastAsia="pl-PL"/>
        </w:rPr>
        <w:t>SEKCJA I: ZAMAWIAJĄCY</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Postępowanie przeprowadza centralny zamawiający</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Postępowanie jest przeprowadzane wspólnie przez zamawiających</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Informacje dodatkowe: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 1) NAZWA I ADRES: </w:t>
      </w:r>
      <w:r w:rsidRPr="00260960">
        <w:rPr>
          <w:rFonts w:ascii="Times New Roman" w:eastAsia="Times New Roman" w:hAnsi="Times New Roman" w:cs="Times New Roman"/>
          <w:color w:val="000000"/>
          <w:sz w:val="27"/>
          <w:szCs w:val="27"/>
          <w:lang w:eastAsia="pl-PL"/>
        </w:rPr>
        <w:t xml:space="preserve">Samodzielny Zespół Publicznych Zakładów Opieki Zdrowotnej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krajowy numer identyfikacyjny 00029121000000, ul. ul. Marii Konopnickiej  65 , 05-092  Łomianki, woj. mazowieckie, państwo Polska, tel. 22 765 71 01; 765 71 21, e-mail dzp@szpitaldziekanow.pl, faks 22 751 27 07.</w:t>
      </w:r>
      <w:r w:rsidRPr="00260960">
        <w:rPr>
          <w:rFonts w:ascii="Times New Roman" w:eastAsia="Times New Roman" w:hAnsi="Times New Roman" w:cs="Times New Roman"/>
          <w:color w:val="000000"/>
          <w:sz w:val="27"/>
          <w:szCs w:val="27"/>
          <w:lang w:eastAsia="pl-PL"/>
        </w:rPr>
        <w:br/>
        <w:t>Adres strony internetowej (URL): www.szpitaldziekanow.pl;</w:t>
      </w:r>
      <w:r w:rsidRPr="00260960">
        <w:rPr>
          <w:rFonts w:ascii="Times New Roman" w:eastAsia="Times New Roman" w:hAnsi="Times New Roman" w:cs="Times New Roman"/>
          <w:color w:val="000000"/>
          <w:sz w:val="27"/>
          <w:szCs w:val="27"/>
          <w:lang w:eastAsia="pl-PL"/>
        </w:rPr>
        <w:br/>
        <w:t>Adres profilu nabywcy:</w:t>
      </w:r>
      <w:r w:rsidRPr="0026096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 2) RODZAJ ZAMAWIAJĄCEGO: </w:t>
      </w:r>
      <w:r w:rsidRPr="00260960">
        <w:rPr>
          <w:rFonts w:ascii="Times New Roman" w:eastAsia="Times New Roman" w:hAnsi="Times New Roman" w:cs="Times New Roman"/>
          <w:color w:val="000000"/>
          <w:sz w:val="27"/>
          <w:szCs w:val="27"/>
          <w:lang w:eastAsia="pl-PL"/>
        </w:rPr>
        <w:t>Inny (proszę określić):</w:t>
      </w:r>
      <w:r w:rsidRPr="00260960">
        <w:rPr>
          <w:rFonts w:ascii="Times New Roman" w:eastAsia="Times New Roman" w:hAnsi="Times New Roman" w:cs="Times New Roman"/>
          <w:color w:val="000000"/>
          <w:sz w:val="27"/>
          <w:szCs w:val="27"/>
          <w:lang w:eastAsia="pl-PL"/>
        </w:rPr>
        <w:br/>
        <w:t xml:space="preserve">Samodzielny Zespół Publicznych Zakładów Opieki Zdrowotnej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lastRenderedPageBreak/>
        <w:t>I.3) WSPÓLNE UDZIELANIE ZAMÓWIENIA </w:t>
      </w:r>
      <w:r w:rsidRPr="00260960">
        <w:rPr>
          <w:rFonts w:ascii="Times New Roman" w:eastAsia="Times New Roman" w:hAnsi="Times New Roman" w:cs="Times New Roman"/>
          <w:b/>
          <w:bCs/>
          <w:i/>
          <w:iCs/>
          <w:color w:val="000000"/>
          <w:sz w:val="27"/>
          <w:szCs w:val="27"/>
          <w:lang w:eastAsia="pl-PL"/>
        </w:rPr>
        <w:t>(jeżeli dotyczy)</w:t>
      </w:r>
      <w:r w:rsidRPr="00260960">
        <w:rPr>
          <w:rFonts w:ascii="Times New Roman" w:eastAsia="Times New Roman" w:hAnsi="Times New Roman" w:cs="Times New Roman"/>
          <w:b/>
          <w:bCs/>
          <w:color w:val="000000"/>
          <w:sz w:val="27"/>
          <w:szCs w:val="27"/>
          <w:lang w:eastAsia="pl-PL"/>
        </w:rPr>
        <w:t>:</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I.4) KOMUNIKACJA: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Tak</w:t>
      </w:r>
      <w:r w:rsidRPr="00260960">
        <w:rPr>
          <w:rFonts w:ascii="Times New Roman" w:eastAsia="Times New Roman" w:hAnsi="Times New Roman" w:cs="Times New Roman"/>
          <w:color w:val="000000"/>
          <w:sz w:val="27"/>
          <w:szCs w:val="27"/>
          <w:lang w:eastAsia="pl-PL"/>
        </w:rPr>
        <w:br/>
        <w:t>www.szpitaldziekanow.pl</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Tak</w:t>
      </w:r>
      <w:r w:rsidRPr="00260960">
        <w:rPr>
          <w:rFonts w:ascii="Times New Roman" w:eastAsia="Times New Roman" w:hAnsi="Times New Roman" w:cs="Times New Roman"/>
          <w:color w:val="000000"/>
          <w:sz w:val="27"/>
          <w:szCs w:val="27"/>
          <w:lang w:eastAsia="pl-PL"/>
        </w:rPr>
        <w:br/>
        <w:t>www.szpitaldziekanow.pl</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Elektronicznie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t>Nie</w:t>
      </w:r>
      <w:r w:rsidRPr="00260960">
        <w:rPr>
          <w:rFonts w:ascii="Times New Roman" w:eastAsia="Times New Roman" w:hAnsi="Times New Roman" w:cs="Times New Roman"/>
          <w:color w:val="000000"/>
          <w:sz w:val="27"/>
          <w:szCs w:val="27"/>
          <w:lang w:eastAsia="pl-PL"/>
        </w:rPr>
        <w:br/>
        <w:t>adres</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60960">
        <w:rPr>
          <w:rFonts w:ascii="Times New Roman" w:eastAsia="Times New Roman" w:hAnsi="Times New Roman" w:cs="Times New Roman"/>
          <w:color w:val="000000"/>
          <w:sz w:val="27"/>
          <w:szCs w:val="27"/>
          <w:lang w:eastAsia="pl-PL"/>
        </w:rPr>
        <w:br/>
        <w:t>Nie</w:t>
      </w:r>
      <w:r w:rsidRPr="00260960">
        <w:rPr>
          <w:rFonts w:ascii="Times New Roman" w:eastAsia="Times New Roman" w:hAnsi="Times New Roman" w:cs="Times New Roman"/>
          <w:color w:val="000000"/>
          <w:sz w:val="27"/>
          <w:szCs w:val="27"/>
          <w:lang w:eastAsia="pl-PL"/>
        </w:rPr>
        <w:br/>
        <w:t>Inny sposób:</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60960">
        <w:rPr>
          <w:rFonts w:ascii="Times New Roman" w:eastAsia="Times New Roman" w:hAnsi="Times New Roman" w:cs="Times New Roman"/>
          <w:color w:val="000000"/>
          <w:sz w:val="27"/>
          <w:szCs w:val="27"/>
          <w:lang w:eastAsia="pl-PL"/>
        </w:rPr>
        <w:br/>
        <w:t>Tak</w:t>
      </w:r>
      <w:r w:rsidRPr="00260960">
        <w:rPr>
          <w:rFonts w:ascii="Times New Roman" w:eastAsia="Times New Roman" w:hAnsi="Times New Roman" w:cs="Times New Roman"/>
          <w:color w:val="000000"/>
          <w:sz w:val="27"/>
          <w:szCs w:val="27"/>
          <w:lang w:eastAsia="pl-PL"/>
        </w:rPr>
        <w:br/>
        <w:t>Inny sposób:</w:t>
      </w:r>
      <w:r w:rsidRPr="00260960">
        <w:rPr>
          <w:rFonts w:ascii="Times New Roman" w:eastAsia="Times New Roman" w:hAnsi="Times New Roman" w:cs="Times New Roman"/>
          <w:color w:val="000000"/>
          <w:sz w:val="27"/>
          <w:szCs w:val="27"/>
          <w:lang w:eastAsia="pl-PL"/>
        </w:rPr>
        <w:br/>
        <w:t>pisemnie</w:t>
      </w:r>
      <w:r w:rsidRPr="00260960">
        <w:rPr>
          <w:rFonts w:ascii="Times New Roman" w:eastAsia="Times New Roman" w:hAnsi="Times New Roman" w:cs="Times New Roman"/>
          <w:color w:val="000000"/>
          <w:sz w:val="27"/>
          <w:szCs w:val="27"/>
          <w:lang w:eastAsia="pl-PL"/>
        </w:rPr>
        <w:br/>
        <w:t>Adres:</w:t>
      </w:r>
      <w:r w:rsidRPr="00260960">
        <w:rPr>
          <w:rFonts w:ascii="Times New Roman" w:eastAsia="Times New Roman" w:hAnsi="Times New Roman" w:cs="Times New Roman"/>
          <w:color w:val="000000"/>
          <w:sz w:val="27"/>
          <w:szCs w:val="27"/>
          <w:lang w:eastAsia="pl-PL"/>
        </w:rPr>
        <w:br/>
        <w:t xml:space="preserve">ul. Marii Konopnickiej 65, 05-092 Łomianki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r w:rsidRPr="0026096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b/>
          <w:bCs/>
          <w:color w:val="000000"/>
          <w:sz w:val="36"/>
          <w:szCs w:val="36"/>
          <w:lang w:eastAsia="pl-PL"/>
        </w:rPr>
      </w:pPr>
      <w:r w:rsidRPr="00260960">
        <w:rPr>
          <w:rFonts w:ascii="Times New Roman" w:eastAsia="Times New Roman" w:hAnsi="Times New Roman" w:cs="Times New Roman"/>
          <w:b/>
          <w:bCs/>
          <w:color w:val="000000"/>
          <w:sz w:val="36"/>
          <w:szCs w:val="36"/>
          <w:u w:val="single"/>
          <w:lang w:eastAsia="pl-PL"/>
        </w:rPr>
        <w:t>SEKCJA II: PRZEDMIOT ZAMÓWIENIA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II.1) Nazwa nadana zamówieniu przez zamawiającego: </w:t>
      </w:r>
      <w:r w:rsidRPr="00260960">
        <w:rPr>
          <w:rFonts w:ascii="Times New Roman" w:eastAsia="Times New Roman" w:hAnsi="Times New Roman" w:cs="Times New Roman"/>
          <w:color w:val="000000"/>
          <w:sz w:val="27"/>
          <w:szCs w:val="27"/>
          <w:lang w:eastAsia="pl-PL"/>
        </w:rPr>
        <w:t xml:space="preserve">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Numer referencyjny: </w:t>
      </w:r>
      <w:r w:rsidRPr="00260960">
        <w:rPr>
          <w:rFonts w:ascii="Times New Roman" w:eastAsia="Times New Roman" w:hAnsi="Times New Roman" w:cs="Times New Roman"/>
          <w:color w:val="000000"/>
          <w:sz w:val="27"/>
          <w:szCs w:val="27"/>
          <w:lang w:eastAsia="pl-PL"/>
        </w:rPr>
        <w:t>DZ/23/PN/2020</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260960" w:rsidRPr="00260960" w:rsidRDefault="00260960" w:rsidP="00260960">
      <w:pPr>
        <w:spacing w:after="0" w:line="450" w:lineRule="atLeast"/>
        <w:jc w:val="both"/>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II.2) Rodzaj zamówienia: </w:t>
      </w:r>
      <w:r w:rsidRPr="00260960">
        <w:rPr>
          <w:rFonts w:ascii="Times New Roman" w:eastAsia="Times New Roman" w:hAnsi="Times New Roman" w:cs="Times New Roman"/>
          <w:color w:val="000000"/>
          <w:sz w:val="27"/>
          <w:szCs w:val="27"/>
          <w:lang w:eastAsia="pl-PL"/>
        </w:rPr>
        <w:t>Usługi</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II.3) Informacja o możliwości składania ofert częściowych</w:t>
      </w:r>
      <w:r w:rsidRPr="00260960">
        <w:rPr>
          <w:rFonts w:ascii="Times New Roman" w:eastAsia="Times New Roman" w:hAnsi="Times New Roman" w:cs="Times New Roman"/>
          <w:color w:val="000000"/>
          <w:sz w:val="27"/>
          <w:szCs w:val="27"/>
          <w:lang w:eastAsia="pl-PL"/>
        </w:rPr>
        <w:br/>
        <w:t>Zamówienie podzielone jest na części:</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Tak</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60960">
        <w:rPr>
          <w:rFonts w:ascii="Times New Roman" w:eastAsia="Times New Roman" w:hAnsi="Times New Roman" w:cs="Times New Roman"/>
          <w:color w:val="000000"/>
          <w:sz w:val="27"/>
          <w:szCs w:val="27"/>
          <w:lang w:eastAsia="pl-PL"/>
        </w:rPr>
        <w:br/>
        <w:t>wszystkich części</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II.4)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6096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60960">
        <w:rPr>
          <w:rFonts w:ascii="Times New Roman" w:eastAsia="Times New Roman" w:hAnsi="Times New Roman" w:cs="Times New Roman"/>
          <w:color w:val="000000"/>
          <w:sz w:val="27"/>
          <w:szCs w:val="27"/>
          <w:lang w:eastAsia="pl-PL"/>
        </w:rPr>
        <w:t xml:space="preserve">Przedmiotem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 Temat: Zadanie nr 1 – 54 Opis: Szczegółowy opis przedmiotu zamówienia określa załącznik nr 2 i 2a do SIWZ (Opis przedmiotu zamówienia) Opis ten należy odczytywać wraz z ewentualnymi zmianami treści specyfikacji, będącymi np. wynikiem udzielonych odpowiedzi na zapytania wykonawców. Podane ilości są szacunkowym zapotrzebowaniem na okres roku i służą do obliczenia ceny oferty (tj. ustalenia maksymalnego wynagrodzenia wykonawcy). Zamawiający zastrzega sobie prawo rezygnacji z usługi dotyczącej części asortymentu wynikającej z braku zapotrzebowania.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II.5) Główny kod 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Dodatkowe kody CPV:</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II.6) Całkowita wartość zamówienia </w:t>
      </w:r>
      <w:r w:rsidRPr="00260960">
        <w:rPr>
          <w:rFonts w:ascii="Times New Roman" w:eastAsia="Times New Roman" w:hAnsi="Times New Roman" w:cs="Times New Roman"/>
          <w:i/>
          <w:iCs/>
          <w:color w:val="000000"/>
          <w:sz w:val="27"/>
          <w:szCs w:val="27"/>
          <w:lang w:eastAsia="pl-PL"/>
        </w:rPr>
        <w:t>(jeżeli zamawiający podaje informacje o wartości zamówienia)</w:t>
      </w:r>
      <w:r w:rsidRPr="00260960">
        <w:rPr>
          <w:rFonts w:ascii="Times New Roman" w:eastAsia="Times New Roman" w:hAnsi="Times New Roman" w:cs="Times New Roman"/>
          <w:color w:val="000000"/>
          <w:sz w:val="27"/>
          <w:szCs w:val="27"/>
          <w:lang w:eastAsia="pl-PL"/>
        </w:rPr>
        <w:t>:</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60960">
        <w:rPr>
          <w:rFonts w:ascii="Times New Roman" w:eastAsia="Times New Roman" w:hAnsi="Times New Roman" w:cs="Times New Roman"/>
          <w:b/>
          <w:bCs/>
          <w:color w:val="000000"/>
          <w:sz w:val="27"/>
          <w:szCs w:val="27"/>
          <w:lang w:eastAsia="pl-PL"/>
        </w:rPr>
        <w:t>Pzp</w:t>
      </w:r>
      <w:proofErr w:type="spellEnd"/>
      <w:r w:rsidRPr="00260960">
        <w:rPr>
          <w:rFonts w:ascii="Times New Roman" w:eastAsia="Times New Roman" w:hAnsi="Times New Roman" w:cs="Times New Roman"/>
          <w:b/>
          <w:bCs/>
          <w:color w:val="000000"/>
          <w:sz w:val="27"/>
          <w:szCs w:val="27"/>
          <w:lang w:eastAsia="pl-PL"/>
        </w:rPr>
        <w:t>: </w:t>
      </w:r>
      <w:r w:rsidRPr="00260960">
        <w:rPr>
          <w:rFonts w:ascii="Times New Roman" w:eastAsia="Times New Roman" w:hAnsi="Times New Roman" w:cs="Times New Roman"/>
          <w:color w:val="000000"/>
          <w:sz w:val="27"/>
          <w:szCs w:val="27"/>
          <w:lang w:eastAsia="pl-PL"/>
        </w:rPr>
        <w:t>Nie</w:t>
      </w:r>
      <w:r w:rsidRPr="0026096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60960">
        <w:rPr>
          <w:rFonts w:ascii="Times New Roman" w:eastAsia="Times New Roman" w:hAnsi="Times New Roman" w:cs="Times New Roman"/>
          <w:color w:val="000000"/>
          <w:sz w:val="27"/>
          <w:szCs w:val="27"/>
          <w:lang w:eastAsia="pl-PL"/>
        </w:rPr>
        <w:t>Pzp</w:t>
      </w:r>
      <w:proofErr w:type="spellEnd"/>
      <w:r w:rsidRPr="00260960">
        <w:rPr>
          <w:rFonts w:ascii="Times New Roman" w:eastAsia="Times New Roman" w:hAnsi="Times New Roman" w:cs="Times New Roman"/>
          <w:color w:val="000000"/>
          <w:sz w:val="27"/>
          <w:szCs w:val="27"/>
          <w:lang w:eastAsia="pl-PL"/>
        </w:rPr>
        <w:t>:</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260960">
        <w:rPr>
          <w:rFonts w:ascii="Times New Roman" w:eastAsia="Times New Roman" w:hAnsi="Times New Roman" w:cs="Times New Roman"/>
          <w:color w:val="000000"/>
          <w:sz w:val="27"/>
          <w:szCs w:val="27"/>
          <w:lang w:eastAsia="pl-PL"/>
        </w:rPr>
        <w:br/>
        <w:t>miesiącach:  12  </w:t>
      </w:r>
      <w:r w:rsidRPr="00260960">
        <w:rPr>
          <w:rFonts w:ascii="Times New Roman" w:eastAsia="Times New Roman" w:hAnsi="Times New Roman" w:cs="Times New Roman"/>
          <w:i/>
          <w:iCs/>
          <w:color w:val="000000"/>
          <w:sz w:val="27"/>
          <w:szCs w:val="27"/>
          <w:lang w:eastAsia="pl-PL"/>
        </w:rPr>
        <w:t> lub </w:t>
      </w:r>
      <w:r w:rsidRPr="00260960">
        <w:rPr>
          <w:rFonts w:ascii="Times New Roman" w:eastAsia="Times New Roman" w:hAnsi="Times New Roman" w:cs="Times New Roman"/>
          <w:b/>
          <w:bCs/>
          <w:color w:val="000000"/>
          <w:sz w:val="27"/>
          <w:szCs w:val="27"/>
          <w:lang w:eastAsia="pl-PL"/>
        </w:rPr>
        <w:t>dniach:</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i/>
          <w:iCs/>
          <w:color w:val="000000"/>
          <w:sz w:val="27"/>
          <w:szCs w:val="27"/>
          <w:lang w:eastAsia="pl-PL"/>
        </w:rPr>
        <w:t>lub</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data rozpoczęcia: </w:t>
      </w:r>
      <w:r w:rsidRPr="00260960">
        <w:rPr>
          <w:rFonts w:ascii="Times New Roman" w:eastAsia="Times New Roman" w:hAnsi="Times New Roman" w:cs="Times New Roman"/>
          <w:color w:val="000000"/>
          <w:sz w:val="27"/>
          <w:szCs w:val="27"/>
          <w:lang w:eastAsia="pl-PL"/>
        </w:rPr>
        <w:t> </w:t>
      </w:r>
      <w:r w:rsidRPr="00260960">
        <w:rPr>
          <w:rFonts w:ascii="Times New Roman" w:eastAsia="Times New Roman" w:hAnsi="Times New Roman" w:cs="Times New Roman"/>
          <w:i/>
          <w:iCs/>
          <w:color w:val="000000"/>
          <w:sz w:val="27"/>
          <w:szCs w:val="27"/>
          <w:lang w:eastAsia="pl-PL"/>
        </w:rPr>
        <w:t> lub </w:t>
      </w:r>
      <w:r w:rsidRPr="00260960">
        <w:rPr>
          <w:rFonts w:ascii="Times New Roman" w:eastAsia="Times New Roman" w:hAnsi="Times New Roman" w:cs="Times New Roman"/>
          <w:b/>
          <w:bCs/>
          <w:color w:val="000000"/>
          <w:sz w:val="27"/>
          <w:szCs w:val="27"/>
          <w:lang w:eastAsia="pl-PL"/>
        </w:rPr>
        <w:t>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II.9) Informacje dodatkowe:</w:t>
      </w:r>
    </w:p>
    <w:p w:rsidR="00260960" w:rsidRPr="00260960" w:rsidRDefault="00260960" w:rsidP="00260960">
      <w:pPr>
        <w:spacing w:after="0" w:line="450" w:lineRule="atLeast"/>
        <w:rPr>
          <w:rFonts w:ascii="Times New Roman" w:eastAsia="Times New Roman" w:hAnsi="Times New Roman" w:cs="Times New Roman"/>
          <w:b/>
          <w:bCs/>
          <w:color w:val="000000"/>
          <w:sz w:val="36"/>
          <w:szCs w:val="36"/>
          <w:lang w:eastAsia="pl-PL"/>
        </w:rPr>
      </w:pPr>
      <w:r w:rsidRPr="0026096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III.1) WARUNKI UDZIAŁU W POSTĘPOWANIU</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60960">
        <w:rPr>
          <w:rFonts w:ascii="Times New Roman" w:eastAsia="Times New Roman" w:hAnsi="Times New Roman" w:cs="Times New Roman"/>
          <w:color w:val="000000"/>
          <w:sz w:val="27"/>
          <w:szCs w:val="27"/>
          <w:lang w:eastAsia="pl-PL"/>
        </w:rPr>
        <w:br/>
        <w:t>Określenie warunków: Posiadają kompetencje lub uprawnienia do prowadzenia określonej działalności zawodowej, o ile wynika to z przepisów. Warunek zostanie wstępnie spełniony jeżeli Wykonawca wraz z ofertą przedłoży podpisane oświadczenie – wg wzoru na załączniku nr 5 do SIWZ.</w:t>
      </w:r>
      <w:r w:rsidRPr="00260960">
        <w:rPr>
          <w:rFonts w:ascii="Times New Roman" w:eastAsia="Times New Roman" w:hAnsi="Times New Roman" w:cs="Times New Roman"/>
          <w:color w:val="000000"/>
          <w:sz w:val="27"/>
          <w:szCs w:val="27"/>
          <w:lang w:eastAsia="pl-PL"/>
        </w:rPr>
        <w:br/>
        <w:t>Informacje dodatkowe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III.1.2) Sytuacja finansowa lub ekonomiczna</w:t>
      </w:r>
      <w:r w:rsidRPr="00260960">
        <w:rPr>
          <w:rFonts w:ascii="Times New Roman" w:eastAsia="Times New Roman" w:hAnsi="Times New Roman" w:cs="Times New Roman"/>
          <w:color w:val="000000"/>
          <w:sz w:val="27"/>
          <w:szCs w:val="27"/>
          <w:lang w:eastAsia="pl-PL"/>
        </w:rPr>
        <w:br/>
        <w:t>Określenie warunków: Warunek zostanie wstępnie spełniony jeżeli Wykonawca wraz z ofertą przedłoży podpisane oświadczenie – wg wzoru na załączniku nr 5 do SIWZ</w:t>
      </w:r>
      <w:r w:rsidRPr="00260960">
        <w:rPr>
          <w:rFonts w:ascii="Times New Roman" w:eastAsia="Times New Roman" w:hAnsi="Times New Roman" w:cs="Times New Roman"/>
          <w:color w:val="000000"/>
          <w:sz w:val="27"/>
          <w:szCs w:val="27"/>
          <w:lang w:eastAsia="pl-PL"/>
        </w:rPr>
        <w:br/>
        <w:t>Informacje dodatkowe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III.1.3) Zdolność techniczna lub zawodowa</w:t>
      </w:r>
      <w:r w:rsidRPr="00260960">
        <w:rPr>
          <w:rFonts w:ascii="Times New Roman" w:eastAsia="Times New Roman" w:hAnsi="Times New Roman" w:cs="Times New Roman"/>
          <w:color w:val="000000"/>
          <w:sz w:val="27"/>
          <w:szCs w:val="27"/>
          <w:lang w:eastAsia="pl-PL"/>
        </w:rPr>
        <w:br/>
        <w:t>Określenie warunków:</w:t>
      </w:r>
      <w:r w:rsidRPr="0026096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260960">
        <w:rPr>
          <w:rFonts w:ascii="Times New Roman" w:eastAsia="Times New Roman" w:hAnsi="Times New Roman" w:cs="Times New Roman"/>
          <w:color w:val="000000"/>
          <w:sz w:val="27"/>
          <w:szCs w:val="27"/>
          <w:lang w:eastAsia="pl-PL"/>
        </w:rPr>
        <w:br/>
        <w:t xml:space="preserve">Informacje dodatkowe: Wykonawca może w celu potwierdzenia spełnienia </w:t>
      </w:r>
      <w:r w:rsidRPr="00260960">
        <w:rPr>
          <w:rFonts w:ascii="Times New Roman" w:eastAsia="Times New Roman" w:hAnsi="Times New Roman" w:cs="Times New Roman"/>
          <w:color w:val="000000"/>
          <w:sz w:val="27"/>
          <w:szCs w:val="27"/>
          <w:lang w:eastAsia="pl-PL"/>
        </w:rPr>
        <w:lastRenderedPageBreak/>
        <w:t xml:space="preserve">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3 rozdział V. 4.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usługi, których wskazane zdolności dotyczą.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w:t>
      </w:r>
      <w:r w:rsidRPr="00260960">
        <w:rPr>
          <w:rFonts w:ascii="Times New Roman" w:eastAsia="Times New Roman" w:hAnsi="Times New Roman" w:cs="Times New Roman"/>
          <w:color w:val="000000"/>
          <w:sz w:val="27"/>
          <w:szCs w:val="27"/>
          <w:lang w:eastAsia="pl-PL"/>
        </w:rPr>
        <w:lastRenderedPageBreak/>
        <w:t>podstawy wykluczenia, o których mowa w art. 24 ust. 1 pkt 13-23 i ust. 5. 6. W odniesieniu do warunków dotyczących wykształcenia, kwalifikacji zawodowych lub doświadczenia, wykonawcy mogą polegać na zdolnościach innych podmiotów, jeśli podmioty te zrealizują usługi, do realizacji których te zdolności są wymagane. 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III.2) PODSTAWY WYKLUCZENIA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60960">
        <w:rPr>
          <w:rFonts w:ascii="Times New Roman" w:eastAsia="Times New Roman" w:hAnsi="Times New Roman" w:cs="Times New Roman"/>
          <w:b/>
          <w:bCs/>
          <w:color w:val="000000"/>
          <w:sz w:val="27"/>
          <w:szCs w:val="27"/>
          <w:lang w:eastAsia="pl-PL"/>
        </w:rPr>
        <w:t>Pzp</w:t>
      </w:r>
      <w:proofErr w:type="spellEnd"/>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60960">
        <w:rPr>
          <w:rFonts w:ascii="Times New Roman" w:eastAsia="Times New Roman" w:hAnsi="Times New Roman" w:cs="Times New Roman"/>
          <w:b/>
          <w:bCs/>
          <w:color w:val="000000"/>
          <w:sz w:val="27"/>
          <w:szCs w:val="27"/>
          <w:lang w:eastAsia="pl-PL"/>
        </w:rPr>
        <w:t>Pzp</w:t>
      </w:r>
      <w:proofErr w:type="spellEnd"/>
      <w:r w:rsidRPr="00260960">
        <w:rPr>
          <w:rFonts w:ascii="Times New Roman" w:eastAsia="Times New Roman" w:hAnsi="Times New Roman" w:cs="Times New Roman"/>
          <w:color w:val="000000"/>
          <w:sz w:val="27"/>
          <w:szCs w:val="27"/>
          <w:lang w:eastAsia="pl-PL"/>
        </w:rPr>
        <w:t> Tak Zamawiający przewiduje następujące fakultatywne podstawy wykluczenia: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60960">
        <w:rPr>
          <w:rFonts w:ascii="Times New Roman" w:eastAsia="Times New Roman" w:hAnsi="Times New Roman" w:cs="Times New Roman"/>
          <w:color w:val="000000"/>
          <w:sz w:val="27"/>
          <w:szCs w:val="27"/>
          <w:lang w:eastAsia="pl-PL"/>
        </w:rPr>
        <w:br/>
        <w:t>Tak</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lastRenderedPageBreak/>
        <w:t>Oświadczenie o spełnianiu kryteriów selekcji</w:t>
      </w:r>
      <w:r w:rsidRPr="00260960">
        <w:rPr>
          <w:rFonts w:ascii="Times New Roman" w:eastAsia="Times New Roman" w:hAnsi="Times New Roman" w:cs="Times New Roman"/>
          <w:color w:val="000000"/>
          <w:sz w:val="27"/>
          <w:szCs w:val="27"/>
          <w:lang w:eastAsia="pl-PL"/>
        </w:rPr>
        <w:br/>
        <w:t>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III.5.1) W ZAKRESIE SPEŁNIANIA WARUNKÓW UDZIAŁU W POSTĘPOWANIU:</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III.5.2) W ZAKRESIE KRYTERIÓW SELEKCJI:</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III.7) INNE DOKUMENTY NIE WYMIENIONE W pkt III.3) - III.6)</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 xml:space="preserve">1. W celu wstępnego wykazania braku podstaw do wykluczenia, o których mowa w art. 24 ustawy PZP, należy złożyć: a. Wypełnione oświadczenie o braku podstaw do wykluczenia – wg wzoru na załączniku nr 4 do SIWZ. 2. W celu wstępnego wykazania spełniania warunków udziału w postępowaniu, należy złożyć: a. Wypełnione oświadczenie o spełnianiu warunków udziału w postępowaniu – wg wzoru na załączniku nr 5 do SIWZ;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4 do SIWZ w pkt 2,w przypadku wspólnego ubiegania się o zamówienie przez wykonawców, Oświadczenie wg załącznika nr 4 </w:t>
      </w:r>
      <w:r w:rsidRPr="00260960">
        <w:rPr>
          <w:rFonts w:ascii="Times New Roman" w:eastAsia="Times New Roman" w:hAnsi="Times New Roman" w:cs="Times New Roman"/>
          <w:color w:val="000000"/>
          <w:sz w:val="27"/>
          <w:szCs w:val="27"/>
          <w:lang w:eastAsia="pl-PL"/>
        </w:rPr>
        <w:lastRenderedPageBreak/>
        <w:t xml:space="preserve">składa każdy z wykonawców wspólnie ubiegających się o zamówienie. W terminie 3 dni od zamieszczenia na stronie internetowej zamawiającego informacji z otwarcia ofert, o której mowa w art. 86 ust. 5 </w:t>
      </w:r>
      <w:proofErr w:type="spellStart"/>
      <w:r w:rsidRPr="00260960">
        <w:rPr>
          <w:rFonts w:ascii="Times New Roman" w:eastAsia="Times New Roman" w:hAnsi="Times New Roman" w:cs="Times New Roman"/>
          <w:color w:val="000000"/>
          <w:sz w:val="27"/>
          <w:szCs w:val="27"/>
          <w:lang w:eastAsia="pl-PL"/>
        </w:rPr>
        <w:t>Pzp</w:t>
      </w:r>
      <w:proofErr w:type="spellEnd"/>
      <w:r w:rsidRPr="00260960">
        <w:rPr>
          <w:rFonts w:ascii="Times New Roman" w:eastAsia="Times New Roman" w:hAnsi="Times New Roman" w:cs="Times New Roman"/>
          <w:color w:val="000000"/>
          <w:sz w:val="27"/>
          <w:szCs w:val="27"/>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260960">
        <w:rPr>
          <w:rFonts w:ascii="Times New Roman" w:eastAsia="Times New Roman" w:hAnsi="Times New Roman" w:cs="Times New Roman"/>
          <w:color w:val="000000"/>
          <w:sz w:val="27"/>
          <w:szCs w:val="27"/>
          <w:lang w:eastAsia="pl-PL"/>
        </w:rPr>
        <w:t>Pzp</w:t>
      </w:r>
      <w:proofErr w:type="spellEnd"/>
      <w:r w:rsidRPr="00260960">
        <w:rPr>
          <w:rFonts w:ascii="Times New Roman" w:eastAsia="Times New Roman" w:hAnsi="Times New Roman" w:cs="Times New Roman"/>
          <w:color w:val="000000"/>
          <w:sz w:val="27"/>
          <w:szCs w:val="27"/>
          <w:lang w:eastAsia="pl-PL"/>
        </w:rPr>
        <w:t xml:space="preserve"> – załącznik nr 6. b. Wypełniony i podpisany załącznik nr 2 Opis przedmiotu zamówienia c. Polisa ubezpieczeniowa. Zamawiający zgodnie z przepisem art.29 ust 3a ustawy Prawo zamówień publicznych (PZP),określa wymagania zatrudnienia przez Wykonawcę oraz podwykonawców na postawie umów o pracę osób wykonujących wskazane przez Zamawiającego czynności w zakresie realizacji zamówienia, jeśli wykonanie tych czynności polega na wykonywaniu pracy w sposób określony w przepisie 22 §1 Kodeksu pracy. a) Zamawiający wymaga, aby Wykonawca oraz każdy podwykonawca spośród ogółu osób dedykowanych przez Wykonawcę/podwykonawcę do realizacji przedmiotu zamówienia zatrudniali na podstawie umowy o pracę, co najmniej 1 osobę zatrudnioną w wymiarze pełnego etatu wykonująca czynności związane z przeglądem i konserwacja urządzeń medycznych. b) Wykonawca lub podwykonawca najpóźniej w dniu zawarcia umowy przedstawi Zamawiającemu oświadczenie o zatrudnieniu na podstawie umowy o pracę osób wykonujących czynności w zakresie realizacji przedmiotowego zamówienia wraz ze wskazaniem wymiaru czasu pracy(pełen etat/część etatu).Osoby te muszą brać udział w realizacji zamówienia. c) Każdorazowo na żądanie Zamawiającego w terminie wskazanym przez Zamawiającego nie krótszym niż 7 dni Wykonawca i podwykonawca zobowiązuje się przedłożyć Zamawiającemu oświadczenie o zatrudnieniu osób na podstawie umowy o pracę wykonujących wskazane przez Zamawiającego czynności w zakresie realizacji zamówienia wraz z oświadczeniem Wykonawcy, że osoby wykonujące czynności w realizacji zamówienia otrzymują wynagrodzenie nie mniejsze niż wysokość minimalnego wynagrodzenia za pracę określonego w rozporządzeniu Rady Ministrów wydanym na podstawie art. 2 ust. 5 ustawy z dnia 2 października 2002r. o minimalnym wynagrodzeniu za pracę. Nieprzedłożenie przez Wykonawcę i podwykonawcę aktualizacji wykazu osób </w:t>
      </w:r>
      <w:r w:rsidRPr="00260960">
        <w:rPr>
          <w:rFonts w:ascii="Times New Roman" w:eastAsia="Times New Roman" w:hAnsi="Times New Roman" w:cs="Times New Roman"/>
          <w:color w:val="000000"/>
          <w:sz w:val="27"/>
          <w:szCs w:val="27"/>
          <w:lang w:eastAsia="pl-PL"/>
        </w:rPr>
        <w:lastRenderedPageBreak/>
        <w:t>zatrudnionych przez Wykonawcę i podwykonawcę wykonujących czynności określone przez Zamawiającego w terminie wskazanym przez Zamawiającego będzie traktowane jako niewypełnienie obowiązku zatrudnienia osób na podstawie umowy o pracę. Z tego tytułu wykonawcy zostanie naliczona kara umowna określona w umowie. d) Zamawiający określa rodzaj czynności niezbędnych do realizacji zamówienia których dotyczą wymagania zatrudnienia na podstawie umowy o pracę przez Wykonawców oraz podwykonawców osób wykonujących czynności w trakcie realizacji zamówienia tj. wykonywanie czynności polegających na przeprowadzeniu przeglądów o konserwacji sprzętu medycznego. Wymagania określone w niniejszym ustępie dotyczą wszystkich części zamówienia oznacza to, że jeśli Wykonawca złoży ofertę na więcej niż jedno zadanie, może polegać na jednej osobie zatrudnionej na umowę o pracę .</w:t>
      </w:r>
    </w:p>
    <w:p w:rsidR="00260960" w:rsidRPr="00260960" w:rsidRDefault="00260960" w:rsidP="00260960">
      <w:pPr>
        <w:spacing w:after="0" w:line="450" w:lineRule="atLeast"/>
        <w:rPr>
          <w:rFonts w:ascii="Times New Roman" w:eastAsia="Times New Roman" w:hAnsi="Times New Roman" w:cs="Times New Roman"/>
          <w:b/>
          <w:bCs/>
          <w:color w:val="000000"/>
          <w:sz w:val="36"/>
          <w:szCs w:val="36"/>
          <w:lang w:eastAsia="pl-PL"/>
        </w:rPr>
      </w:pPr>
      <w:r w:rsidRPr="00260960">
        <w:rPr>
          <w:rFonts w:ascii="Times New Roman" w:eastAsia="Times New Roman" w:hAnsi="Times New Roman" w:cs="Times New Roman"/>
          <w:b/>
          <w:bCs/>
          <w:color w:val="000000"/>
          <w:sz w:val="36"/>
          <w:szCs w:val="36"/>
          <w:u w:val="single"/>
          <w:lang w:eastAsia="pl-PL"/>
        </w:rPr>
        <w:t>SEKCJA IV: PROCEDURA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IV.1) OPIS</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IV.1.1) Tryb udzielenia zamówienia: </w:t>
      </w:r>
      <w:r w:rsidRPr="00260960">
        <w:rPr>
          <w:rFonts w:ascii="Times New Roman" w:eastAsia="Times New Roman" w:hAnsi="Times New Roman" w:cs="Times New Roman"/>
          <w:color w:val="000000"/>
          <w:sz w:val="27"/>
          <w:szCs w:val="27"/>
          <w:lang w:eastAsia="pl-PL"/>
        </w:rPr>
        <w:t>Przetarg nieograniczony</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IV.1.2) Zamawiający żąda wniesienia wadium:</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r w:rsidRPr="00260960">
        <w:rPr>
          <w:rFonts w:ascii="Times New Roman" w:eastAsia="Times New Roman" w:hAnsi="Times New Roman" w:cs="Times New Roman"/>
          <w:color w:val="000000"/>
          <w:sz w:val="27"/>
          <w:szCs w:val="27"/>
          <w:lang w:eastAsia="pl-PL"/>
        </w:rPr>
        <w:br/>
        <w:t>Informacja na temat wadium</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IV.1.3) Przewiduje się udzielenie zaliczek na poczet wykonania zamówienia: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r w:rsidRPr="00260960">
        <w:rPr>
          <w:rFonts w:ascii="Times New Roman" w:eastAsia="Times New Roman" w:hAnsi="Times New Roman" w:cs="Times New Roman"/>
          <w:color w:val="000000"/>
          <w:sz w:val="27"/>
          <w:szCs w:val="27"/>
          <w:lang w:eastAsia="pl-PL"/>
        </w:rPr>
        <w:br/>
        <w:t>Należy podać informacje na temat udzielania zaliczek:</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r w:rsidRPr="0026096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60960">
        <w:rPr>
          <w:rFonts w:ascii="Times New Roman" w:eastAsia="Times New Roman" w:hAnsi="Times New Roman" w:cs="Times New Roman"/>
          <w:color w:val="000000"/>
          <w:sz w:val="27"/>
          <w:szCs w:val="27"/>
          <w:lang w:eastAsia="pl-PL"/>
        </w:rPr>
        <w:br/>
        <w:t>Nie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Informacje dodatkowe:</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IV.1.5.) Wymaga się złożenia oferty wariantowej:</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Nie</w:t>
      </w:r>
      <w:r w:rsidRPr="00260960">
        <w:rPr>
          <w:rFonts w:ascii="Times New Roman" w:eastAsia="Times New Roman" w:hAnsi="Times New Roman" w:cs="Times New Roman"/>
          <w:color w:val="000000"/>
          <w:sz w:val="27"/>
          <w:szCs w:val="27"/>
          <w:lang w:eastAsia="pl-PL"/>
        </w:rPr>
        <w:br/>
        <w:t>Dopuszcza się złożenie oferty wariantowej</w:t>
      </w:r>
      <w:r w:rsidRPr="00260960">
        <w:rPr>
          <w:rFonts w:ascii="Times New Roman" w:eastAsia="Times New Roman" w:hAnsi="Times New Roman" w:cs="Times New Roman"/>
          <w:color w:val="000000"/>
          <w:sz w:val="27"/>
          <w:szCs w:val="27"/>
          <w:lang w:eastAsia="pl-PL"/>
        </w:rPr>
        <w:br/>
        <w:t>Nie</w:t>
      </w:r>
      <w:r w:rsidRPr="0026096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60960">
        <w:rPr>
          <w:rFonts w:ascii="Times New Roman" w:eastAsia="Times New Roman" w:hAnsi="Times New Roman" w:cs="Times New Roman"/>
          <w:color w:val="000000"/>
          <w:sz w:val="27"/>
          <w:szCs w:val="27"/>
          <w:lang w:eastAsia="pl-PL"/>
        </w:rPr>
        <w:br/>
        <w:t>Nie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Liczba wykonawców  </w:t>
      </w:r>
      <w:r w:rsidRPr="00260960">
        <w:rPr>
          <w:rFonts w:ascii="Times New Roman" w:eastAsia="Times New Roman" w:hAnsi="Times New Roman" w:cs="Times New Roman"/>
          <w:color w:val="000000"/>
          <w:sz w:val="27"/>
          <w:szCs w:val="27"/>
          <w:lang w:eastAsia="pl-PL"/>
        </w:rPr>
        <w:br/>
        <w:t>Przewidywana minimalna liczba wykonawców</w:t>
      </w:r>
      <w:r w:rsidRPr="00260960">
        <w:rPr>
          <w:rFonts w:ascii="Times New Roman" w:eastAsia="Times New Roman" w:hAnsi="Times New Roman" w:cs="Times New Roman"/>
          <w:color w:val="000000"/>
          <w:sz w:val="27"/>
          <w:szCs w:val="27"/>
          <w:lang w:eastAsia="pl-PL"/>
        </w:rPr>
        <w:br/>
        <w:t>Maksymalna liczba wykonawców  </w:t>
      </w:r>
      <w:r w:rsidRPr="00260960">
        <w:rPr>
          <w:rFonts w:ascii="Times New Roman" w:eastAsia="Times New Roman" w:hAnsi="Times New Roman" w:cs="Times New Roman"/>
          <w:color w:val="000000"/>
          <w:sz w:val="27"/>
          <w:szCs w:val="27"/>
          <w:lang w:eastAsia="pl-PL"/>
        </w:rPr>
        <w:br/>
        <w:t>Kryteria selekcji wykonawców:</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IV.1.7) Informacje na temat umowy ramowej lub dynamicznego systemu zakupów:</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Umowa ramowa będzie zawarta: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Czy przewiduje się ograniczenie liczby uczestników umowy ramowej:</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Przewidziana maksymalna liczba uczestników umowy ramowej:</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Informacje dodatkowe: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Zamówienie obejmuje ustanowienie dynamicznego systemu zakupów:</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Informacje dodatkowe: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IV.1.8) Aukcja elektroniczna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Przewidziane jest przeprowadzenie aukcji elektronicznej </w:t>
      </w:r>
      <w:r w:rsidRPr="00260960">
        <w:rPr>
          <w:rFonts w:ascii="Times New Roman" w:eastAsia="Times New Roman" w:hAnsi="Times New Roman" w:cs="Times New Roman"/>
          <w:i/>
          <w:iCs/>
          <w:color w:val="000000"/>
          <w:sz w:val="27"/>
          <w:szCs w:val="27"/>
          <w:lang w:eastAsia="pl-PL"/>
        </w:rPr>
        <w:t>(przetarg nieograniczony, przetarg ograniczony, negocjacje z ogłoszeniem) </w:t>
      </w:r>
      <w:r w:rsidRPr="00260960">
        <w:rPr>
          <w:rFonts w:ascii="Times New Roman" w:eastAsia="Times New Roman" w:hAnsi="Times New Roman" w:cs="Times New Roman"/>
          <w:color w:val="000000"/>
          <w:sz w:val="27"/>
          <w:szCs w:val="27"/>
          <w:lang w:eastAsia="pl-PL"/>
        </w:rPr>
        <w:t>Nie</w:t>
      </w:r>
      <w:r w:rsidRPr="00260960">
        <w:rPr>
          <w:rFonts w:ascii="Times New Roman" w:eastAsia="Times New Roman" w:hAnsi="Times New Roman" w:cs="Times New Roman"/>
          <w:color w:val="000000"/>
          <w:sz w:val="27"/>
          <w:szCs w:val="27"/>
          <w:lang w:eastAsia="pl-PL"/>
        </w:rPr>
        <w:br/>
        <w:t>Należy podać adres strony internetowej, na której aukcja będzie prowadzona: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60960">
        <w:rPr>
          <w:rFonts w:ascii="Times New Roman" w:eastAsia="Times New Roman" w:hAnsi="Times New Roman" w:cs="Times New Roman"/>
          <w:color w:val="000000"/>
          <w:sz w:val="27"/>
          <w:szCs w:val="27"/>
          <w:lang w:eastAsia="pl-PL"/>
        </w:rPr>
        <w:br/>
        <w:t>Informacje dotyczące przebiegu aukcji elektronicznej:</w:t>
      </w:r>
      <w:r w:rsidRPr="0026096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260960">
        <w:rPr>
          <w:rFonts w:ascii="Times New Roman" w:eastAsia="Times New Roman" w:hAnsi="Times New Roman" w:cs="Times New Roman"/>
          <w:color w:val="000000"/>
          <w:sz w:val="27"/>
          <w:szCs w:val="27"/>
          <w:lang w:eastAsia="pl-PL"/>
        </w:rPr>
        <w:br/>
        <w:t>Wymagania dotyczące rejestracji i identyfikacji wykonawców w aukcji elektronicznej:</w:t>
      </w:r>
      <w:r w:rsidRPr="00260960">
        <w:rPr>
          <w:rFonts w:ascii="Times New Roman" w:eastAsia="Times New Roman" w:hAnsi="Times New Roman" w:cs="Times New Roman"/>
          <w:color w:val="000000"/>
          <w:sz w:val="27"/>
          <w:szCs w:val="27"/>
          <w:lang w:eastAsia="pl-PL"/>
        </w:rPr>
        <w:br/>
        <w:t>Informacje o liczbie etapów aukcji elektronicznej i czasie ich trwania: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t>Czas trwania: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60960">
        <w:rPr>
          <w:rFonts w:ascii="Times New Roman" w:eastAsia="Times New Roman" w:hAnsi="Times New Roman" w:cs="Times New Roman"/>
          <w:color w:val="000000"/>
          <w:sz w:val="27"/>
          <w:szCs w:val="27"/>
          <w:lang w:eastAsia="pl-PL"/>
        </w:rPr>
        <w:br/>
        <w:t>Warunki zamknięcia aukcji elektronicznej:</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IV.2) KRYTERIA OCENY OFERT</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IV.2.1) Kryteria oceny ofert:</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60960">
        <w:rPr>
          <w:rFonts w:ascii="Times New Roman" w:eastAsia="Times New Roman" w:hAnsi="Times New Roman" w:cs="Times New Roman"/>
          <w:b/>
          <w:bCs/>
          <w:color w:val="000000"/>
          <w:sz w:val="27"/>
          <w:szCs w:val="27"/>
          <w:lang w:eastAsia="pl-PL"/>
        </w:rPr>
        <w:t>Pzp</w:t>
      </w:r>
      <w:proofErr w:type="spellEnd"/>
      <w:r w:rsidRPr="00260960">
        <w:rPr>
          <w:rFonts w:ascii="Times New Roman" w:eastAsia="Times New Roman" w:hAnsi="Times New Roman" w:cs="Times New Roman"/>
          <w:b/>
          <w:bCs/>
          <w:color w:val="000000"/>
          <w:sz w:val="27"/>
          <w:szCs w:val="27"/>
          <w:lang w:eastAsia="pl-PL"/>
        </w:rPr>
        <w:t> </w:t>
      </w:r>
      <w:r w:rsidRPr="00260960">
        <w:rPr>
          <w:rFonts w:ascii="Times New Roman" w:eastAsia="Times New Roman" w:hAnsi="Times New Roman" w:cs="Times New Roman"/>
          <w:color w:val="000000"/>
          <w:sz w:val="27"/>
          <w:szCs w:val="27"/>
          <w:lang w:eastAsia="pl-PL"/>
        </w:rPr>
        <w:t>(przetarg nieograniczony)</w:t>
      </w:r>
      <w:r w:rsidRPr="00260960">
        <w:rPr>
          <w:rFonts w:ascii="Times New Roman" w:eastAsia="Times New Roman" w:hAnsi="Times New Roman" w:cs="Times New Roman"/>
          <w:color w:val="000000"/>
          <w:sz w:val="27"/>
          <w:szCs w:val="27"/>
          <w:lang w:eastAsia="pl-PL"/>
        </w:rPr>
        <w:br/>
        <w:t>Tak</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IV.3) Negocjacje z ogłoszeniem, dialog konkurencyjny, partnerstwo innowacyjne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IV.3.1) Informacje na temat negocjacji z ogłoszeniem</w:t>
      </w:r>
      <w:r w:rsidRPr="00260960">
        <w:rPr>
          <w:rFonts w:ascii="Times New Roman" w:eastAsia="Times New Roman" w:hAnsi="Times New Roman" w:cs="Times New Roman"/>
          <w:color w:val="000000"/>
          <w:sz w:val="27"/>
          <w:szCs w:val="27"/>
          <w:lang w:eastAsia="pl-PL"/>
        </w:rPr>
        <w:br/>
        <w:t>Minimalne wymagania, które muszą spełniać wszystkie oferty:</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60960">
        <w:rPr>
          <w:rFonts w:ascii="Times New Roman" w:eastAsia="Times New Roman" w:hAnsi="Times New Roman" w:cs="Times New Roman"/>
          <w:color w:val="000000"/>
          <w:sz w:val="27"/>
          <w:szCs w:val="27"/>
          <w:lang w:eastAsia="pl-PL"/>
        </w:rPr>
        <w:br/>
        <w:t>Przewidziany jest podział negocjacji na etapy w celu ograniczenia liczby ofert:</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Informacje dodatkowe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IV.3.2) Informacje na temat dialogu konkurencyjnego</w:t>
      </w:r>
      <w:r w:rsidRPr="0026096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Wstępny harmonogram postępowania: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Podział dialogu na etapy w celu ograniczenia liczby rozwiązań:</w:t>
      </w:r>
      <w:r w:rsidRPr="00260960">
        <w:rPr>
          <w:rFonts w:ascii="Times New Roman" w:eastAsia="Times New Roman" w:hAnsi="Times New Roman" w:cs="Times New Roman"/>
          <w:color w:val="000000"/>
          <w:sz w:val="27"/>
          <w:szCs w:val="27"/>
          <w:lang w:eastAsia="pl-PL"/>
        </w:rPr>
        <w:br/>
        <w:t>Należy podać informacje na temat etapów dialogu:</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Informacje dodatkowe: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IV.3.3) Informacje na temat partnerstwa innowacyjnego</w:t>
      </w:r>
      <w:r w:rsidRPr="0026096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Informacje dodatkowe: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lastRenderedPageBreak/>
        <w:t>IV.4) Licytacja elektroniczna</w:t>
      </w:r>
      <w:r w:rsidRPr="00260960">
        <w:rPr>
          <w:rFonts w:ascii="Times New Roman" w:eastAsia="Times New Roman" w:hAnsi="Times New Roman" w:cs="Times New Roman"/>
          <w:color w:val="000000"/>
          <w:sz w:val="27"/>
          <w:szCs w:val="27"/>
          <w:lang w:eastAsia="pl-PL"/>
        </w:rPr>
        <w:br/>
        <w:t>Adres strony internetowej, na której będzie prowadzona licytacja elektroniczna: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Informacje o liczbie etapów licytacji elektronicznej i czasie ich trwania:</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Czas trwania: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Termin składania wniosków o dopuszczenie do udziału w licytacji elektronicznej:</w:t>
      </w:r>
      <w:r w:rsidRPr="00260960">
        <w:rPr>
          <w:rFonts w:ascii="Times New Roman" w:eastAsia="Times New Roman" w:hAnsi="Times New Roman" w:cs="Times New Roman"/>
          <w:color w:val="000000"/>
          <w:sz w:val="27"/>
          <w:szCs w:val="27"/>
          <w:lang w:eastAsia="pl-PL"/>
        </w:rPr>
        <w:br/>
        <w:t>Data: godzina:</w:t>
      </w:r>
      <w:r w:rsidRPr="00260960">
        <w:rPr>
          <w:rFonts w:ascii="Times New Roman" w:eastAsia="Times New Roman" w:hAnsi="Times New Roman" w:cs="Times New Roman"/>
          <w:color w:val="000000"/>
          <w:sz w:val="27"/>
          <w:szCs w:val="27"/>
          <w:lang w:eastAsia="pl-PL"/>
        </w:rPr>
        <w:br/>
        <w:t>Termin otwarcia licytacji elektronicznej:</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t>Termin i warunki zamknięcia licytacji elektronicznej:</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t>Wymagania dotyczące zabezpieczenia należytego wykonania umowy:</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t>Informacje dodatkowe:</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IV.5) ZMIANA UMOWY</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60960">
        <w:rPr>
          <w:rFonts w:ascii="Times New Roman" w:eastAsia="Times New Roman" w:hAnsi="Times New Roman" w:cs="Times New Roman"/>
          <w:color w:val="000000"/>
          <w:sz w:val="27"/>
          <w:szCs w:val="27"/>
          <w:lang w:eastAsia="pl-PL"/>
        </w:rPr>
        <w:t> Tak</w:t>
      </w:r>
      <w:r w:rsidRPr="00260960">
        <w:rPr>
          <w:rFonts w:ascii="Times New Roman" w:eastAsia="Times New Roman" w:hAnsi="Times New Roman" w:cs="Times New Roman"/>
          <w:color w:val="000000"/>
          <w:sz w:val="27"/>
          <w:szCs w:val="27"/>
          <w:lang w:eastAsia="pl-PL"/>
        </w:rPr>
        <w:br/>
        <w:t>Należy wskazać zakres, charakter zmian oraz warunki wprowadzenia zmian:</w:t>
      </w:r>
      <w:r w:rsidRPr="00260960">
        <w:rPr>
          <w:rFonts w:ascii="Times New Roman" w:eastAsia="Times New Roman" w:hAnsi="Times New Roman" w:cs="Times New Roman"/>
          <w:color w:val="000000"/>
          <w:sz w:val="27"/>
          <w:szCs w:val="27"/>
          <w:lang w:eastAsia="pl-PL"/>
        </w:rPr>
        <w:br/>
        <w:t xml:space="preserve">Zamawiający przewiduje dokonania zmian umowy w toku jej realizacji w przypadku zaistnienia okoliczności, o których mowa w art. 144.1 ustawy PZP. </w:t>
      </w:r>
      <w:r w:rsidRPr="00260960">
        <w:rPr>
          <w:rFonts w:ascii="Times New Roman" w:eastAsia="Times New Roman" w:hAnsi="Times New Roman" w:cs="Times New Roman"/>
          <w:color w:val="000000"/>
          <w:sz w:val="27"/>
          <w:szCs w:val="27"/>
          <w:lang w:eastAsia="pl-PL"/>
        </w:rPr>
        <w:lastRenderedPageBreak/>
        <w:t>Zamawiający przewiduje dokonania zmian przewidzianych we wzorze umowy – zał. nr 3 do SIWZ</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IV.6) INFORMACJE ADMINISTRACYJNE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IV.6.1) Sposób udostępniania informacji o charakterze poufnym </w:t>
      </w:r>
      <w:r w:rsidRPr="00260960">
        <w:rPr>
          <w:rFonts w:ascii="Times New Roman" w:eastAsia="Times New Roman" w:hAnsi="Times New Roman" w:cs="Times New Roman"/>
          <w:i/>
          <w:iCs/>
          <w:color w:val="000000"/>
          <w:sz w:val="27"/>
          <w:szCs w:val="27"/>
          <w:lang w:eastAsia="pl-PL"/>
        </w:rPr>
        <w:t>(jeżeli dotyczy):</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Środki służące ochronie informacji o charakterze poufnym</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60960">
        <w:rPr>
          <w:rFonts w:ascii="Times New Roman" w:eastAsia="Times New Roman" w:hAnsi="Times New Roman" w:cs="Times New Roman"/>
          <w:color w:val="000000"/>
          <w:sz w:val="27"/>
          <w:szCs w:val="27"/>
          <w:lang w:eastAsia="pl-PL"/>
        </w:rPr>
        <w:br/>
        <w:t>Data: 2020-10-07, godzina: 10:00,</w:t>
      </w:r>
      <w:r w:rsidRPr="0026096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Wskazać powody:</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60960">
        <w:rPr>
          <w:rFonts w:ascii="Times New Roman" w:eastAsia="Times New Roman" w:hAnsi="Times New Roman" w:cs="Times New Roman"/>
          <w:color w:val="000000"/>
          <w:sz w:val="27"/>
          <w:szCs w:val="27"/>
          <w:lang w:eastAsia="pl-PL"/>
        </w:rPr>
        <w:br/>
        <w:t>&gt; polski</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IV.6.3) Termin związania ofertą: </w:t>
      </w:r>
      <w:r w:rsidRPr="00260960">
        <w:rPr>
          <w:rFonts w:ascii="Times New Roman" w:eastAsia="Times New Roman" w:hAnsi="Times New Roman" w:cs="Times New Roman"/>
          <w:color w:val="000000"/>
          <w:sz w:val="27"/>
          <w:szCs w:val="27"/>
          <w:lang w:eastAsia="pl-PL"/>
        </w:rPr>
        <w:t>do: okres w dniach: 30 (od ostatecznego terminu składania ofert)</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60960">
        <w:rPr>
          <w:rFonts w:ascii="Times New Roman" w:eastAsia="Times New Roman" w:hAnsi="Times New Roman" w:cs="Times New Roman"/>
          <w:color w:val="000000"/>
          <w:sz w:val="27"/>
          <w:szCs w:val="27"/>
          <w:lang w:eastAsia="pl-PL"/>
        </w:rPr>
        <w:t> Nie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IV.6.5) Informacje dodatkowe:</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0" w:line="450" w:lineRule="atLeast"/>
        <w:jc w:val="center"/>
        <w:rPr>
          <w:rFonts w:ascii="Times New Roman" w:eastAsia="Times New Roman" w:hAnsi="Times New Roman" w:cs="Times New Roman"/>
          <w:b/>
          <w:bCs/>
          <w:color w:val="000000"/>
          <w:sz w:val="36"/>
          <w:szCs w:val="36"/>
          <w:lang w:eastAsia="pl-PL"/>
        </w:rPr>
      </w:pPr>
      <w:r w:rsidRPr="00260960">
        <w:rPr>
          <w:rFonts w:ascii="Times New Roman" w:eastAsia="Times New Roman" w:hAnsi="Times New Roman" w:cs="Times New Roman"/>
          <w:b/>
          <w:bCs/>
          <w:color w:val="000000"/>
          <w:sz w:val="36"/>
          <w:szCs w:val="36"/>
          <w:u w:val="single"/>
          <w:lang w:eastAsia="pl-PL"/>
        </w:rPr>
        <w:t>ZAŁĄCZNIK I - INFORMACJE DOTYCZĄCE OFERT CZĘŚCIOWYCH</w:t>
      </w: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p>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Pakiety nr 1</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w:t>
      </w:r>
      <w:r w:rsidRPr="00260960">
        <w:rPr>
          <w:rFonts w:ascii="Times New Roman" w:eastAsia="Times New Roman" w:hAnsi="Times New Roman" w:cs="Times New Roman"/>
          <w:color w:val="000000"/>
          <w:sz w:val="27"/>
          <w:szCs w:val="27"/>
          <w:lang w:eastAsia="pl-PL"/>
        </w:rPr>
        <w:lastRenderedPageBreak/>
        <w:t>otrzymanego od Zamawiającego zlecenia na wykonanie usługi .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w:t>
      </w:r>
      <w:r w:rsidRPr="00260960">
        <w:rPr>
          <w:rFonts w:ascii="Times New Roman" w:eastAsia="Times New Roman" w:hAnsi="Times New Roman" w:cs="Times New Roman"/>
          <w:color w:val="000000"/>
          <w:sz w:val="27"/>
          <w:szCs w:val="27"/>
          <w:lang w:eastAsia="pl-PL"/>
        </w:rPr>
        <w:lastRenderedPageBreak/>
        <w:t>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5</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5</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lastRenderedPageBreak/>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6</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lastRenderedPageBreak/>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7</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Pakiety nr 7</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lastRenderedPageBreak/>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8</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8</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t>
      </w:r>
      <w:r w:rsidRPr="00260960">
        <w:rPr>
          <w:rFonts w:ascii="Times New Roman" w:eastAsia="Times New Roman" w:hAnsi="Times New Roman" w:cs="Times New Roman"/>
          <w:color w:val="000000"/>
          <w:sz w:val="27"/>
          <w:szCs w:val="27"/>
          <w:lang w:eastAsia="pl-PL"/>
        </w:rPr>
        <w:lastRenderedPageBreak/>
        <w:t>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9</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9</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w:t>
      </w:r>
      <w:r w:rsidRPr="00260960">
        <w:rPr>
          <w:rFonts w:ascii="Times New Roman" w:eastAsia="Times New Roman" w:hAnsi="Times New Roman" w:cs="Times New Roman"/>
          <w:color w:val="000000"/>
          <w:sz w:val="27"/>
          <w:szCs w:val="27"/>
          <w:lang w:eastAsia="pl-PL"/>
        </w:rPr>
        <w:lastRenderedPageBreak/>
        <w:t xml:space="preserve">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10</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10</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11</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11</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12</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12</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50400000-0,</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13</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13</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14</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14</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15</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15</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16</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16</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17</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17</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18</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18</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19</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19</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20</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20</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21</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21</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22</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22</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23</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23</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24</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24</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25</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25</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26</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26</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27</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27</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28</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28</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29</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29</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30</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30</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31</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31</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32</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32</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33</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33</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34</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34</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35</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35</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36</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36</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37</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37</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50490000-9,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38</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38</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39</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39</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50490000-9,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40</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41</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41</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42</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42</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43</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43</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44</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44</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45</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45</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46</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46</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47</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47</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48</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48</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49</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49</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50</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50</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51</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51</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t>
      </w:r>
      <w:r w:rsidRPr="00260960">
        <w:rPr>
          <w:rFonts w:ascii="Times New Roman" w:eastAsia="Times New Roman" w:hAnsi="Times New Roman" w:cs="Times New Roman"/>
          <w:color w:val="000000"/>
          <w:sz w:val="27"/>
          <w:szCs w:val="27"/>
          <w:lang w:eastAsia="pl-PL"/>
        </w:rPr>
        <w:lastRenderedPageBreak/>
        <w:t xml:space="preserve">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52</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52</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53</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53</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lastRenderedPageBreak/>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60960" w:rsidRPr="00260960" w:rsidTr="00260960">
        <w:trPr>
          <w:tblCellSpacing w:w="15" w:type="dxa"/>
        </w:trPr>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Część nr:</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54</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b/>
                <w:bCs/>
                <w:sz w:val="24"/>
                <w:szCs w:val="24"/>
                <w:lang w:eastAsia="pl-PL"/>
              </w:rPr>
              <w:t>Nazwa:</w:t>
            </w:r>
          </w:p>
        </w:tc>
        <w:tc>
          <w:tcPr>
            <w:tcW w:w="0" w:type="auto"/>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Pakiet nr 54</w:t>
            </w:r>
          </w:p>
        </w:tc>
      </w:tr>
    </w:tbl>
    <w:p w:rsidR="00260960" w:rsidRPr="00260960" w:rsidRDefault="00260960" w:rsidP="00260960">
      <w:pPr>
        <w:spacing w:after="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b/>
          <w:bCs/>
          <w:color w:val="000000"/>
          <w:sz w:val="27"/>
          <w:szCs w:val="27"/>
          <w:lang w:eastAsia="pl-PL"/>
        </w:rPr>
        <w:t>1) Krótki opis przedmiotu zamówienia </w:t>
      </w:r>
      <w:r w:rsidRPr="0026096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6096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60960">
        <w:rPr>
          <w:rFonts w:ascii="Times New Roman" w:eastAsia="Times New Roman" w:hAnsi="Times New Roman" w:cs="Times New Roman"/>
          <w:b/>
          <w:bCs/>
          <w:color w:val="000000"/>
          <w:sz w:val="27"/>
          <w:szCs w:val="27"/>
          <w:lang w:eastAsia="pl-PL"/>
        </w:rPr>
        <w:t>budowlane:</w:t>
      </w:r>
      <w:r w:rsidRPr="00260960">
        <w:rPr>
          <w:rFonts w:ascii="Times New Roman" w:eastAsia="Times New Roman" w:hAnsi="Times New Roman" w:cs="Times New Roman"/>
          <w:color w:val="000000"/>
          <w:sz w:val="27"/>
          <w:szCs w:val="27"/>
          <w:lang w:eastAsia="pl-PL"/>
        </w:rPr>
        <w:t>Przedmiotem</w:t>
      </w:r>
      <w:proofErr w:type="spellEnd"/>
      <w:r w:rsidRPr="00260960">
        <w:rPr>
          <w:rFonts w:ascii="Times New Roman" w:eastAsia="Times New Roman" w:hAnsi="Times New Roman" w:cs="Times New Roman"/>
          <w:color w:val="000000"/>
          <w:sz w:val="27"/>
          <w:szCs w:val="27"/>
          <w:lang w:eastAsia="pl-PL"/>
        </w:rPr>
        <w:t xml:space="preserve"> zamówienia jest wykonanie przeglądów pogwarancyjnych i konserwacji urządzeń medycznych w SZPZOZ im. Dzieci Warszawy w </w:t>
      </w:r>
      <w:proofErr w:type="spellStart"/>
      <w:r w:rsidRPr="00260960">
        <w:rPr>
          <w:rFonts w:ascii="Times New Roman" w:eastAsia="Times New Roman" w:hAnsi="Times New Roman" w:cs="Times New Roman"/>
          <w:color w:val="000000"/>
          <w:sz w:val="27"/>
          <w:szCs w:val="27"/>
          <w:lang w:eastAsia="pl-PL"/>
        </w:rPr>
        <w:t>Dziekanowie</w:t>
      </w:r>
      <w:proofErr w:type="spellEnd"/>
      <w:r w:rsidRPr="00260960">
        <w:rPr>
          <w:rFonts w:ascii="Times New Roman" w:eastAsia="Times New Roman" w:hAnsi="Times New Roman" w:cs="Times New Roman"/>
          <w:color w:val="000000"/>
          <w:sz w:val="27"/>
          <w:szCs w:val="27"/>
          <w:lang w:eastAsia="pl-PL"/>
        </w:rPr>
        <w:t xml:space="preserve"> Leśnym. Usługa będąca przedmiotem zamówienia ma na celu utrzymanie pełnej sprawności </w:t>
      </w:r>
      <w:proofErr w:type="spellStart"/>
      <w:r w:rsidRPr="00260960">
        <w:rPr>
          <w:rFonts w:ascii="Times New Roman" w:eastAsia="Times New Roman" w:hAnsi="Times New Roman" w:cs="Times New Roman"/>
          <w:color w:val="000000"/>
          <w:sz w:val="27"/>
          <w:szCs w:val="27"/>
          <w:lang w:eastAsia="pl-PL"/>
        </w:rPr>
        <w:t>techniczno</w:t>
      </w:r>
      <w:proofErr w:type="spellEnd"/>
      <w:r w:rsidRPr="00260960">
        <w:rPr>
          <w:rFonts w:ascii="Times New Roman" w:eastAsia="Times New Roman" w:hAnsi="Times New Roman" w:cs="Times New Roman"/>
          <w:color w:val="000000"/>
          <w:sz w:val="27"/>
          <w:szCs w:val="27"/>
          <w:lang w:eastAsia="pl-PL"/>
        </w:rPr>
        <w:t xml:space="preserve"> – eksploatacyjnej oraz wydłużenie bezawaryjnego czasu pracy jak również zapewnienie, iż parametry pracy aparatury medycznej będą zgodne z założonymi przez producenta wartościami .Postępowanie podzielone jest na 54 pakiety uwzględniając rodzaj sprzętu oraz producenta. Przedmiot zamówienia winien być wykonywany zgodnie z obowiązującymi przepisami na terenie Rzeczpospolitej </w:t>
      </w:r>
      <w:r w:rsidRPr="00260960">
        <w:rPr>
          <w:rFonts w:ascii="Times New Roman" w:eastAsia="Times New Roman" w:hAnsi="Times New Roman" w:cs="Times New Roman"/>
          <w:color w:val="000000"/>
          <w:sz w:val="27"/>
          <w:szCs w:val="27"/>
          <w:lang w:eastAsia="pl-PL"/>
        </w:rPr>
        <w:lastRenderedPageBreak/>
        <w:t>Polskiej, a w szczególności przepisami ustawy z dnia 20 maja 2010r. o wyrobach medycznych. Świadczenie usług będących przedmiotem zamówienia będzie odbywać się w okresie 12 miesięcy od dnia zawarcia umowy na podstawie otrzymanego od Zamawiającego zlecenia na wykonanie usługi Opis: Szczegółowy opis przedmiotu zamówienia określa załącznik nr 2 i 2a do SIWZ (Opis przedmiotu zamówienia)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2) Wspólny Słownik Zamówień(CPV): </w:t>
      </w:r>
      <w:r w:rsidRPr="00260960">
        <w:rPr>
          <w:rFonts w:ascii="Times New Roman" w:eastAsia="Times New Roman" w:hAnsi="Times New Roman" w:cs="Times New Roman"/>
          <w:color w:val="000000"/>
          <w:sz w:val="27"/>
          <w:szCs w:val="27"/>
          <w:lang w:eastAsia="pl-PL"/>
        </w:rPr>
        <w:t>50400000-9,</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60960">
        <w:rPr>
          <w:rFonts w:ascii="Times New Roman" w:eastAsia="Times New Roman" w:hAnsi="Times New Roman" w:cs="Times New Roman"/>
          <w:color w:val="000000"/>
          <w:sz w:val="27"/>
          <w:szCs w:val="27"/>
          <w:lang w:eastAsia="pl-PL"/>
        </w:rPr>
        <w:br/>
        <w:t>Wartość bez VAT:</w:t>
      </w:r>
      <w:r w:rsidRPr="00260960">
        <w:rPr>
          <w:rFonts w:ascii="Times New Roman" w:eastAsia="Times New Roman" w:hAnsi="Times New Roman" w:cs="Times New Roman"/>
          <w:color w:val="000000"/>
          <w:sz w:val="27"/>
          <w:szCs w:val="27"/>
          <w:lang w:eastAsia="pl-PL"/>
        </w:rPr>
        <w:br/>
        <w:t>Waluta: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4) Czas trwania lub termin wykonania:</w:t>
      </w:r>
      <w:r w:rsidRPr="00260960">
        <w:rPr>
          <w:rFonts w:ascii="Times New Roman" w:eastAsia="Times New Roman" w:hAnsi="Times New Roman" w:cs="Times New Roman"/>
          <w:color w:val="000000"/>
          <w:sz w:val="27"/>
          <w:szCs w:val="27"/>
          <w:lang w:eastAsia="pl-PL"/>
        </w:rPr>
        <w:br/>
        <w:t>okres w miesiącach: 12</w:t>
      </w:r>
      <w:r w:rsidRPr="00260960">
        <w:rPr>
          <w:rFonts w:ascii="Times New Roman" w:eastAsia="Times New Roman" w:hAnsi="Times New Roman" w:cs="Times New Roman"/>
          <w:color w:val="000000"/>
          <w:sz w:val="27"/>
          <w:szCs w:val="27"/>
          <w:lang w:eastAsia="pl-PL"/>
        </w:rPr>
        <w:br/>
        <w:t>okres w dniach:</w:t>
      </w:r>
      <w:r w:rsidRPr="00260960">
        <w:rPr>
          <w:rFonts w:ascii="Times New Roman" w:eastAsia="Times New Roman" w:hAnsi="Times New Roman" w:cs="Times New Roman"/>
          <w:color w:val="000000"/>
          <w:sz w:val="27"/>
          <w:szCs w:val="27"/>
          <w:lang w:eastAsia="pl-PL"/>
        </w:rPr>
        <w:br/>
        <w:t>data rozpoczęcia:</w:t>
      </w:r>
      <w:r w:rsidRPr="00260960">
        <w:rPr>
          <w:rFonts w:ascii="Times New Roman" w:eastAsia="Times New Roman" w:hAnsi="Times New Roman" w:cs="Times New Roman"/>
          <w:color w:val="000000"/>
          <w:sz w:val="27"/>
          <w:szCs w:val="27"/>
          <w:lang w:eastAsia="pl-PL"/>
        </w:rPr>
        <w:br/>
        <w:t>data zakończenia:</w:t>
      </w: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Znaczenie</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60,00</w:t>
            </w:r>
          </w:p>
        </w:tc>
      </w:tr>
      <w:tr w:rsidR="00260960" w:rsidRPr="00260960" w:rsidTr="00260960">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 xml:space="preserve">Termin </w:t>
            </w:r>
            <w:proofErr w:type="spellStart"/>
            <w:r w:rsidRPr="00260960">
              <w:rPr>
                <w:rFonts w:ascii="Times New Roman" w:eastAsia="Times New Roman" w:hAnsi="Times New Roman" w:cs="Times New Roman"/>
                <w:sz w:val="24"/>
                <w:szCs w:val="24"/>
                <w:lang w:eastAsia="pl-PL"/>
              </w:rPr>
              <w:t>płatnosci</w:t>
            </w:r>
            <w:proofErr w:type="spellEnd"/>
            <w:r w:rsidRPr="00260960">
              <w:rPr>
                <w:rFonts w:ascii="Times New Roman" w:eastAsia="Times New Roman" w:hAnsi="Times New Roman" w:cs="Times New Roman"/>
                <w:sz w:val="24"/>
                <w:szCs w:val="24"/>
                <w:lang w:eastAsia="pl-PL"/>
              </w:rPr>
              <w:t xml:space="preserve">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sz w:val="24"/>
                <w:szCs w:val="24"/>
                <w:lang w:eastAsia="pl-PL"/>
              </w:rPr>
              <w:t>40,00</w:t>
            </w:r>
          </w:p>
        </w:tc>
      </w:tr>
    </w:tbl>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r w:rsidRPr="00260960">
        <w:rPr>
          <w:rFonts w:ascii="Times New Roman" w:eastAsia="Times New Roman" w:hAnsi="Times New Roman" w:cs="Times New Roman"/>
          <w:color w:val="000000"/>
          <w:sz w:val="27"/>
          <w:szCs w:val="27"/>
          <w:lang w:eastAsia="pl-PL"/>
        </w:rPr>
        <w:br/>
      </w:r>
      <w:r w:rsidRPr="00260960">
        <w:rPr>
          <w:rFonts w:ascii="Times New Roman" w:eastAsia="Times New Roman" w:hAnsi="Times New Roman" w:cs="Times New Roman"/>
          <w:b/>
          <w:bCs/>
          <w:color w:val="000000"/>
          <w:sz w:val="27"/>
          <w:szCs w:val="27"/>
          <w:lang w:eastAsia="pl-PL"/>
        </w:rPr>
        <w:t>6) INFORMACJE DODATKOWE:</w:t>
      </w:r>
      <w:r w:rsidRPr="00260960">
        <w:rPr>
          <w:rFonts w:ascii="Times New Roman" w:eastAsia="Times New Roman" w:hAnsi="Times New Roman" w:cs="Times New Roman"/>
          <w:color w:val="000000"/>
          <w:sz w:val="27"/>
          <w:szCs w:val="27"/>
          <w:lang w:eastAsia="pl-PL"/>
        </w:rPr>
        <w:br/>
      </w:r>
    </w:p>
    <w:p w:rsidR="00260960" w:rsidRPr="00260960" w:rsidRDefault="00260960" w:rsidP="00260960">
      <w:pPr>
        <w:spacing w:after="270" w:line="450" w:lineRule="atLeast"/>
        <w:rPr>
          <w:rFonts w:ascii="Times New Roman" w:eastAsia="Times New Roman" w:hAnsi="Times New Roman" w:cs="Times New Roman"/>
          <w:color w:val="000000"/>
          <w:sz w:val="27"/>
          <w:szCs w:val="27"/>
          <w:lang w:eastAsia="pl-PL"/>
        </w:rPr>
      </w:pPr>
    </w:p>
    <w:p w:rsidR="00260960" w:rsidRPr="00260960" w:rsidRDefault="00260960" w:rsidP="00260960">
      <w:pPr>
        <w:spacing w:after="0" w:line="240" w:lineRule="auto"/>
        <w:rPr>
          <w:rFonts w:ascii="Times New Roman" w:eastAsia="Times New Roman" w:hAnsi="Times New Roman" w:cs="Times New Roman"/>
          <w:sz w:val="24"/>
          <w:szCs w:val="24"/>
          <w:lang w:eastAsia="pl-PL"/>
        </w:rPr>
      </w:pPr>
      <w:r w:rsidRPr="00260960">
        <w:rPr>
          <w:rFonts w:ascii="Times New Roman" w:eastAsia="Times New Roman" w:hAnsi="Times New Roman" w:cs="Times New Roman"/>
          <w:color w:val="000000"/>
          <w:sz w:val="27"/>
          <w:szCs w:val="27"/>
          <w:lang w:eastAsia="pl-PL"/>
        </w:rPr>
        <w:br/>
      </w:r>
    </w:p>
    <w:p w:rsidR="00EF67F9" w:rsidRDefault="00EF67F9">
      <w:bookmarkStart w:id="0" w:name="_GoBack"/>
      <w:bookmarkEnd w:id="0"/>
    </w:p>
    <w:sectPr w:rsidR="00EF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60"/>
    <w:rsid w:val="00260960"/>
    <w:rsid w:val="00EF6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8F10"/>
  <w15:chartTrackingRefBased/>
  <w15:docId w15:val="{168018DE-5BAB-4585-B5EE-660722F2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60960"/>
  </w:style>
  <w:style w:type="paragraph" w:customStyle="1" w:styleId="msonormal0">
    <w:name w:val="msonormal"/>
    <w:basedOn w:val="Normalny"/>
    <w:rsid w:val="0026096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9112">
      <w:bodyDiv w:val="1"/>
      <w:marLeft w:val="0"/>
      <w:marRight w:val="0"/>
      <w:marTop w:val="0"/>
      <w:marBottom w:val="0"/>
      <w:divBdr>
        <w:top w:val="none" w:sz="0" w:space="0" w:color="auto"/>
        <w:left w:val="none" w:sz="0" w:space="0" w:color="auto"/>
        <w:bottom w:val="none" w:sz="0" w:space="0" w:color="auto"/>
        <w:right w:val="none" w:sz="0" w:space="0" w:color="auto"/>
      </w:divBdr>
      <w:divsChild>
        <w:div w:id="591278950">
          <w:marLeft w:val="0"/>
          <w:marRight w:val="0"/>
          <w:marTop w:val="0"/>
          <w:marBottom w:val="0"/>
          <w:divBdr>
            <w:top w:val="none" w:sz="0" w:space="0" w:color="auto"/>
            <w:left w:val="none" w:sz="0" w:space="0" w:color="auto"/>
            <w:bottom w:val="none" w:sz="0" w:space="0" w:color="auto"/>
            <w:right w:val="none" w:sz="0" w:space="0" w:color="auto"/>
          </w:divBdr>
          <w:divsChild>
            <w:div w:id="73478757">
              <w:marLeft w:val="0"/>
              <w:marRight w:val="0"/>
              <w:marTop w:val="0"/>
              <w:marBottom w:val="0"/>
              <w:divBdr>
                <w:top w:val="none" w:sz="0" w:space="0" w:color="auto"/>
                <w:left w:val="none" w:sz="0" w:space="0" w:color="auto"/>
                <w:bottom w:val="none" w:sz="0" w:space="0" w:color="auto"/>
                <w:right w:val="none" w:sz="0" w:space="0" w:color="auto"/>
              </w:divBdr>
            </w:div>
            <w:div w:id="1562327500">
              <w:marLeft w:val="0"/>
              <w:marRight w:val="0"/>
              <w:marTop w:val="0"/>
              <w:marBottom w:val="0"/>
              <w:divBdr>
                <w:top w:val="none" w:sz="0" w:space="0" w:color="auto"/>
                <w:left w:val="none" w:sz="0" w:space="0" w:color="auto"/>
                <w:bottom w:val="none" w:sz="0" w:space="0" w:color="auto"/>
                <w:right w:val="none" w:sz="0" w:space="0" w:color="auto"/>
              </w:divBdr>
            </w:div>
            <w:div w:id="142625851">
              <w:marLeft w:val="0"/>
              <w:marRight w:val="0"/>
              <w:marTop w:val="0"/>
              <w:marBottom w:val="0"/>
              <w:divBdr>
                <w:top w:val="none" w:sz="0" w:space="0" w:color="auto"/>
                <w:left w:val="none" w:sz="0" w:space="0" w:color="auto"/>
                <w:bottom w:val="none" w:sz="0" w:space="0" w:color="auto"/>
                <w:right w:val="none" w:sz="0" w:space="0" w:color="auto"/>
              </w:divBdr>
              <w:divsChild>
                <w:div w:id="1671134227">
                  <w:marLeft w:val="0"/>
                  <w:marRight w:val="0"/>
                  <w:marTop w:val="0"/>
                  <w:marBottom w:val="0"/>
                  <w:divBdr>
                    <w:top w:val="none" w:sz="0" w:space="0" w:color="auto"/>
                    <w:left w:val="none" w:sz="0" w:space="0" w:color="auto"/>
                    <w:bottom w:val="none" w:sz="0" w:space="0" w:color="auto"/>
                    <w:right w:val="none" w:sz="0" w:space="0" w:color="auto"/>
                  </w:divBdr>
                </w:div>
              </w:divsChild>
            </w:div>
            <w:div w:id="108479246">
              <w:marLeft w:val="0"/>
              <w:marRight w:val="0"/>
              <w:marTop w:val="0"/>
              <w:marBottom w:val="0"/>
              <w:divBdr>
                <w:top w:val="none" w:sz="0" w:space="0" w:color="auto"/>
                <w:left w:val="none" w:sz="0" w:space="0" w:color="auto"/>
                <w:bottom w:val="none" w:sz="0" w:space="0" w:color="auto"/>
                <w:right w:val="none" w:sz="0" w:space="0" w:color="auto"/>
              </w:divBdr>
              <w:divsChild>
                <w:div w:id="281813508">
                  <w:marLeft w:val="0"/>
                  <w:marRight w:val="0"/>
                  <w:marTop w:val="0"/>
                  <w:marBottom w:val="0"/>
                  <w:divBdr>
                    <w:top w:val="none" w:sz="0" w:space="0" w:color="auto"/>
                    <w:left w:val="none" w:sz="0" w:space="0" w:color="auto"/>
                    <w:bottom w:val="none" w:sz="0" w:space="0" w:color="auto"/>
                    <w:right w:val="none" w:sz="0" w:space="0" w:color="auto"/>
                  </w:divBdr>
                </w:div>
              </w:divsChild>
            </w:div>
            <w:div w:id="1209225281">
              <w:marLeft w:val="0"/>
              <w:marRight w:val="0"/>
              <w:marTop w:val="0"/>
              <w:marBottom w:val="0"/>
              <w:divBdr>
                <w:top w:val="none" w:sz="0" w:space="0" w:color="auto"/>
                <w:left w:val="none" w:sz="0" w:space="0" w:color="auto"/>
                <w:bottom w:val="none" w:sz="0" w:space="0" w:color="auto"/>
                <w:right w:val="none" w:sz="0" w:space="0" w:color="auto"/>
              </w:divBdr>
              <w:divsChild>
                <w:div w:id="464664382">
                  <w:marLeft w:val="0"/>
                  <w:marRight w:val="0"/>
                  <w:marTop w:val="0"/>
                  <w:marBottom w:val="0"/>
                  <w:divBdr>
                    <w:top w:val="none" w:sz="0" w:space="0" w:color="auto"/>
                    <w:left w:val="none" w:sz="0" w:space="0" w:color="auto"/>
                    <w:bottom w:val="none" w:sz="0" w:space="0" w:color="auto"/>
                    <w:right w:val="none" w:sz="0" w:space="0" w:color="auto"/>
                  </w:divBdr>
                </w:div>
                <w:div w:id="1478836279">
                  <w:marLeft w:val="0"/>
                  <w:marRight w:val="0"/>
                  <w:marTop w:val="0"/>
                  <w:marBottom w:val="0"/>
                  <w:divBdr>
                    <w:top w:val="none" w:sz="0" w:space="0" w:color="auto"/>
                    <w:left w:val="none" w:sz="0" w:space="0" w:color="auto"/>
                    <w:bottom w:val="none" w:sz="0" w:space="0" w:color="auto"/>
                    <w:right w:val="none" w:sz="0" w:space="0" w:color="auto"/>
                  </w:divBdr>
                </w:div>
                <w:div w:id="206648339">
                  <w:marLeft w:val="0"/>
                  <w:marRight w:val="0"/>
                  <w:marTop w:val="0"/>
                  <w:marBottom w:val="0"/>
                  <w:divBdr>
                    <w:top w:val="none" w:sz="0" w:space="0" w:color="auto"/>
                    <w:left w:val="none" w:sz="0" w:space="0" w:color="auto"/>
                    <w:bottom w:val="none" w:sz="0" w:space="0" w:color="auto"/>
                    <w:right w:val="none" w:sz="0" w:space="0" w:color="auto"/>
                  </w:divBdr>
                </w:div>
                <w:div w:id="1604847428">
                  <w:marLeft w:val="0"/>
                  <w:marRight w:val="0"/>
                  <w:marTop w:val="0"/>
                  <w:marBottom w:val="0"/>
                  <w:divBdr>
                    <w:top w:val="none" w:sz="0" w:space="0" w:color="auto"/>
                    <w:left w:val="none" w:sz="0" w:space="0" w:color="auto"/>
                    <w:bottom w:val="none" w:sz="0" w:space="0" w:color="auto"/>
                    <w:right w:val="none" w:sz="0" w:space="0" w:color="auto"/>
                  </w:divBdr>
                </w:div>
              </w:divsChild>
            </w:div>
            <w:div w:id="214049512">
              <w:marLeft w:val="0"/>
              <w:marRight w:val="0"/>
              <w:marTop w:val="0"/>
              <w:marBottom w:val="0"/>
              <w:divBdr>
                <w:top w:val="none" w:sz="0" w:space="0" w:color="auto"/>
                <w:left w:val="none" w:sz="0" w:space="0" w:color="auto"/>
                <w:bottom w:val="none" w:sz="0" w:space="0" w:color="auto"/>
                <w:right w:val="none" w:sz="0" w:space="0" w:color="auto"/>
              </w:divBdr>
              <w:divsChild>
                <w:div w:id="1546943249">
                  <w:marLeft w:val="0"/>
                  <w:marRight w:val="0"/>
                  <w:marTop w:val="0"/>
                  <w:marBottom w:val="0"/>
                  <w:divBdr>
                    <w:top w:val="none" w:sz="0" w:space="0" w:color="auto"/>
                    <w:left w:val="none" w:sz="0" w:space="0" w:color="auto"/>
                    <w:bottom w:val="none" w:sz="0" w:space="0" w:color="auto"/>
                    <w:right w:val="none" w:sz="0" w:space="0" w:color="auto"/>
                  </w:divBdr>
                </w:div>
                <w:div w:id="1808665903">
                  <w:marLeft w:val="0"/>
                  <w:marRight w:val="0"/>
                  <w:marTop w:val="0"/>
                  <w:marBottom w:val="0"/>
                  <w:divBdr>
                    <w:top w:val="none" w:sz="0" w:space="0" w:color="auto"/>
                    <w:left w:val="none" w:sz="0" w:space="0" w:color="auto"/>
                    <w:bottom w:val="none" w:sz="0" w:space="0" w:color="auto"/>
                    <w:right w:val="none" w:sz="0" w:space="0" w:color="auto"/>
                  </w:divBdr>
                </w:div>
                <w:div w:id="1266040209">
                  <w:marLeft w:val="0"/>
                  <w:marRight w:val="0"/>
                  <w:marTop w:val="0"/>
                  <w:marBottom w:val="0"/>
                  <w:divBdr>
                    <w:top w:val="none" w:sz="0" w:space="0" w:color="auto"/>
                    <w:left w:val="none" w:sz="0" w:space="0" w:color="auto"/>
                    <w:bottom w:val="none" w:sz="0" w:space="0" w:color="auto"/>
                    <w:right w:val="none" w:sz="0" w:space="0" w:color="auto"/>
                  </w:divBdr>
                </w:div>
                <w:div w:id="2064672516">
                  <w:marLeft w:val="0"/>
                  <w:marRight w:val="0"/>
                  <w:marTop w:val="0"/>
                  <w:marBottom w:val="0"/>
                  <w:divBdr>
                    <w:top w:val="none" w:sz="0" w:space="0" w:color="auto"/>
                    <w:left w:val="none" w:sz="0" w:space="0" w:color="auto"/>
                    <w:bottom w:val="none" w:sz="0" w:space="0" w:color="auto"/>
                    <w:right w:val="none" w:sz="0" w:space="0" w:color="auto"/>
                  </w:divBdr>
                </w:div>
                <w:div w:id="441730512">
                  <w:marLeft w:val="0"/>
                  <w:marRight w:val="0"/>
                  <w:marTop w:val="0"/>
                  <w:marBottom w:val="0"/>
                  <w:divBdr>
                    <w:top w:val="none" w:sz="0" w:space="0" w:color="auto"/>
                    <w:left w:val="none" w:sz="0" w:space="0" w:color="auto"/>
                    <w:bottom w:val="none" w:sz="0" w:space="0" w:color="auto"/>
                    <w:right w:val="none" w:sz="0" w:space="0" w:color="auto"/>
                  </w:divBdr>
                </w:div>
                <w:div w:id="1801874242">
                  <w:marLeft w:val="0"/>
                  <w:marRight w:val="0"/>
                  <w:marTop w:val="0"/>
                  <w:marBottom w:val="0"/>
                  <w:divBdr>
                    <w:top w:val="none" w:sz="0" w:space="0" w:color="auto"/>
                    <w:left w:val="none" w:sz="0" w:space="0" w:color="auto"/>
                    <w:bottom w:val="none" w:sz="0" w:space="0" w:color="auto"/>
                    <w:right w:val="none" w:sz="0" w:space="0" w:color="auto"/>
                  </w:divBdr>
                </w:div>
                <w:div w:id="1506746931">
                  <w:marLeft w:val="0"/>
                  <w:marRight w:val="0"/>
                  <w:marTop w:val="0"/>
                  <w:marBottom w:val="0"/>
                  <w:divBdr>
                    <w:top w:val="none" w:sz="0" w:space="0" w:color="auto"/>
                    <w:left w:val="none" w:sz="0" w:space="0" w:color="auto"/>
                    <w:bottom w:val="none" w:sz="0" w:space="0" w:color="auto"/>
                    <w:right w:val="none" w:sz="0" w:space="0" w:color="auto"/>
                  </w:divBdr>
                </w:div>
              </w:divsChild>
            </w:div>
            <w:div w:id="250086597">
              <w:marLeft w:val="0"/>
              <w:marRight w:val="0"/>
              <w:marTop w:val="0"/>
              <w:marBottom w:val="0"/>
              <w:divBdr>
                <w:top w:val="none" w:sz="0" w:space="0" w:color="auto"/>
                <w:left w:val="none" w:sz="0" w:space="0" w:color="auto"/>
                <w:bottom w:val="none" w:sz="0" w:space="0" w:color="auto"/>
                <w:right w:val="none" w:sz="0" w:space="0" w:color="auto"/>
              </w:divBdr>
              <w:divsChild>
                <w:div w:id="519582981">
                  <w:marLeft w:val="0"/>
                  <w:marRight w:val="0"/>
                  <w:marTop w:val="0"/>
                  <w:marBottom w:val="0"/>
                  <w:divBdr>
                    <w:top w:val="none" w:sz="0" w:space="0" w:color="auto"/>
                    <w:left w:val="none" w:sz="0" w:space="0" w:color="auto"/>
                    <w:bottom w:val="none" w:sz="0" w:space="0" w:color="auto"/>
                    <w:right w:val="none" w:sz="0" w:space="0" w:color="auto"/>
                  </w:divBdr>
                </w:div>
                <w:div w:id="329795746">
                  <w:marLeft w:val="0"/>
                  <w:marRight w:val="0"/>
                  <w:marTop w:val="0"/>
                  <w:marBottom w:val="0"/>
                  <w:divBdr>
                    <w:top w:val="none" w:sz="0" w:space="0" w:color="auto"/>
                    <w:left w:val="none" w:sz="0" w:space="0" w:color="auto"/>
                    <w:bottom w:val="none" w:sz="0" w:space="0" w:color="auto"/>
                    <w:right w:val="none" w:sz="0" w:space="0" w:color="auto"/>
                  </w:divBdr>
                </w:div>
              </w:divsChild>
            </w:div>
            <w:div w:id="578248615">
              <w:marLeft w:val="0"/>
              <w:marRight w:val="0"/>
              <w:marTop w:val="0"/>
              <w:marBottom w:val="0"/>
              <w:divBdr>
                <w:top w:val="none" w:sz="0" w:space="0" w:color="auto"/>
                <w:left w:val="none" w:sz="0" w:space="0" w:color="auto"/>
                <w:bottom w:val="none" w:sz="0" w:space="0" w:color="auto"/>
                <w:right w:val="none" w:sz="0" w:space="0" w:color="auto"/>
              </w:divBdr>
              <w:divsChild>
                <w:div w:id="2038577477">
                  <w:marLeft w:val="0"/>
                  <w:marRight w:val="0"/>
                  <w:marTop w:val="0"/>
                  <w:marBottom w:val="0"/>
                  <w:divBdr>
                    <w:top w:val="none" w:sz="0" w:space="0" w:color="auto"/>
                    <w:left w:val="none" w:sz="0" w:space="0" w:color="auto"/>
                    <w:bottom w:val="none" w:sz="0" w:space="0" w:color="auto"/>
                    <w:right w:val="none" w:sz="0" w:space="0" w:color="auto"/>
                  </w:divBdr>
                </w:div>
                <w:div w:id="705255276">
                  <w:marLeft w:val="0"/>
                  <w:marRight w:val="0"/>
                  <w:marTop w:val="0"/>
                  <w:marBottom w:val="0"/>
                  <w:divBdr>
                    <w:top w:val="none" w:sz="0" w:space="0" w:color="auto"/>
                    <w:left w:val="none" w:sz="0" w:space="0" w:color="auto"/>
                    <w:bottom w:val="none" w:sz="0" w:space="0" w:color="auto"/>
                    <w:right w:val="none" w:sz="0" w:space="0" w:color="auto"/>
                  </w:divBdr>
                </w:div>
                <w:div w:id="2056394939">
                  <w:marLeft w:val="0"/>
                  <w:marRight w:val="0"/>
                  <w:marTop w:val="0"/>
                  <w:marBottom w:val="0"/>
                  <w:divBdr>
                    <w:top w:val="none" w:sz="0" w:space="0" w:color="auto"/>
                    <w:left w:val="none" w:sz="0" w:space="0" w:color="auto"/>
                    <w:bottom w:val="none" w:sz="0" w:space="0" w:color="auto"/>
                    <w:right w:val="none" w:sz="0" w:space="0" w:color="auto"/>
                  </w:divBdr>
                </w:div>
                <w:div w:id="1368213046">
                  <w:marLeft w:val="0"/>
                  <w:marRight w:val="0"/>
                  <w:marTop w:val="0"/>
                  <w:marBottom w:val="0"/>
                  <w:divBdr>
                    <w:top w:val="none" w:sz="0" w:space="0" w:color="auto"/>
                    <w:left w:val="none" w:sz="0" w:space="0" w:color="auto"/>
                    <w:bottom w:val="none" w:sz="0" w:space="0" w:color="auto"/>
                    <w:right w:val="none" w:sz="0" w:space="0" w:color="auto"/>
                  </w:divBdr>
                </w:div>
                <w:div w:id="470900133">
                  <w:marLeft w:val="0"/>
                  <w:marRight w:val="0"/>
                  <w:marTop w:val="0"/>
                  <w:marBottom w:val="0"/>
                  <w:divBdr>
                    <w:top w:val="none" w:sz="0" w:space="0" w:color="auto"/>
                    <w:left w:val="none" w:sz="0" w:space="0" w:color="auto"/>
                    <w:bottom w:val="none" w:sz="0" w:space="0" w:color="auto"/>
                    <w:right w:val="none" w:sz="0" w:space="0" w:color="auto"/>
                  </w:divBdr>
                </w:div>
              </w:divsChild>
            </w:div>
            <w:div w:id="1532454396">
              <w:marLeft w:val="0"/>
              <w:marRight w:val="0"/>
              <w:marTop w:val="0"/>
              <w:marBottom w:val="0"/>
              <w:divBdr>
                <w:top w:val="none" w:sz="0" w:space="0" w:color="auto"/>
                <w:left w:val="none" w:sz="0" w:space="0" w:color="auto"/>
                <w:bottom w:val="none" w:sz="0" w:space="0" w:color="auto"/>
                <w:right w:val="none" w:sz="0" w:space="0" w:color="auto"/>
              </w:divBdr>
              <w:divsChild>
                <w:div w:id="543104620">
                  <w:marLeft w:val="0"/>
                  <w:marRight w:val="0"/>
                  <w:marTop w:val="0"/>
                  <w:marBottom w:val="0"/>
                  <w:divBdr>
                    <w:top w:val="none" w:sz="0" w:space="0" w:color="auto"/>
                    <w:left w:val="none" w:sz="0" w:space="0" w:color="auto"/>
                    <w:bottom w:val="none" w:sz="0" w:space="0" w:color="auto"/>
                    <w:right w:val="none" w:sz="0" w:space="0" w:color="auto"/>
                  </w:divBdr>
                </w:div>
                <w:div w:id="904877177">
                  <w:marLeft w:val="0"/>
                  <w:marRight w:val="0"/>
                  <w:marTop w:val="0"/>
                  <w:marBottom w:val="0"/>
                  <w:divBdr>
                    <w:top w:val="none" w:sz="0" w:space="0" w:color="auto"/>
                    <w:left w:val="none" w:sz="0" w:space="0" w:color="auto"/>
                    <w:bottom w:val="none" w:sz="0" w:space="0" w:color="auto"/>
                    <w:right w:val="none" w:sz="0" w:space="0" w:color="auto"/>
                  </w:divBdr>
                </w:div>
                <w:div w:id="1117717917">
                  <w:marLeft w:val="0"/>
                  <w:marRight w:val="0"/>
                  <w:marTop w:val="0"/>
                  <w:marBottom w:val="0"/>
                  <w:divBdr>
                    <w:top w:val="none" w:sz="0" w:space="0" w:color="auto"/>
                    <w:left w:val="none" w:sz="0" w:space="0" w:color="auto"/>
                    <w:bottom w:val="none" w:sz="0" w:space="0" w:color="auto"/>
                    <w:right w:val="none" w:sz="0" w:space="0" w:color="auto"/>
                  </w:divBdr>
                </w:div>
                <w:div w:id="1435906575">
                  <w:marLeft w:val="0"/>
                  <w:marRight w:val="0"/>
                  <w:marTop w:val="0"/>
                  <w:marBottom w:val="0"/>
                  <w:divBdr>
                    <w:top w:val="none" w:sz="0" w:space="0" w:color="auto"/>
                    <w:left w:val="none" w:sz="0" w:space="0" w:color="auto"/>
                    <w:bottom w:val="none" w:sz="0" w:space="0" w:color="auto"/>
                    <w:right w:val="none" w:sz="0" w:space="0" w:color="auto"/>
                  </w:divBdr>
                </w:div>
                <w:div w:id="173225294">
                  <w:marLeft w:val="0"/>
                  <w:marRight w:val="0"/>
                  <w:marTop w:val="0"/>
                  <w:marBottom w:val="0"/>
                  <w:divBdr>
                    <w:top w:val="none" w:sz="0" w:space="0" w:color="auto"/>
                    <w:left w:val="none" w:sz="0" w:space="0" w:color="auto"/>
                    <w:bottom w:val="none" w:sz="0" w:space="0" w:color="auto"/>
                    <w:right w:val="none" w:sz="0" w:space="0" w:color="auto"/>
                  </w:divBdr>
                </w:div>
                <w:div w:id="233128016">
                  <w:marLeft w:val="0"/>
                  <w:marRight w:val="0"/>
                  <w:marTop w:val="0"/>
                  <w:marBottom w:val="0"/>
                  <w:divBdr>
                    <w:top w:val="none" w:sz="0" w:space="0" w:color="auto"/>
                    <w:left w:val="none" w:sz="0" w:space="0" w:color="auto"/>
                    <w:bottom w:val="none" w:sz="0" w:space="0" w:color="auto"/>
                    <w:right w:val="none" w:sz="0" w:space="0" w:color="auto"/>
                  </w:divBdr>
                </w:div>
                <w:div w:id="1581712392">
                  <w:marLeft w:val="0"/>
                  <w:marRight w:val="0"/>
                  <w:marTop w:val="0"/>
                  <w:marBottom w:val="0"/>
                  <w:divBdr>
                    <w:top w:val="none" w:sz="0" w:space="0" w:color="auto"/>
                    <w:left w:val="none" w:sz="0" w:space="0" w:color="auto"/>
                    <w:bottom w:val="none" w:sz="0" w:space="0" w:color="auto"/>
                    <w:right w:val="none" w:sz="0" w:space="0" w:color="auto"/>
                  </w:divBdr>
                </w:div>
                <w:div w:id="1581675347">
                  <w:marLeft w:val="0"/>
                  <w:marRight w:val="0"/>
                  <w:marTop w:val="0"/>
                  <w:marBottom w:val="0"/>
                  <w:divBdr>
                    <w:top w:val="none" w:sz="0" w:space="0" w:color="auto"/>
                    <w:left w:val="none" w:sz="0" w:space="0" w:color="auto"/>
                    <w:bottom w:val="none" w:sz="0" w:space="0" w:color="auto"/>
                    <w:right w:val="none" w:sz="0" w:space="0" w:color="auto"/>
                  </w:divBdr>
                </w:div>
              </w:divsChild>
            </w:div>
            <w:div w:id="1798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16420</Words>
  <Characters>98526</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UK015</dc:creator>
  <cp:keywords/>
  <dc:description/>
  <cp:lastModifiedBy>UK015</cp:lastModifiedBy>
  <cp:revision>1</cp:revision>
  <dcterms:created xsi:type="dcterms:W3CDTF">2020-09-28T12:36:00Z</dcterms:created>
  <dcterms:modified xsi:type="dcterms:W3CDTF">2020-09-28T12:37:00Z</dcterms:modified>
</cp:coreProperties>
</file>