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8A67" w14:textId="77777777" w:rsidR="00C51419" w:rsidRPr="003F7438" w:rsidRDefault="00C51419" w:rsidP="003F7438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 xml:space="preserve">Załącznik Nr 6 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79DB" w:rsidRPr="003F7438">
        <w:rPr>
          <w:rFonts w:ascii="Times New Roman" w:eastAsia="Times New Roman" w:hAnsi="Times New Roman" w:cs="Times New Roman"/>
          <w:b/>
          <w:lang w:eastAsia="pl-PL"/>
        </w:rPr>
        <w:t>do SIWZ</w:t>
      </w:r>
      <w:r w:rsidRPr="003F743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</w:t>
      </w:r>
    </w:p>
    <w:p w14:paraId="3CEB4FC2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WZÓR </w:t>
      </w:r>
      <w:r w:rsidRPr="003F7438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</w:t>
      </w:r>
      <w:r w:rsidRPr="003F7438">
        <w:rPr>
          <w:rFonts w:ascii="Times New Roman" w:eastAsia="Times New Roman" w:hAnsi="Times New Roman" w:cs="Times New Roman"/>
          <w:lang w:eastAsia="pl-PL"/>
        </w:rPr>
        <w:t>…….</w:t>
      </w:r>
    </w:p>
    <w:p w14:paraId="2A5FA41D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zawarta dnia ………….. r.   w </w:t>
      </w:r>
      <w:proofErr w:type="spellStart"/>
      <w:r w:rsidRPr="003F7438">
        <w:rPr>
          <w:rFonts w:ascii="Times New Roman" w:eastAsia="Times New Roman" w:hAnsi="Times New Roman" w:cs="Times New Roman"/>
          <w:lang w:eastAsia="pl-PL"/>
        </w:rPr>
        <w:t>Dziekanowie</w:t>
      </w:r>
      <w:proofErr w:type="spellEnd"/>
      <w:r w:rsidRPr="003F7438">
        <w:rPr>
          <w:rFonts w:ascii="Times New Roman" w:eastAsia="Times New Roman" w:hAnsi="Times New Roman" w:cs="Times New Roman"/>
          <w:lang w:eastAsia="pl-PL"/>
        </w:rPr>
        <w:t xml:space="preserve"> Leśnym, pomiędzy: </w:t>
      </w:r>
    </w:p>
    <w:p w14:paraId="3790E97A" w14:textId="217DA5D8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Samodzielnym Zespołem Publicznych Zakładów Opieki Zdrowotnej im. Dzieci Warszawy z siedzibą </w:t>
      </w:r>
      <w:r w:rsidR="00382CC0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3F7438">
        <w:rPr>
          <w:rFonts w:ascii="Times New Roman" w:eastAsia="Times New Roman" w:hAnsi="Times New Roman" w:cs="Times New Roman"/>
          <w:lang w:eastAsia="pl-PL"/>
        </w:rPr>
        <w:t>Dziekanowie</w:t>
      </w:r>
      <w:proofErr w:type="spellEnd"/>
      <w:r w:rsidRPr="003F7438">
        <w:rPr>
          <w:rFonts w:ascii="Times New Roman" w:eastAsia="Times New Roman" w:hAnsi="Times New Roman" w:cs="Times New Roman"/>
          <w:lang w:eastAsia="pl-PL"/>
        </w:rPr>
        <w:t xml:space="preserve"> Leśnym przy ul. Konopnickiej 65, 05-092 Łomianki, wpisanym do rejestru stowarzyszeń, innych organizacji społecznych i zawodowych, fundacji oraz samodzielnych publicznych zakładów opieki zdrowotnej Krajowego Rejestru Sądowego prowadzonego przez Sąd Rejonowy dla m. st. Warszawy </w:t>
      </w:r>
      <w:r w:rsidR="00382CC0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Warszawie, XIV Wydział Gospodarczy Krajowego Rejestru Sądowego pod numerem KRS: 0000072265, NIP: 118-13-49-898;  Regon: 000291210</w:t>
      </w:r>
    </w:p>
    <w:p w14:paraId="4D59AD29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0454CE72" w14:textId="77777777" w:rsidR="00C51419" w:rsidRPr="00BD6B09" w:rsidRDefault="00C51419" w:rsidP="00480766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D6B09">
        <w:rPr>
          <w:rFonts w:ascii="Times New Roman" w:eastAsia="Times New Roman" w:hAnsi="Times New Roman" w:cs="Times New Roman"/>
          <w:i/>
          <w:iCs/>
          <w:lang w:eastAsia="pl-PL"/>
        </w:rPr>
        <w:t xml:space="preserve">Roberta Lasotę – Dyrektora </w:t>
      </w:r>
    </w:p>
    <w:p w14:paraId="4480A901" w14:textId="77777777" w:rsidR="00C51419" w:rsidRPr="003F7438" w:rsidRDefault="00C51419" w:rsidP="00480766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zwanym dalej „Zamawiającym”,</w:t>
      </w:r>
    </w:p>
    <w:p w14:paraId="00C41172" w14:textId="77777777" w:rsidR="00480766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16E0710B" w14:textId="664BB0A2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B5D7921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zwaną w treści umowy „Wykonawcą ”, reprezentowaną przez:</w:t>
      </w:r>
    </w:p>
    <w:p w14:paraId="0BFCC16E" w14:textId="4524EBE7" w:rsidR="00C51419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1 ...............................</w:t>
      </w:r>
    </w:p>
    <w:p w14:paraId="347ACE5E" w14:textId="77777777" w:rsidR="00480766" w:rsidRPr="003F7438" w:rsidRDefault="00480766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555A6" w14:textId="77777777" w:rsidR="00C51419" w:rsidRPr="003F7438" w:rsidRDefault="007B32C7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>(w przypadku przedsiębiorcy wpisanego do Centralnej Ewidencji i Informacji o Działalności Gospodarczej)</w:t>
      </w:r>
    </w:p>
    <w:p w14:paraId="4E03C674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599AE66" w14:textId="570B47FC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zwanym w treści umowy „Wykonawcą”, </w:t>
      </w:r>
    </w:p>
    <w:p w14:paraId="33C4590B" w14:textId="77777777" w:rsidR="00C51419" w:rsidRPr="003F7438" w:rsidRDefault="00C51419" w:rsidP="003F7438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łącznie zwane dalej „Stronami”, a każda z nich oddzielnie „Stroną”. </w:t>
      </w:r>
    </w:p>
    <w:p w14:paraId="0E98DA9C" w14:textId="373FA0DE" w:rsidR="00C51419" w:rsidRPr="00F22778" w:rsidRDefault="00C51419" w:rsidP="00FF1102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 wyniku rozstrzygnięcia w dniu …………… postępowania o udzielenie zamówienia publicznego w trybie przetargu nieograniczonego</w:t>
      </w:r>
      <w:r w:rsidR="00F52A6C" w:rsidRPr="003F7438">
        <w:rPr>
          <w:rFonts w:ascii="Times New Roman" w:hAnsi="Times New Roman" w:cs="Times New Roman"/>
        </w:rPr>
        <w:t xml:space="preserve"> p</w:t>
      </w:r>
      <w:r w:rsidR="0004272B">
        <w:rPr>
          <w:rFonts w:ascii="Times New Roman" w:hAnsi="Times New Roman" w:cs="Times New Roman"/>
        </w:rPr>
        <w:t xml:space="preserve"> </w:t>
      </w:r>
      <w:r w:rsidR="00F52A6C" w:rsidRPr="003F7438">
        <w:rPr>
          <w:rFonts w:ascii="Times New Roman" w:hAnsi="Times New Roman" w:cs="Times New Roman"/>
        </w:rPr>
        <w:t>.n</w:t>
      </w:r>
      <w:r w:rsidR="006560A1">
        <w:rPr>
          <w:rFonts w:ascii="Times New Roman" w:hAnsi="Times New Roman" w:cs="Times New Roman"/>
        </w:rPr>
        <w:t xml:space="preserve"> </w:t>
      </w:r>
      <w:r w:rsidR="00FF1102">
        <w:rPr>
          <w:rFonts w:ascii="Times New Roman" w:hAnsi="Times New Roman" w:cs="Times New Roman"/>
        </w:rPr>
        <w:t>.:</w:t>
      </w:r>
      <w:r w:rsidR="00FF1102" w:rsidRPr="00FF1102">
        <w:rPr>
          <w:rFonts w:ascii="Times New Roman" w:hAnsi="Times New Roman" w:cs="Times New Roman"/>
        </w:rPr>
        <w:t xml:space="preserve">„Dostawa wskaźników do kontroli procesu sterylizacji dla SZPZOZ </w:t>
      </w:r>
      <w:r w:rsidR="00BD6B09">
        <w:rPr>
          <w:rFonts w:ascii="Times New Roman" w:hAnsi="Times New Roman" w:cs="Times New Roman"/>
        </w:rPr>
        <w:br/>
      </w:r>
      <w:r w:rsidR="00FF1102" w:rsidRPr="00FF1102">
        <w:rPr>
          <w:rFonts w:ascii="Times New Roman" w:hAnsi="Times New Roman" w:cs="Times New Roman"/>
        </w:rPr>
        <w:t xml:space="preserve">im. Dzieci Warszawy w </w:t>
      </w:r>
      <w:proofErr w:type="spellStart"/>
      <w:r w:rsidR="00FF1102" w:rsidRPr="00FF1102">
        <w:rPr>
          <w:rFonts w:ascii="Times New Roman" w:hAnsi="Times New Roman" w:cs="Times New Roman"/>
        </w:rPr>
        <w:t>Dziekanowie</w:t>
      </w:r>
      <w:proofErr w:type="spellEnd"/>
      <w:r w:rsidR="00FF1102" w:rsidRPr="00FF1102">
        <w:rPr>
          <w:rFonts w:ascii="Times New Roman" w:hAnsi="Times New Roman" w:cs="Times New Roman"/>
        </w:rPr>
        <w:t xml:space="preserve"> Leśnym” </w:t>
      </w:r>
      <w:r w:rsidR="009F1A5F">
        <w:rPr>
          <w:rFonts w:ascii="Times New Roman" w:hAnsi="Times New Roman" w:cs="Times New Roman"/>
        </w:rPr>
        <w:t xml:space="preserve"> -  </w:t>
      </w:r>
      <w:r w:rsidR="00B36B21">
        <w:rPr>
          <w:rFonts w:ascii="Times New Roman" w:hAnsi="Times New Roman" w:cs="Times New Roman"/>
        </w:rPr>
        <w:t>DZ/30</w:t>
      </w:r>
      <w:r w:rsidR="00FF1102" w:rsidRPr="00FF1102">
        <w:rPr>
          <w:rFonts w:ascii="Times New Roman" w:hAnsi="Times New Roman" w:cs="Times New Roman"/>
        </w:rPr>
        <w:t>/PN/2020</w:t>
      </w:r>
      <w:r w:rsidR="006560A1">
        <w:rPr>
          <w:rFonts w:ascii="Times New Roman" w:hAnsi="Times New Roman" w:cs="Times New Roman"/>
        </w:rPr>
        <w:t xml:space="preserve"> </w:t>
      </w:r>
      <w:r w:rsidRPr="003F7438">
        <w:rPr>
          <w:rFonts w:ascii="Times New Roman" w:eastAsia="Times New Roman" w:hAnsi="Times New Roman" w:cs="Times New Roman"/>
          <w:lang w:eastAsia="pl-PL"/>
        </w:rPr>
        <w:t>zgodnie z ustawą z dnia 29 stycznia 2004 r. – Prawo zamówień publicznych (dalej jako „</w:t>
      </w:r>
      <w:proofErr w:type="spellStart"/>
      <w:r w:rsidRPr="003F743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F7438">
        <w:rPr>
          <w:rFonts w:ascii="Times New Roman" w:eastAsia="Times New Roman" w:hAnsi="Times New Roman" w:cs="Times New Roman"/>
          <w:lang w:eastAsia="pl-PL"/>
        </w:rPr>
        <w:t>”), została zawarta umowa o następującej</w:t>
      </w:r>
      <w:r w:rsidR="004732C5" w:rsidRPr="003F7438">
        <w:rPr>
          <w:rFonts w:ascii="Times New Roman" w:hAnsi="Times New Roman" w:cs="Times New Roman"/>
        </w:rPr>
        <w:t xml:space="preserve"> </w:t>
      </w:r>
      <w:r w:rsidR="004732C5" w:rsidRPr="003F7438">
        <w:rPr>
          <w:rFonts w:ascii="Times New Roman" w:eastAsia="Times New Roman" w:hAnsi="Times New Roman" w:cs="Times New Roman"/>
          <w:lang w:eastAsia="pl-PL"/>
        </w:rPr>
        <w:t>treści</w:t>
      </w:r>
      <w:r w:rsidRPr="003F7438">
        <w:rPr>
          <w:rFonts w:ascii="Times New Roman" w:eastAsia="Times New Roman" w:hAnsi="Times New Roman" w:cs="Times New Roman"/>
          <w:lang w:eastAsia="pl-PL"/>
        </w:rPr>
        <w:t>:</w:t>
      </w:r>
    </w:p>
    <w:p w14:paraId="7C6BE94B" w14:textId="77777777" w:rsidR="004D2DB3" w:rsidRPr="003F7438" w:rsidRDefault="004D2DB3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073D75" w14:textId="112CBD6E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45CD807A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77C6B364" w14:textId="411458C4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1. Przedmiotem umowy jest </w:t>
      </w:r>
      <w:r w:rsidR="007B32C7" w:rsidRPr="003F7438">
        <w:rPr>
          <w:rFonts w:ascii="Times New Roman" w:eastAsia="Times New Roman" w:hAnsi="Times New Roman" w:cs="Times New Roman"/>
          <w:lang w:eastAsia="pl-PL"/>
        </w:rPr>
        <w:t>z</w:t>
      </w:r>
      <w:r w:rsidR="009A0583" w:rsidRPr="003F7438">
        <w:rPr>
          <w:rFonts w:ascii="Times New Roman" w:eastAsia="Times New Roman" w:hAnsi="Times New Roman" w:cs="Times New Roman"/>
          <w:lang w:eastAsia="pl-PL"/>
        </w:rPr>
        <w:t xml:space="preserve">akup i dostawa </w:t>
      </w:r>
      <w:r w:rsidR="00FF1102">
        <w:rPr>
          <w:rFonts w:ascii="Times New Roman" w:eastAsia="Times New Roman" w:hAnsi="Times New Roman" w:cs="Times New Roman"/>
          <w:lang w:eastAsia="pl-PL"/>
        </w:rPr>
        <w:t xml:space="preserve">asortymentu 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zgodnie ze złożonym formularzem oferty stanowiącym Załącznik </w:t>
      </w:r>
      <w:r w:rsidR="004D2DB3" w:rsidRPr="003F7438">
        <w:rPr>
          <w:rFonts w:ascii="Times New Roman" w:eastAsia="Times New Roman" w:hAnsi="Times New Roman" w:cs="Times New Roman"/>
          <w:lang w:eastAsia="pl-PL"/>
        </w:rPr>
        <w:t>n</w:t>
      </w:r>
      <w:r w:rsidRPr="003F7438">
        <w:rPr>
          <w:rFonts w:ascii="Times New Roman" w:eastAsia="Times New Roman" w:hAnsi="Times New Roman" w:cs="Times New Roman"/>
          <w:lang w:eastAsia="pl-PL"/>
        </w:rPr>
        <w:t>r 1 do niniejszej umowy i formularzem asortymentowo – cenowym stanowiącym załącznik nr 2 do niniejszej umowy.</w:t>
      </w:r>
    </w:p>
    <w:p w14:paraId="0E5FE3F8" w14:textId="77777777" w:rsidR="004D2DB3" w:rsidRPr="003F7438" w:rsidRDefault="004D2DB3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DCF2D3" w14:textId="7D039B0B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635C46EA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Realizacja umowy</w:t>
      </w:r>
    </w:p>
    <w:p w14:paraId="66197D09" w14:textId="6FAD5883" w:rsidR="00C51419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oświadcza, że oferowany przez niego asortyment jest dopuszczony do obrotu i stosowania na terytorium Rzeczpospolitej Polskiej, zgodnie z aktualnymi przepisami prawa.</w:t>
      </w:r>
    </w:p>
    <w:p w14:paraId="05266E7B" w14:textId="41A6AF51" w:rsidR="004D2DB3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zobowiązuje się do:</w:t>
      </w:r>
    </w:p>
    <w:p w14:paraId="07941B05" w14:textId="77777777" w:rsidR="004D2DB3" w:rsidRPr="003F7438" w:rsidRDefault="004D2DB3" w:rsidP="003F743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lastRenderedPageBreak/>
        <w:t>dostarczenia, na każde żądanie Zamawiającego, oryginalnych dokumentów, certyfikatów, kart danych technicznych itp. wystawionych przez producenta. Niedostarczenie w/w dokumentacji traktowane będzie na równi z niezrealizowaniem dostawy;</w:t>
      </w:r>
    </w:p>
    <w:p w14:paraId="57DD504D" w14:textId="77777777" w:rsidR="004D2DB3" w:rsidRPr="003F7438" w:rsidRDefault="004D2DB3" w:rsidP="003F743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dostarczenia zamawianego asortymentu w odpowiednich opakowaniach zapewniających należyte zabezpieczenie jakościowe przed czynnikami pogodowymi, uszkodzeniem, itp.;</w:t>
      </w:r>
    </w:p>
    <w:p w14:paraId="605E90BB" w14:textId="45BDC727" w:rsidR="004D2DB3" w:rsidRPr="003F7438" w:rsidRDefault="004D2DB3" w:rsidP="003F743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dostarczenia asortymentu partiami, na podstawie bieżących zamówień do </w:t>
      </w:r>
      <w:r w:rsidR="00FF1102">
        <w:rPr>
          <w:rFonts w:ascii="Times New Roman" w:eastAsia="Times New Roman" w:hAnsi="Times New Roman" w:cs="Times New Roman"/>
          <w:lang w:eastAsia="pl-PL"/>
        </w:rPr>
        <w:t xml:space="preserve">siedziby Zamawiającego 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3F7438">
        <w:rPr>
          <w:rFonts w:ascii="Times New Roman" w:eastAsia="Times New Roman" w:hAnsi="Times New Roman" w:cs="Times New Roman"/>
          <w:lang w:eastAsia="pl-PL"/>
        </w:rPr>
        <w:t>Dziekanowie</w:t>
      </w:r>
      <w:proofErr w:type="spellEnd"/>
      <w:r w:rsidRPr="003F7438">
        <w:rPr>
          <w:rFonts w:ascii="Times New Roman" w:eastAsia="Times New Roman" w:hAnsi="Times New Roman" w:cs="Times New Roman"/>
          <w:lang w:eastAsia="pl-PL"/>
        </w:rPr>
        <w:t xml:space="preserve"> Leśnym przy ul. M. Konopnickiej 65 w godzinach od 08:00 do 14:45. na koszt Wykonawcy (za wyjątkiem dni ustawowo wolnych od pracy w rozumieniu ustawy z dn. 18 stycznia 1951 r. o dniach wolnych od pracy, przez w/w okres bieg terminu dostawy ulega z</w:t>
      </w:r>
      <w:r w:rsidR="00CA281B">
        <w:rPr>
          <w:rFonts w:ascii="Times New Roman" w:eastAsia="Times New Roman" w:hAnsi="Times New Roman" w:cs="Times New Roman"/>
          <w:lang w:eastAsia="pl-PL"/>
        </w:rPr>
        <w:t>a</w:t>
      </w:r>
      <w:r w:rsidRPr="003F7438">
        <w:rPr>
          <w:rFonts w:ascii="Times New Roman" w:eastAsia="Times New Roman" w:hAnsi="Times New Roman" w:cs="Times New Roman"/>
          <w:lang w:eastAsia="pl-PL"/>
        </w:rPr>
        <w:t>wieszeniu);</w:t>
      </w:r>
    </w:p>
    <w:p w14:paraId="26E35251" w14:textId="18CA062F" w:rsidR="004D2DB3" w:rsidRPr="003F7438" w:rsidRDefault="004D2DB3" w:rsidP="003F743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Zamówienie będzie składane za pośrednictwem poczty elektronicznej </w:t>
      </w:r>
      <w:r w:rsidR="00373A0C">
        <w:rPr>
          <w:rFonts w:ascii="Times New Roman" w:eastAsia="Times New Roman" w:hAnsi="Times New Roman" w:cs="Times New Roman"/>
          <w:lang w:eastAsia="pl-PL"/>
        </w:rPr>
        <w:t xml:space="preserve">pod </w:t>
      </w:r>
      <w:r w:rsidRPr="003F7438">
        <w:rPr>
          <w:rFonts w:ascii="Times New Roman" w:eastAsia="Times New Roman" w:hAnsi="Times New Roman" w:cs="Times New Roman"/>
          <w:lang w:eastAsia="pl-PL"/>
        </w:rPr>
        <w:t>adresem e-mail</w:t>
      </w:r>
      <w:r w:rsidR="00373A0C">
        <w:rPr>
          <w:rFonts w:ascii="Times New Roman" w:eastAsia="Times New Roman" w:hAnsi="Times New Roman" w:cs="Times New Roman"/>
          <w:lang w:eastAsia="pl-PL"/>
        </w:rPr>
        <w:t xml:space="preserve"> Wykonawcy </w:t>
      </w:r>
      <w:r w:rsidRPr="003F7438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373A0C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32A090F1" w14:textId="53CAA49F" w:rsidR="004D2DB3" w:rsidRPr="003F7438" w:rsidRDefault="004D2DB3" w:rsidP="003F7438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realizacji dostaw w terminie </w:t>
      </w:r>
      <w:r w:rsidRPr="003F7438">
        <w:rPr>
          <w:rFonts w:ascii="Times New Roman" w:eastAsia="Times New Roman" w:hAnsi="Times New Roman" w:cs="Times New Roman"/>
          <w:b/>
          <w:bCs/>
          <w:lang w:eastAsia="pl-PL"/>
        </w:rPr>
        <w:t>…….. dni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roboczych od daty złożenia zamówienia;</w:t>
      </w:r>
    </w:p>
    <w:p w14:paraId="2212ADEA" w14:textId="3ADF95FB" w:rsidR="004D2DB3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Zamawiający zastrzega sobie możliwość korygowania terminów i wielkości dostaw. </w:t>
      </w:r>
    </w:p>
    <w:p w14:paraId="6DB0AA8E" w14:textId="485DD7AF" w:rsidR="00CF7BC3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 przypadku niedotrzymania terminów dostawy, niezrealizowania dostawy lub dostarczenia asortymentu niezgodnie z zamówieniem, Zamawiającemu przysługuje prawo do nabycia towaru </w:t>
      </w:r>
      <w:r w:rsidR="00FF1FD1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u innego dostawcy (zakup interwencyjny). W takim przypadku zmniejsza się wielkość przedmiotu umowy oraz jej wartość, a Wykonawca będzie zobowiązany zapłacić na rzecz Zamawiającego kwotę stanowiącą różnicę pomiędzy ceną asortymentu zamówionego u Wykonawcy, a ceną asortymentu zakupionego interwencyjnie. Strony ustalają, że zapłata w/w kwoty nastąpi przez potrącenie </w:t>
      </w:r>
      <w:r w:rsidR="00FF1FD1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z wymagalnej wierzytelności Wykonawcy.</w:t>
      </w:r>
    </w:p>
    <w:p w14:paraId="0363DB6A" w14:textId="77777777" w:rsidR="00CF7BC3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Wszelkie koszty i ryzyko związane z reklamacją ponosi Wykonawca.</w:t>
      </w:r>
    </w:p>
    <w:p w14:paraId="3EDA10C7" w14:textId="77777777" w:rsidR="00CF7BC3" w:rsidRPr="003F7438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Zamawiający nie dopuszcza możliwości obniżenia jakości asortymentu poniżej określonej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postępowaniu, w trakcie obowiązywania umowy.</w:t>
      </w:r>
    </w:p>
    <w:p w14:paraId="2217A4CF" w14:textId="32CCD3B2" w:rsidR="00C51419" w:rsidRDefault="00C51419" w:rsidP="003F7438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Zamawiający do sk</w:t>
      </w:r>
      <w:r w:rsidR="00FF1102">
        <w:rPr>
          <w:rFonts w:ascii="Times New Roman" w:eastAsia="Times New Roman" w:hAnsi="Times New Roman" w:cs="Times New Roman"/>
          <w:lang w:eastAsia="pl-PL"/>
        </w:rPr>
        <w:t>ładania zamówień upoważnia Panią Joannę Dąbrowską</w:t>
      </w:r>
      <w:r w:rsidR="006A34FF">
        <w:rPr>
          <w:rFonts w:ascii="Times New Roman" w:eastAsia="Times New Roman" w:hAnsi="Times New Roman" w:cs="Times New Roman"/>
          <w:lang w:eastAsia="pl-PL"/>
        </w:rPr>
        <w:t>,</w:t>
      </w:r>
      <w:r w:rsidR="00FF1102">
        <w:rPr>
          <w:rFonts w:ascii="Times New Roman" w:eastAsia="Times New Roman" w:hAnsi="Times New Roman" w:cs="Times New Roman"/>
          <w:lang w:eastAsia="pl-PL"/>
        </w:rPr>
        <w:t xml:space="preserve"> tel. 22 76 57</w:t>
      </w:r>
      <w:r w:rsidR="0032276F">
        <w:rPr>
          <w:rFonts w:ascii="Times New Roman" w:eastAsia="Times New Roman" w:hAnsi="Times New Roman" w:cs="Times New Roman"/>
          <w:lang w:eastAsia="pl-PL"/>
        </w:rPr>
        <w:t> </w:t>
      </w:r>
      <w:r w:rsidR="00FF1102">
        <w:rPr>
          <w:rFonts w:ascii="Times New Roman" w:eastAsia="Times New Roman" w:hAnsi="Times New Roman" w:cs="Times New Roman"/>
          <w:lang w:eastAsia="pl-PL"/>
        </w:rPr>
        <w:t>156</w:t>
      </w:r>
      <w:r w:rsidRPr="003F7438">
        <w:rPr>
          <w:rFonts w:ascii="Times New Roman" w:eastAsia="Times New Roman" w:hAnsi="Times New Roman" w:cs="Times New Roman"/>
          <w:lang w:eastAsia="pl-PL"/>
        </w:rPr>
        <w:t>.</w:t>
      </w:r>
    </w:p>
    <w:p w14:paraId="76E2281B" w14:textId="08832189" w:rsidR="0032276F" w:rsidRPr="003F7438" w:rsidRDefault="0032276F" w:rsidP="0032276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276F">
        <w:rPr>
          <w:rFonts w:ascii="Times New Roman" w:eastAsia="Times New Roman" w:hAnsi="Times New Roman" w:cs="Times New Roman"/>
          <w:lang w:eastAsia="pl-PL"/>
        </w:rPr>
        <w:t>W przypadku zaistnienia okoliczności związanych z COVID – 19 wpływających na proces realizacji usługi Wykonawca jest zobowiązany do pisemnego poinformowania o tym Zamawiającego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46E98A4" w14:textId="77777777" w:rsidR="00826B68" w:rsidRPr="003F7438" w:rsidRDefault="00826B68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1A61F6" w14:textId="63B7FCEA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F2CCCCC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Płatności</w:t>
      </w:r>
    </w:p>
    <w:p w14:paraId="1848E75E" w14:textId="3C18AED5" w:rsidR="00C5141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Wartość umowy, zgodnie z przyjętą of</w:t>
      </w:r>
      <w:r w:rsidR="00AC7959" w:rsidRPr="003F7438">
        <w:rPr>
          <w:rFonts w:ascii="Times New Roman" w:eastAsia="Times New Roman" w:hAnsi="Times New Roman" w:cs="Times New Roman"/>
          <w:lang w:eastAsia="pl-PL"/>
        </w:rPr>
        <w:t xml:space="preserve">ertą złożoną w postępowaniu 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wynosi łącznie </w:t>
      </w:r>
      <w:r w:rsidRPr="003F7438">
        <w:rPr>
          <w:rFonts w:ascii="Times New Roman" w:eastAsia="Times New Roman" w:hAnsi="Times New Roman" w:cs="Times New Roman"/>
          <w:b/>
          <w:bCs/>
          <w:lang w:eastAsia="pl-PL"/>
        </w:rPr>
        <w:t>netto ……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zł (słownie złotych: ……….). Do tej wartości zostanie dodany obowiązujący podatek VAT</w:t>
      </w:r>
      <w:r w:rsidR="00FF1FD1" w:rsidRPr="003F7438">
        <w:rPr>
          <w:rFonts w:ascii="Times New Roman" w:eastAsia="Times New Roman" w:hAnsi="Times New Roman" w:cs="Times New Roman"/>
          <w:lang w:eastAsia="pl-PL"/>
        </w:rPr>
        <w:t xml:space="preserve"> w wysokości …%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, co stanowi kwotę </w:t>
      </w:r>
      <w:r w:rsidRPr="003F7438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FF1FD1" w:rsidRPr="003F7438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3F7438">
        <w:rPr>
          <w:rFonts w:ascii="Times New Roman" w:eastAsia="Times New Roman" w:hAnsi="Times New Roman" w:cs="Times New Roman"/>
          <w:b/>
          <w:bCs/>
          <w:lang w:eastAsia="pl-PL"/>
        </w:rPr>
        <w:t xml:space="preserve"> ………. zł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(słownie złotych: …….), w tym:</w:t>
      </w:r>
    </w:p>
    <w:p w14:paraId="7E598818" w14:textId="77777777" w:rsidR="00826B68" w:rsidRPr="003F7438" w:rsidRDefault="00826B68" w:rsidP="003F7438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34363387"/>
      <w:r w:rsidRPr="003F7438">
        <w:rPr>
          <w:rFonts w:ascii="Times New Roman" w:eastAsia="Times New Roman" w:hAnsi="Times New Roman" w:cs="Times New Roman"/>
          <w:lang w:eastAsia="pl-PL"/>
        </w:rPr>
        <w:t>pakiet nr 1: wartość netto: ………  zł., wartość brutto: ………… zł;</w:t>
      </w:r>
    </w:p>
    <w:bookmarkEnd w:id="0"/>
    <w:p w14:paraId="2E2D0561" w14:textId="71213281" w:rsidR="00C51419" w:rsidRPr="003F7438" w:rsidRDefault="00C51419" w:rsidP="00F22778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Wartość umowy obejmuje wszystkie koszty związane z dostawą w tym koszty zakupu, transportu, ubezpieczenia, ewentualne opłaty celne, załadunku i rozładunku w wyznaczonym przez Zamawiającego miejscu, podatek VAT, inne koszty, do których zapłaty Zamawiający wyraźnie nie zobowiązał się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postępowaniu i niniejszej umowie.</w:t>
      </w:r>
    </w:p>
    <w:p w14:paraId="10342AA4" w14:textId="10DF5EB0" w:rsidR="00C5141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gwarantuje niezmienność cen netto w okresie trwania umowy, z zastrzeżeniem § 9 ust. 3.</w:t>
      </w:r>
    </w:p>
    <w:p w14:paraId="3C54853C" w14:textId="6DF09172" w:rsidR="00C5141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Ostateczna wysokość kwoty do zapłaty będzie zależna od ilości faktycznie dostarczonego przez Wykonawcę asortymentu na podstawie faktury VAT wystawionej przez Wykonawcę po realizacji zamówienia. </w:t>
      </w:r>
    </w:p>
    <w:p w14:paraId="55125A22" w14:textId="77777777" w:rsidR="00826B68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Zamawiający jest uprawniony (bez konieczności sporządzania aneksu) do swobodnego dokonywania zmian ilościowych asortymentu wskazanego w załączniku nr 2 (w ramach danego pakietu) do niniejszej umowy, niepowodujących wzrostu całkowitej wartości pakietu. Zmniejszenie wartości przedmiotu umowy czy też zmiana ilości zamówionego asortymentu nie może stanowić podstawy roszczenia Wykonawcy względem Zamawiającego w zakresie wykonania niniejszej umowy i nie ma wpływu na wykonanie wszelkich praw i obowiązków wynikających z umowy, w stosunku do czego Wykonawca nie wnosi żadnych zastrzeżeń. </w:t>
      </w:r>
    </w:p>
    <w:p w14:paraId="2CCE6672" w14:textId="540EC116" w:rsidR="00C51419" w:rsidRPr="003F7438" w:rsidRDefault="00826B68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lastRenderedPageBreak/>
        <w:t>Płatność wynagrodzenia z tytułu realizacji niniejszej umowy będzie dokonywana na rachunek bankowy Wykonawcy wskazany na fakturze VAT, wystawianej nie częściej niż raz w miesiącu. Wynagrodzenie za dostarczony asortyment będzie płatne w terminie do 30 dni od przekazania przez Wykonawcę prawidłowo wystawionej faktury VAT.</w:t>
      </w:r>
    </w:p>
    <w:p w14:paraId="053CDE89" w14:textId="46B3EFB0" w:rsidR="00C5141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Za termin zapłaty uznaje się datę obciążenia rachunku Zamawiającego.</w:t>
      </w:r>
    </w:p>
    <w:p w14:paraId="0B31ED50" w14:textId="7449DA9A" w:rsidR="00C5141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Zamawiający upoważnia Wykonawcę do wystawienia faktury VAT bez podpisu Zamawiającego.</w:t>
      </w:r>
    </w:p>
    <w:p w14:paraId="1569CABD" w14:textId="0CA76006" w:rsidR="00AC7959" w:rsidRPr="003F7438" w:rsidRDefault="00C51419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Zamawiający nie ponosi żadnych konsekwencji wobec Wykonawcy związanych z nieprawidłowym zastosowaniem i naliczeniem nieodpowiedniej stawki podatku od towarów i usług dotyczącej przedmiotu umowy.</w:t>
      </w:r>
    </w:p>
    <w:p w14:paraId="169382BD" w14:textId="715153F0" w:rsidR="00F52A6C" w:rsidRPr="003F7438" w:rsidRDefault="00F52A6C" w:rsidP="003F7438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może złożyć ustrukturyzowaną fakturę elektroniczną za pośrednictwem platformy elektronicznego fakturowania.</w:t>
      </w:r>
    </w:p>
    <w:p w14:paraId="413EEBD9" w14:textId="77777777" w:rsidR="00826B68" w:rsidRPr="003F7438" w:rsidRDefault="00826B68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34FE8A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C15D443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Termin</w:t>
      </w:r>
    </w:p>
    <w:p w14:paraId="6C7D1043" w14:textId="1164B749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1. Um</w:t>
      </w:r>
      <w:r w:rsidR="009A0583" w:rsidRPr="003F7438">
        <w:rPr>
          <w:rFonts w:ascii="Times New Roman" w:eastAsia="Times New Roman" w:hAnsi="Times New Roman" w:cs="Times New Roman"/>
          <w:lang w:eastAsia="pl-PL"/>
        </w:rPr>
        <w:t>owa zostaje zawarta na okres 24</w:t>
      </w:r>
      <w:r w:rsidR="006A34FF"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od dnia jej zawarcia tj. od dnia:…… r. do dnia:…….. r.</w:t>
      </w:r>
    </w:p>
    <w:p w14:paraId="14E5D959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2. Umowa wygasa z chwilą wyczerpania wartości umowy określonej w §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7438">
        <w:rPr>
          <w:rFonts w:ascii="Times New Roman" w:eastAsia="Times New Roman" w:hAnsi="Times New Roman" w:cs="Times New Roman"/>
          <w:lang w:eastAsia="pl-PL"/>
        </w:rPr>
        <w:t>3 ust. 1.</w:t>
      </w:r>
    </w:p>
    <w:p w14:paraId="00E7DEFD" w14:textId="77777777" w:rsidR="00824DB8" w:rsidRPr="003F7438" w:rsidRDefault="00824DB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0CFDA50" w14:textId="5FDB736C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0F704A1" w14:textId="6587456C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Podwykonawcy</w:t>
      </w:r>
      <w:r w:rsidR="007A1D4F" w:rsidRPr="003F7438">
        <w:rPr>
          <w:rFonts w:ascii="Times New Roman" w:eastAsia="Times New Roman" w:hAnsi="Times New Roman" w:cs="Times New Roman"/>
          <w:b/>
          <w:lang w:eastAsia="pl-PL"/>
        </w:rPr>
        <w:t xml:space="preserve"> – jeśli dotyczy</w:t>
      </w:r>
    </w:p>
    <w:p w14:paraId="2F797EF6" w14:textId="77777777" w:rsidR="00C51419" w:rsidRPr="003F7438" w:rsidRDefault="00C51419" w:rsidP="003F7438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powierza podwykonawcom wykonanie następującej części przedmiotu umowy tj.:</w:t>
      </w:r>
    </w:p>
    <w:p w14:paraId="6308817A" w14:textId="6204D036" w:rsidR="00C51419" w:rsidRPr="003F7438" w:rsidRDefault="007A1D4F" w:rsidP="003F743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………………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14:paraId="585C048E" w14:textId="77777777" w:rsidR="00C51419" w:rsidRPr="00E65ECC" w:rsidRDefault="00C51419" w:rsidP="003F74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5ECC">
        <w:rPr>
          <w:rFonts w:ascii="Times New Roman" w:eastAsia="Times New Roman" w:hAnsi="Times New Roman" w:cs="Times New Roman"/>
          <w:sz w:val="18"/>
          <w:szCs w:val="18"/>
          <w:lang w:eastAsia="pl-PL"/>
        </w:rPr>
        <w:t>(należy wstawić nazwę (firma) adres (siedziba) podwykonawcy oraz zakres robót realizowany przez podwykonawcę)</w:t>
      </w:r>
    </w:p>
    <w:p w14:paraId="5D279041" w14:textId="77777777" w:rsidR="00C51419" w:rsidRPr="003F7438" w:rsidRDefault="00C51419" w:rsidP="003F7438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ponosi pełną odpowiedzialność za realizację części przedmiotu umowy, którą wykonuje przy pomocy podwykonawcy.</w:t>
      </w:r>
    </w:p>
    <w:p w14:paraId="51D5F131" w14:textId="77777777" w:rsidR="00C51419" w:rsidRPr="003F7438" w:rsidRDefault="00C51419" w:rsidP="003F7438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Wykonawca, na żądanie Zamawiającego, zobowiązany jest do zmiany podwykonawcy, jeżeli ten wykonuje dostawę w sposób wadliwy, niestaranny, niezgodny z umową lub właściwymi przepisami.</w:t>
      </w:r>
    </w:p>
    <w:p w14:paraId="1792CE01" w14:textId="53F1F4F1" w:rsidR="00C51419" w:rsidRPr="003F7438" w:rsidRDefault="00C51419" w:rsidP="003F7438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w celu wykazania spełnienia warunków udziału w postępowaniu, Wykonawca zobowiązany jest wykazać Zamawiającemu, iż proponowany inny podwykonawca lub Wykonawca samodzielnie spełnia je w stopniu nie mniejszym niż podwykonawca, na którego zasoby Wykonawca powoływał się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trakcie postępowania o udzielenie zamówienia.</w:t>
      </w:r>
    </w:p>
    <w:p w14:paraId="065E430A" w14:textId="77777777" w:rsidR="00824DB8" w:rsidRPr="003F7438" w:rsidRDefault="00824DB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F5B0BC" w14:textId="5A6240D6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6D8A1B39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 xml:space="preserve">Rękojmia za wady, gwarancja jakości </w:t>
      </w:r>
    </w:p>
    <w:p w14:paraId="66434E85" w14:textId="6C13801F" w:rsidR="00C51419" w:rsidRPr="003F7438" w:rsidRDefault="00C51419" w:rsidP="003F743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 przypadku stwierdzenia wad jakościowych dostarczonego asortymentu, dostarczenia niezgodnej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z zamówieniem ilości Zamawiający niezwłocznie powiadomi o tym Wykonawcę. Wykonawca będzie zobowiązany ro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zpatrzyć reklamację w terminie do 3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dni kalendarzowych.</w:t>
      </w:r>
    </w:p>
    <w:p w14:paraId="3EF837E5" w14:textId="17CED946" w:rsidR="00CF6CA8" w:rsidRPr="003F7438" w:rsidRDefault="00C51419" w:rsidP="003F743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 przypadku stwierdzenia przy odbiorze dostawy niezgodnej z zamówieniem, Zamawiający zastrzega sobie prawo do odmowy przyjęcia towaru. </w:t>
      </w:r>
    </w:p>
    <w:p w14:paraId="02222A4F" w14:textId="6FAB5916" w:rsidR="00C51419" w:rsidRPr="003F7438" w:rsidRDefault="00C51419" w:rsidP="003F743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Wykonawca jest zobowiązany do odbioru dostarczonego asortymentu, co do którego Zamawiający wniósł zastrzeżenia i dostarczenia zamówionego asortymentu na własny koszt i ryzyko w terminie do 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3 dni kalendarzowych</w:t>
      </w:r>
      <w:r w:rsidRPr="003F7438">
        <w:rPr>
          <w:rFonts w:ascii="Times New Roman" w:eastAsia="Times New Roman" w:hAnsi="Times New Roman" w:cs="Times New Roman"/>
          <w:lang w:eastAsia="pl-PL"/>
        </w:rPr>
        <w:t>.</w:t>
      </w:r>
    </w:p>
    <w:p w14:paraId="0FE5CC05" w14:textId="470DA388" w:rsidR="00CF6CA8" w:rsidRPr="003F7438" w:rsidRDefault="00C51419" w:rsidP="003F743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Wykonawca dostarczy asortyment z terminem ważności nie krótszym niż </w:t>
      </w:r>
      <w:r w:rsidR="00F53644">
        <w:rPr>
          <w:rFonts w:ascii="Times New Roman" w:eastAsia="Times New Roman" w:hAnsi="Times New Roman" w:cs="Times New Roman"/>
          <w:lang w:eastAsia="pl-PL"/>
        </w:rPr>
        <w:t>24</w:t>
      </w:r>
      <w:r w:rsidR="007B32C7" w:rsidRPr="003F743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2A6C" w:rsidRPr="003F7438">
        <w:rPr>
          <w:rFonts w:ascii="Times New Roman" w:eastAsia="Times New Roman" w:hAnsi="Times New Roman" w:cs="Times New Roman"/>
          <w:lang w:eastAsia="pl-PL"/>
        </w:rPr>
        <w:t>miesięcy</w:t>
      </w:r>
      <w:r w:rsidRPr="003F7438">
        <w:rPr>
          <w:rFonts w:ascii="Times New Roman" w:eastAsia="Times New Roman" w:hAnsi="Times New Roman" w:cs="Times New Roman"/>
          <w:lang w:eastAsia="pl-PL"/>
        </w:rPr>
        <w:t xml:space="preserve"> od daty dostawy do Zamawiającego. Okres ważności asortymentu będzie uwidoczniony na każdym opakowaniu. W przypadku, gdy dostarczony asortyment nie będą odpowiadać wyżej wymienionym wymaganiom, Wykonawca zobowiązuje się wymienić asortyment  (tj. odebrać dostarczony asortyment i dostarczyć </w:t>
      </w:r>
      <w:r w:rsidRPr="003F7438">
        <w:rPr>
          <w:rFonts w:ascii="Times New Roman" w:eastAsia="Times New Roman" w:hAnsi="Times New Roman" w:cs="Times New Roman"/>
          <w:lang w:eastAsia="pl-PL"/>
        </w:rPr>
        <w:lastRenderedPageBreak/>
        <w:t>go z prawidłowym okresem ważności) na własny koszt i ryzyko w terminie 48 godzin od zgłoszenia mu zastrzeżeń</w:t>
      </w:r>
      <w:r w:rsidR="00CF6CA8" w:rsidRPr="003F7438">
        <w:rPr>
          <w:rFonts w:ascii="Times New Roman" w:eastAsia="Times New Roman" w:hAnsi="Times New Roman" w:cs="Times New Roman"/>
          <w:lang w:eastAsia="pl-PL"/>
        </w:rPr>
        <w:t>.</w:t>
      </w:r>
    </w:p>
    <w:p w14:paraId="53E9E50A" w14:textId="484E108E" w:rsidR="00C51419" w:rsidRPr="003F7438" w:rsidRDefault="00C51419" w:rsidP="003F7438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Niezależnie od gwarancji Zamawiającemu przysługują uprawnienia z tytułu rękojmi określone </w:t>
      </w:r>
      <w:r w:rsidR="006A34FF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ustawie Kodeks Cywilny.</w:t>
      </w:r>
    </w:p>
    <w:p w14:paraId="47914556" w14:textId="77777777" w:rsidR="00CF6CA8" w:rsidRPr="003F7438" w:rsidRDefault="00CF6CA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048261" w14:textId="7DD09FD9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7B0AA398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Rozwiązanie umowy</w:t>
      </w:r>
    </w:p>
    <w:p w14:paraId="6232EEAF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1. Zamawiający może rozwiązać umowę, jeżeli zachodzi co najmniej jedna z następujących okoliczności: </w:t>
      </w:r>
    </w:p>
    <w:p w14:paraId="56FBA223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a) zmiana umowy została dokonana z naruszeniem art. 144 ust. 1–1b, 1d i 1e 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ustawy prawo zamówień publicznych;</w:t>
      </w:r>
    </w:p>
    <w:p w14:paraId="0E880E81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b) wykonawca w chwili zawarcia umowy podlegał wykluczeniu z postępowania na podstawie art. 24 ust. 1 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ustawy prawo zamówień publicznych;</w:t>
      </w:r>
    </w:p>
    <w:p w14:paraId="14A13306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c)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zepisów prawa Unii Europejskiej;</w:t>
      </w:r>
    </w:p>
    <w:p w14:paraId="072F1D96" w14:textId="573336EC" w:rsidR="00C51419" w:rsidRPr="003F7438" w:rsidRDefault="00861044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2.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 xml:space="preserve">Zamawiający ma prawo rozwiązania umowy w trybie natychmiastowym w przypadku niewykonania lub nienależytego wykonania postanowień niniejszej umowy przez Wykonawcę, pod warunkiem wcześniejszego pisemnego wezwania Wykonawcy do należnego wykonania warunków umowy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="00C51419" w:rsidRPr="003F7438">
        <w:rPr>
          <w:rFonts w:ascii="Times New Roman" w:eastAsia="Times New Roman" w:hAnsi="Times New Roman" w:cs="Times New Roman"/>
          <w:lang w:eastAsia="pl-PL"/>
        </w:rPr>
        <w:t>i bezskutecznego upływu wyznaczonego terminu.</w:t>
      </w:r>
    </w:p>
    <w:p w14:paraId="358EC402" w14:textId="7B96A096" w:rsidR="00C51419" w:rsidRPr="003F7438" w:rsidRDefault="000C56AD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861044" w:rsidRPr="003F7438">
        <w:rPr>
          <w:rFonts w:ascii="Times New Roman" w:eastAsia="Times New Roman" w:hAnsi="Times New Roman" w:cs="Times New Roman"/>
          <w:lang w:eastAsia="pl-PL"/>
        </w:rPr>
        <w:t>.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 xml:space="preserve">Zamawiającemu przysługuje prawo rozwiązania umowy bez zachowania terminu wypowiedzenia,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="00C51419" w:rsidRPr="003F7438">
        <w:rPr>
          <w:rFonts w:ascii="Times New Roman" w:eastAsia="Times New Roman" w:hAnsi="Times New Roman" w:cs="Times New Roman"/>
          <w:lang w:eastAsia="pl-PL"/>
        </w:rPr>
        <w:t>w sytuacji kiedy Wykonawca dostarczy kolejno trzykrotnie do siedziby Zamawiającego towar złej jakości lub ilości niezgodnej ze złożonym zamówieniem,</w:t>
      </w:r>
      <w:r w:rsidR="006A34FF">
        <w:rPr>
          <w:rFonts w:ascii="Times New Roman" w:eastAsia="Times New Roman" w:hAnsi="Times New Roman" w:cs="Times New Roman"/>
          <w:lang w:eastAsia="pl-PL"/>
        </w:rPr>
        <w:t xml:space="preserve"> co pociągnie za sobą reklamację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 xml:space="preserve"> jakościową lub ilościową. </w:t>
      </w:r>
    </w:p>
    <w:p w14:paraId="41024343" w14:textId="798E1839" w:rsidR="00C51419" w:rsidRPr="003F7438" w:rsidRDefault="000C56AD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>. Zamawiający może rozwiązać umowę z zachowaniem 2-miesięcznego okresu wypowiedzenia, ze skutkiem na koniec miesiąca kalendarzowego w przypadku:</w:t>
      </w:r>
    </w:p>
    <w:p w14:paraId="0EDB4692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a) rażącego naruszenia postanowień niniejszej umowy przez Wykonawcę, </w:t>
      </w:r>
    </w:p>
    <w:p w14:paraId="0D2F11BB" w14:textId="19A1B5BD" w:rsidR="00C51419" w:rsidRPr="003F7438" w:rsidRDefault="00F80998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>wykonania dwóch kolejnych dostaw,</w:t>
      </w:r>
    </w:p>
    <w:p w14:paraId="61C7D95F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c) trzykrotnych opóźnień w realizacji dostaw.</w:t>
      </w:r>
    </w:p>
    <w:p w14:paraId="4AEAF252" w14:textId="582E2A2D" w:rsidR="00C51419" w:rsidRPr="003F7438" w:rsidRDefault="000C56AD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C51419" w:rsidRPr="003F7438">
        <w:rPr>
          <w:rFonts w:ascii="Times New Roman" w:eastAsia="Times New Roman" w:hAnsi="Times New Roman" w:cs="Times New Roman"/>
          <w:lang w:eastAsia="pl-PL"/>
        </w:rPr>
        <w:t>. Umowa może zostać rozwiązana za porozumieniem Stron w uzgodnionym terminie.</w:t>
      </w:r>
    </w:p>
    <w:p w14:paraId="705446D3" w14:textId="77777777" w:rsidR="00824DB8" w:rsidRPr="003F7438" w:rsidRDefault="00824DB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5F0157" w14:textId="59FA3F1E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01C34060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76B02B21" w14:textId="37BB4A3A" w:rsidR="003F7438" w:rsidRPr="003F7438" w:rsidRDefault="00C51419" w:rsidP="003F743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Wykonawca zobowiązany jest do zapłaty kar umownych:</w:t>
      </w:r>
    </w:p>
    <w:p w14:paraId="0A0FA946" w14:textId="77777777" w:rsidR="003F7438" w:rsidRPr="003F7438" w:rsidRDefault="003F7438" w:rsidP="003F7438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a)</w:t>
      </w:r>
      <w:r w:rsidRPr="003F7438">
        <w:rPr>
          <w:rFonts w:ascii="Times New Roman" w:eastAsia="Times New Roman" w:hAnsi="Times New Roman" w:cs="Times New Roman"/>
          <w:lang w:eastAsia="pl-PL"/>
        </w:rPr>
        <w:tab/>
        <w:t xml:space="preserve">w przypadku rozwiązania umowy z winy lub z przyczyn leżących po stronie Wykonawcy - </w:t>
      </w:r>
    </w:p>
    <w:p w14:paraId="15DDA38C" w14:textId="77777777" w:rsidR="003F7438" w:rsidRPr="003F7438" w:rsidRDefault="003F7438" w:rsidP="003F7438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w wysokości 20% całkowitej wartości brutto niezrealizowanej części umowy;</w:t>
      </w:r>
    </w:p>
    <w:p w14:paraId="72D7DF6A" w14:textId="77777777" w:rsidR="003F7438" w:rsidRPr="003F7438" w:rsidRDefault="003F7438" w:rsidP="003F7438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b)</w:t>
      </w:r>
      <w:r w:rsidRPr="003F7438">
        <w:rPr>
          <w:rFonts w:ascii="Times New Roman" w:eastAsia="Times New Roman" w:hAnsi="Times New Roman" w:cs="Times New Roman"/>
          <w:lang w:eastAsia="pl-PL"/>
        </w:rPr>
        <w:tab/>
        <w:t>za każdą zwłokę w dostawie bądź odmowę dostawy - w wysokości 0,2% całkowitej wartości brutto niezrealizowanej dostawy za każdy dzień zwłoki;</w:t>
      </w:r>
    </w:p>
    <w:p w14:paraId="271B632C" w14:textId="3F07C093" w:rsidR="003F7438" w:rsidRPr="003F7438" w:rsidRDefault="00F80998" w:rsidP="003F7438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Times New Roman" w:hAnsi="Times New Roman" w:cs="Times New Roman"/>
          <w:lang w:eastAsia="pl-PL"/>
        </w:rPr>
        <w:tab/>
        <w:t>w przypadku nie</w:t>
      </w:r>
      <w:r w:rsidR="003F7438" w:rsidRPr="003F7438">
        <w:rPr>
          <w:rFonts w:ascii="Times New Roman" w:eastAsia="Times New Roman" w:hAnsi="Times New Roman" w:cs="Times New Roman"/>
          <w:lang w:eastAsia="pl-PL"/>
        </w:rPr>
        <w:t>dokonania wymiany towaru wadliwego na towar bez wad - w wysokości 0,2% całkowitej wartości brutto niezrealizowanej dostawy za każdy dzień zwłoki.</w:t>
      </w:r>
    </w:p>
    <w:p w14:paraId="183C6AC2" w14:textId="77777777" w:rsidR="003F7438" w:rsidRPr="003F7438" w:rsidRDefault="00C51419" w:rsidP="003F743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 Zamawiający zastrzega sobie prawo dochodzenia odszkodowania uzupełniającego na zasadach ogólnych jeżeli wysokość kar umownych nie pokrywa poniesionych przez Zamawiającego szkód.</w:t>
      </w:r>
    </w:p>
    <w:p w14:paraId="07894225" w14:textId="77777777" w:rsidR="003F7438" w:rsidRPr="003F7438" w:rsidRDefault="00C51419" w:rsidP="003F743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Zapłata kar umownych oraz ewentualnie odszkodowania może nastąpić przez ich potrącenie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z wierzytelnością Wykonawcy.</w:t>
      </w:r>
    </w:p>
    <w:p w14:paraId="1BC079A9" w14:textId="77777777" w:rsidR="003F7438" w:rsidRPr="003F7438" w:rsidRDefault="00C40E25" w:rsidP="003F7438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Zamawiającemu przysługuje prawo dochodzenia odszkodowania uzupełniającego w przypadku powstania szkody przekraczającej wysokość zastrzeżonych kar umownych</w:t>
      </w:r>
      <w:r w:rsidR="003F7438" w:rsidRPr="003F7438">
        <w:rPr>
          <w:rFonts w:ascii="Times New Roman" w:eastAsia="Times New Roman" w:hAnsi="Times New Roman" w:cs="Times New Roman"/>
          <w:lang w:eastAsia="pl-PL"/>
        </w:rPr>
        <w:t>.</w:t>
      </w:r>
    </w:p>
    <w:p w14:paraId="4747D1CC" w14:textId="6B5CF65A" w:rsidR="00D20F06" w:rsidRPr="00DC3F80" w:rsidRDefault="00C40E25" w:rsidP="00DC3F80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Maksymalna wysokość kar umownych nałożonych na podstawie niniejszej umowy nie może przekroczyć 30% wynagrodzenia, o którym mowa w § 3 ust. 1 niniejszej umowy</w:t>
      </w:r>
      <w:r w:rsidR="00DC3F80">
        <w:rPr>
          <w:rFonts w:ascii="Times New Roman" w:eastAsia="Times New Roman" w:hAnsi="Times New Roman" w:cs="Times New Roman"/>
          <w:lang w:eastAsia="pl-PL"/>
        </w:rPr>
        <w:t>.</w:t>
      </w:r>
    </w:p>
    <w:p w14:paraId="0AF764BD" w14:textId="77777777" w:rsidR="00DC3F80" w:rsidRDefault="00DC3F80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2DF5FC" w14:textId="50F2BADC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lastRenderedPageBreak/>
        <w:t>§ 9</w:t>
      </w:r>
    </w:p>
    <w:p w14:paraId="20427C85" w14:textId="77777777" w:rsidR="00C51419" w:rsidRPr="003F7438" w:rsidRDefault="00C51419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Zmiany umowy</w:t>
      </w:r>
    </w:p>
    <w:p w14:paraId="31AFC818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1. Strony dopuszczają możliwość zmian umowy w następującym zakresie:</w:t>
      </w:r>
    </w:p>
    <w:p w14:paraId="3F9C0906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a. zmiany osób odpowiedzialnych za realizację umowy,</w:t>
      </w:r>
    </w:p>
    <w:p w14:paraId="60130FE2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b. zmiany danych teleadresowych,</w:t>
      </w:r>
    </w:p>
    <w:p w14:paraId="56552FBC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c. zmiany podwykonawców na zasadach określonych w umowie,</w:t>
      </w:r>
    </w:p>
    <w:p w14:paraId="1D1528F3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d. zmiany przywoływanych w przedmiotowej umowie oraz SIWZ ustaw oraz rozporządzeń (zmiany przepisów bądź wymogów szczególnych dotyczących przedmiotu zamówienia).</w:t>
      </w:r>
    </w:p>
    <w:p w14:paraId="4FD0AA19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e. w przypadkach określonych w art. 144 </w:t>
      </w:r>
      <w:r w:rsidR="004F79D2" w:rsidRPr="003F7438">
        <w:rPr>
          <w:rFonts w:ascii="Times New Roman" w:eastAsia="Times New Roman" w:hAnsi="Times New Roman" w:cs="Times New Roman"/>
          <w:lang w:eastAsia="pl-PL"/>
        </w:rPr>
        <w:t>ustawy prawo zamówień publicznych,</w:t>
      </w:r>
    </w:p>
    <w:p w14:paraId="131A674A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f. zmiany numeru katalogowego produktu, </w:t>
      </w:r>
    </w:p>
    <w:p w14:paraId="76F92C10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g. zmiany nazwy produktu, </w:t>
      </w:r>
    </w:p>
    <w:p w14:paraId="501C6C21" w14:textId="77777777" w:rsidR="00C51419" w:rsidRPr="003F7438" w:rsidRDefault="00C51419" w:rsidP="003F7438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h. zmiany wielkości opakowania przy zachowaniu parametrów produktu - w przypadku wprowadzenia niniejszych zmian przez producenta.</w:t>
      </w:r>
    </w:p>
    <w:p w14:paraId="6D6D13D0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2. Strony dopuszczają zmiany sposobu wykonania przedmiotu zamówienia (modyfikacja zakresu świadczenia) w przypadku:</w:t>
      </w:r>
    </w:p>
    <w:p w14:paraId="0C9E0D00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a. zaprzestania wytwarzania produktu objętego umową, pod warunkiem, iż odpowiednik jest tej samej lub wyższej jakości, za cenę nie wyższą niż cena produktu objętego umową,</w:t>
      </w:r>
    </w:p>
    <w:p w14:paraId="266564FC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b. wprowadzenia do sprzedaży przez producenta produktu zmodyfikowanego bądź o wyższej jakości, za cenę nie wyższą niż cena produktu objętego umową;</w:t>
      </w:r>
    </w:p>
    <w:p w14:paraId="1ADFE2ED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c. przedłużenia czasu trwania umowy, na co Zamawiający musi wyrazić zgodę, w ramach poszczególnych pakietów, w przypadku, gdy przed upływem terminu jej obowiązywania nie zostanie wyczerpana wartościowo.</w:t>
      </w:r>
    </w:p>
    <w:p w14:paraId="1A116D99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3.  Strony dopuszczają zmiany umowy w zakresie wysokości należnego wynagrodzenia w odniesieniu do zobowiązań niezrealizowanych w przypadku:</w:t>
      </w:r>
    </w:p>
    <w:p w14:paraId="29A655B5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a. ustawowej zmiany obowiązujących stawek podatku VAT w odniesieniu do asortymentu objętego umową.</w:t>
      </w:r>
    </w:p>
    <w:p w14:paraId="6D32D366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b. zmiany wysokości minimalnego wynagrodzenia za pracę albo minimalnej stawki godzinowej ustalonej na podstawie ustawy z dnia 10 października 2002r. o minimalnym wynagrodzeniu za pracę,</w:t>
      </w:r>
    </w:p>
    <w:p w14:paraId="51E4D74E" w14:textId="77777777" w:rsidR="00C51419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c. zmiany zasad podlegania ubezpieczeniom społecznym lub ubezpieczeniu zdrowotnemu lub wysokości stawki składki na ubezpieczenie społeczne lub zdrowotne,</w:t>
      </w:r>
    </w:p>
    <w:p w14:paraId="53EE6657" w14:textId="4F6F64A2" w:rsidR="00373A0C" w:rsidRPr="00373A0C" w:rsidRDefault="00373A0C" w:rsidP="00373A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d.</w:t>
      </w:r>
      <w:r w:rsidRPr="00373A0C">
        <w:t xml:space="preserve"> </w:t>
      </w:r>
      <w:r w:rsidRPr="00373A0C">
        <w:rPr>
          <w:rFonts w:ascii="Times New Roman" w:eastAsia="Times New Roman" w:hAnsi="Times New Roman" w:cs="Times New Roman"/>
          <w:lang w:eastAsia="pl-PL"/>
        </w:rPr>
        <w:t xml:space="preserve">zmiany zasad gromadzenia i wysokości wpłat do pracowniczych planów kapitałowych o których mowa </w:t>
      </w:r>
    </w:p>
    <w:p w14:paraId="17AFBE90" w14:textId="7F7471B1" w:rsidR="00373A0C" w:rsidRPr="003F7438" w:rsidRDefault="00373A0C" w:rsidP="00373A0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3A0C">
        <w:rPr>
          <w:rFonts w:ascii="Times New Roman" w:eastAsia="Times New Roman" w:hAnsi="Times New Roman" w:cs="Times New Roman"/>
          <w:lang w:eastAsia="pl-PL"/>
        </w:rPr>
        <w:t>w ustawie  z dnia 4 października 2018 r. o pracowniczych planach kapitałowych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324B0DD" w14:textId="7B0DF1AE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4. Zamawiający każdorazowo dopuszcza dostawy produktu po cenach niższych (w szczególności w wyniku promocji lub zastosowania korzystnych dla Zamawiającego upustów przez Wykonawcę) niż określone </w:t>
      </w:r>
      <w:r w:rsidR="00D67C83" w:rsidRPr="003F7438">
        <w:rPr>
          <w:rFonts w:ascii="Times New Roman" w:eastAsia="Times New Roman" w:hAnsi="Times New Roman" w:cs="Times New Roman"/>
          <w:lang w:eastAsia="pl-PL"/>
        </w:rPr>
        <w:br/>
      </w:r>
      <w:r w:rsidRPr="003F7438">
        <w:rPr>
          <w:rFonts w:ascii="Times New Roman" w:eastAsia="Times New Roman" w:hAnsi="Times New Roman" w:cs="Times New Roman"/>
          <w:lang w:eastAsia="pl-PL"/>
        </w:rPr>
        <w:t>w niniejszej umowie.</w:t>
      </w:r>
    </w:p>
    <w:p w14:paraId="41A1ECD8" w14:textId="77777777" w:rsidR="00ED3A46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5.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7C07FD25" w14:textId="77777777" w:rsidR="00C51419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>6.  Zmiany postanowień niniejszej umowy wymagają formy pisemnej pod rygorem nieważności.</w:t>
      </w:r>
    </w:p>
    <w:p w14:paraId="78CE5542" w14:textId="6A166D4A" w:rsidR="00824DB8" w:rsidRPr="003F7438" w:rsidRDefault="00824DB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9877D1C" w14:textId="6969357E" w:rsidR="00F52A6C" w:rsidRDefault="00F52A6C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07437989" w14:textId="77777777" w:rsidR="00480766" w:rsidRPr="001F6FEE" w:rsidRDefault="00480766" w:rsidP="0048076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Przetwarzanie danych osobowych</w:t>
      </w:r>
    </w:p>
    <w:p w14:paraId="429A2BAD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Na warunkach określonych niniejszą Umową Zamawiający (dalej również jako: Administrator powierza Wykonawcy  przetwarzanie (w rozumieniu Rozporządzenia Parlamentu Europejskiego i Rady (UE) 2016/679 z 27.04.2016 r. w sprawie ochrony osób fizycznych w związku z przetwarzaniem danych osobowych i w sprawie swobodnego przepływu takich danych oraz uchylenia dyrektywy 95/46/WE (ogólne rozporządzenie o ochronie danych) – (dalej jako: RODO)) dalej opisanych Danych Osobowych. </w:t>
      </w:r>
    </w:p>
    <w:p w14:paraId="2F8A5A73" w14:textId="77777777" w:rsidR="00480766" w:rsidRPr="001F6FEE" w:rsidRDefault="00480766" w:rsidP="00480766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Wykonawca (dalej również jako: Administrator 2) powierza Zamawiającemu przetwarzanie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lastRenderedPageBreak/>
        <w:t>(w rozumieniu RODO dalej opisanych Danych Osobowych).</w:t>
      </w:r>
    </w:p>
    <w:p w14:paraId="69BCB602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Przetwarzanie będzie wykonywane w okresie obowiązywania Umowy.</w:t>
      </w:r>
    </w:p>
    <w:p w14:paraId="079F4877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Celem przetwarzania jest umożliwienie realizacji pełnego zakresu przedmiotu zgodnie</w:t>
      </w:r>
      <w: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z obowiązującymi przepisami prawa oraz rozliczenia finansowe pomiędzy Stronami.</w:t>
      </w:r>
    </w:p>
    <w:p w14:paraId="04ABB9A0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Charakter przetwarzania określony jest następującą rolą Wykonawcy: realizowanie przedmiotu zamówienia u Administratora. </w:t>
      </w:r>
    </w:p>
    <w:p w14:paraId="4AFCF209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Przetwarzanie obejmować będzie następujące rodzaje danych osobowych: </w:t>
      </w:r>
    </w:p>
    <w:p w14:paraId="64DE24F9" w14:textId="77777777" w:rsidR="00480766" w:rsidRPr="001F6FEE" w:rsidRDefault="00480766" w:rsidP="00480766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dane zwykłe należące do osób wykonujących prace zarówno po stronie Administratora 1 jak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i Administratora 2:</w:t>
      </w:r>
    </w:p>
    <w:p w14:paraId="393D5F44" w14:textId="77777777" w:rsidR="00480766" w:rsidRPr="001F6FEE" w:rsidRDefault="00480766" w:rsidP="00480766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(1) imię i nazwisko,</w:t>
      </w:r>
    </w:p>
    <w:p w14:paraId="027C8262" w14:textId="77777777" w:rsidR="00480766" w:rsidRPr="001F6FEE" w:rsidRDefault="00480766" w:rsidP="00480766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(2) adres,</w:t>
      </w:r>
    </w:p>
    <w:p w14:paraId="7DA2926F" w14:textId="77777777" w:rsidR="00480766" w:rsidRPr="001F6FEE" w:rsidRDefault="00480766" w:rsidP="00480766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(3) telefon kontaktowy,</w:t>
      </w:r>
    </w:p>
    <w:p w14:paraId="60D8AC4D" w14:textId="77777777" w:rsidR="00480766" w:rsidRPr="001F6FEE" w:rsidRDefault="00480766" w:rsidP="00480766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(4) adres e-mail,</w:t>
      </w:r>
    </w:p>
    <w:p w14:paraId="7357002E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Przetwarzanie danych będzie dotyczyć osób wykonujących zakres prac wskazanych w niniejszej Umowie.</w:t>
      </w:r>
    </w:p>
    <w:p w14:paraId="6BAEC85D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Wykonawca nie może powierzyć operacji przetwarzania danych osobowych, o których mowa w pkt. 5 (dalej jako: Dane) innym podmiotom przetwarzającym bez uprzedniej akceptacji Administratora 1. </w:t>
      </w:r>
    </w:p>
    <w:p w14:paraId="2B49881B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Obowiązki stron:</w:t>
      </w:r>
    </w:p>
    <w:p w14:paraId="3EF73213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przetwarza Dane wyłącznie zgodnie z udokumentowanymi poleceniami lub instrukcjami Administratora 2. Administrator 2 przetwarza Dane wyłącznie zgodnie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z udokumentowanymi poleceniami lub instrukcjami Administratora 1;</w:t>
      </w:r>
    </w:p>
    <w:p w14:paraId="2C48DA92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oświadczają, że nie przekazują Danych do państwa trzeciego lub organizacji międzynarodowej (czyli poza Europejski Obszar Gospodarczy);</w:t>
      </w:r>
    </w:p>
    <w:p w14:paraId="01F5DA73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zapewniają ochronę Danych i podejmuje środki ochrony danych,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których mowa w art. 32 RODO, zgodnie z dalszymi postanowieniami Umowy;</w:t>
      </w:r>
    </w:p>
    <w:p w14:paraId="4FCA2539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zobowiązuje się wobec Administratora 2, a Administrator 2 zobowiązuje się wobec Administratora 1 do odpowiadania na żądania osoby, której dane dotyczą, w zakresie wykonywania praw określonych w rozdziale III RODO (dalej jako: prawa jednostki). Strony oświadczają, że zapewniają obsługę Praw jednostki w odniesieniu do powierzonych Danych;</w:t>
      </w:r>
    </w:p>
    <w:p w14:paraId="1902E570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Strony współpracują przy wykonywaniu obowiązków z obszaru ochrony danych osobowych,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których mowa w art. 32−36 RODO (ochrona danych, zgłaszanie naruszeń organowi nadzorczemu, zawiadamianie osób dotkniętych naruszeniem ochrony danych, ocena skutków dla ochrony danych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i uprzednie konsultacje z organem nadzorczym);</w:t>
      </w:r>
    </w:p>
    <w:p w14:paraId="1F28A91F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Jeżeli Administrator 1 poweźmie wątpliwości co do zgodności z prawem wydanych przez Administratora 2 poleceń lub instrukcji, Administrator 1 natychmiast informuje Administratora 2 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stwierdzonej wątpliwości (w sposób udokumentowany i z uzasadnieniem). Jeżeli Administrator 2 poweźmie wątpliwości co do zgodności z prawem wydanych przez Administratora 1 poleceń lub instrukcji, Administrator 2 natychmiast informuje Administratora 1 o stwierdzonej wątpliwości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(w sposób udokumentowany i z uzasadnieniem);</w:t>
      </w:r>
    </w:p>
    <w:p w14:paraId="75ECBCE9" w14:textId="77777777" w:rsidR="00480766" w:rsidRPr="001F6FEE" w:rsidRDefault="00480766" w:rsidP="00480766">
      <w:pPr>
        <w:widowControl w:val="0"/>
        <w:numPr>
          <w:ilvl w:val="0"/>
          <w:numId w:val="1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Planując dokonanie zmian w sposobie przetwarzania Danych, Administrator 1 i Administrator 2 mają obowiązek zastosować się do wymogu projektowania prywatności, o którym mowa w art. 25 ust. 1 RODO i mają obowiązek z wyprzedzeniem informować drugą stronę niniejszej umowy 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planowanych zmianach w taki sposób i terminach, aby zapewnić jej realną możliwość reagowania, jeżeli planowane przez zmiany w jej opinii grożą uzgodnionemu poziomowi bezpieczeństwa Danych lub zwiększają ryzyko naruszenia praw lub wolności osób, wskutek przetwarzania Danych.</w:t>
      </w:r>
    </w:p>
    <w:p w14:paraId="16182EC2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zobowiązani są współdziałać w wykonaniu Umowy, udzielać  wyjaśnień w razie wątpliwości co do legalności poleceń drugiej strony, jak też wywiązywać się terminowo ze swoich szczegółowych obowiązków.</w:t>
      </w:r>
    </w:p>
    <w:p w14:paraId="38C6828C" w14:textId="479AD294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lastRenderedPageBreak/>
        <w:t>Administrator 1 powiadamia Inspektora Ochrona Danych Administratora 2 o każdym podejrzeniu naruszenia ochrony Danych osobowych nie później niż w 24 godziny od pierwszego zgłoszenia, umożliwia Administratorowi 2 uczestnictwo w czynnościach wyjaśniających, informuje Administratora 2 o ustaleniach z chwilą ich dokonania, w szczególności o stwierdzeniu naruszenia. Administrator 2 powiadamia Inspektora Ochrona Danych Administratora 1 o każdym podejrzeniu naruszenia ochrony Danych osobowych nie później niż w 24 godziny od pierwszego zgłoszenia, umożliwia Administratorowi</w:t>
      </w:r>
      <w:r w:rsidR="00CE71CA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 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1 uczestnictwo w czynnościach wyjaśniających, informuje Administratora 1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ustaleniach z chwilą ich dokonania, w szczególności o stwierdzeniu narusz</w:t>
      </w:r>
      <w:bookmarkStart w:id="1" w:name="_GoBack"/>
      <w:bookmarkEnd w:id="1"/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enia.</w:t>
      </w:r>
    </w:p>
    <w:p w14:paraId="328B05EF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Powiadomienie o stwierdzeniu naruszenia, powinno być przesłane wraz z wszelką niezbędną dokumentacją dotyczącą naruszenia, aby umożliwić spełnienie obowiązku powiadomienia organu nadzoru.</w:t>
      </w:r>
    </w:p>
    <w:p w14:paraId="1A6F69D5" w14:textId="7B08F0B9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kontroluje sposób przetwarzania przez Administratora 2 powierzonych Danych. Natomiast Administrator 2 kontroluje sposób przetwarzania przez Administratora 1 powierzonych Danych.</w:t>
      </w:r>
    </w:p>
    <w:p w14:paraId="3F3BD936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uprawniony jest do żądania od Administratora 2 udzielania informacji dotyczących przebiegu przetwarzania Danych. Administrator 2 uprawniony jest do żądania od Administratora 1 udzielania informacji dotyczących przebiegu przetwarzania przez niego Danych.</w:t>
      </w:r>
    </w:p>
    <w:p w14:paraId="7608B55F" w14:textId="14E046CD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udostępnia Administratorowi 2 wszelkie informacje niezbędne do wykazania zgodności działania Administratora  2 z przepisami RODO. Administrator 2 udostępnia Administratorowi 1 wszelkie informacje niezbędne do wykazania zgodności działania Administratora 1 z przepisami RODO.</w:t>
      </w:r>
    </w:p>
    <w:p w14:paraId="4722E5A9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oświadcza, że jest Administratorem Danych określonych w  pkt 5a przedmiotowej umowy w stosunku do swoich pracowników oraz, że jest uprawniony do ich przetwarzania w zakresie, w jakim powierzył je Przetwarzającemu (Administratorowi 2). Administrator 2 oświadcza, że jest Administratorem Danych określonych w  pkt 5a przedmiotowej umowy w stosunku do swoich pracowników oraz, że jest uprawniony do ich przetwarzania w zakresie, w jakim powierzył je Przetwarzającemu  (Administratorowi 1).</w:t>
      </w:r>
    </w:p>
    <w:p w14:paraId="20D170D1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Wykonawca i Zamawiający oświadczają, że profesjonalnie zajmują się przetwarzaniem danych osobowych objętych Umową, posiadają w tym zakresie niezbędną wiedzę, odpowiednie środki techniczne i organizacyjne oraz dają rękojmię należytego wykonania niniejszej Umowy. </w:t>
      </w:r>
    </w:p>
    <w:p w14:paraId="1DE1D566" w14:textId="77777777" w:rsidR="00480766" w:rsidRPr="001F6FEE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Wykonawca i Zamawiający odpowiadają za szkody spowodowane swoim działaniem w związku</w:t>
      </w: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z niedopełnieniem obowiązków, które RODO nakłada bezpośrednio na Przetwarzającego lub gdy działał poza zgodnymi z prawem instrukcjami Administratora lub wbrew tym instrukcjom. Przetwarzający odpowiada za szkody spowodowane zastosowaniem lub niezastosowaniem właściwych środków bezpieczeństwa.</w:t>
      </w:r>
    </w:p>
    <w:p w14:paraId="7BC46ADD" w14:textId="77777777" w:rsidR="00480766" w:rsidRPr="00413491" w:rsidRDefault="00480766" w:rsidP="00480766">
      <w:pPr>
        <w:widowControl w:val="0"/>
        <w:numPr>
          <w:ilvl w:val="0"/>
          <w:numId w:val="12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1F6FE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Z chwilą rozwiązania Umowy Przetwarzający (odpowiednio Zamawiający i Wykonawca) nie mają prawa do dalszego przetwarzania powierzonych Danych.</w:t>
      </w:r>
    </w:p>
    <w:p w14:paraId="043606E2" w14:textId="77777777" w:rsidR="00480766" w:rsidRPr="003F7438" w:rsidRDefault="00480766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AA12E6" w14:textId="77777777" w:rsidR="00C51419" w:rsidRPr="003F7438" w:rsidRDefault="00F52A6C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EA3FCF7" w14:textId="77777777" w:rsidR="007B32C7" w:rsidRPr="003F7438" w:rsidRDefault="007B32C7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Zakaz cesji</w:t>
      </w:r>
    </w:p>
    <w:p w14:paraId="442C496D" w14:textId="77777777" w:rsidR="00C51419" w:rsidRPr="003F7438" w:rsidRDefault="00C51419" w:rsidP="003F74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438">
        <w:rPr>
          <w:rFonts w:ascii="Times New Roman" w:eastAsia="Times New Roman" w:hAnsi="Times New Roman" w:cs="Times New Roman"/>
          <w:lang w:eastAsia="pl-PL"/>
        </w:rPr>
        <w:t xml:space="preserve">Każda czynność prawna mająca na celu zmianę wierzyciela SZPZOZ im. Dzieci Warszawy w </w:t>
      </w:r>
      <w:proofErr w:type="spellStart"/>
      <w:r w:rsidRPr="003F7438">
        <w:rPr>
          <w:rFonts w:ascii="Times New Roman" w:eastAsia="Times New Roman" w:hAnsi="Times New Roman" w:cs="Times New Roman"/>
          <w:lang w:eastAsia="pl-PL"/>
        </w:rPr>
        <w:t>Dziekanowie</w:t>
      </w:r>
      <w:proofErr w:type="spellEnd"/>
      <w:r w:rsidRPr="003F7438">
        <w:rPr>
          <w:rFonts w:ascii="Times New Roman" w:eastAsia="Times New Roman" w:hAnsi="Times New Roman" w:cs="Times New Roman"/>
          <w:lang w:eastAsia="pl-PL"/>
        </w:rPr>
        <w:t xml:space="preserve"> Leśnym, wejście w jego prawa lub spłata zobowiązania przez podmiot, który źródłowo go nie zaciągnął, może nastąpić po wyrażeniu zgody przez podmiot tworzący.</w:t>
      </w:r>
    </w:p>
    <w:p w14:paraId="2F489C95" w14:textId="77777777" w:rsidR="00824DB8" w:rsidRPr="003F7438" w:rsidRDefault="00824DB8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09AF30" w14:textId="72548393" w:rsidR="00C51419" w:rsidRPr="003F7438" w:rsidRDefault="00ED3A46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§ 1</w:t>
      </w:r>
      <w:r w:rsidR="00F52A6C" w:rsidRPr="003F7438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7892C769" w14:textId="77777777" w:rsidR="007B32C7" w:rsidRPr="003F7438" w:rsidRDefault="007B32C7" w:rsidP="003F743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438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14:paraId="36C753AB" w14:textId="4671AC65" w:rsidR="00C51419" w:rsidRPr="00480766" w:rsidRDefault="00C51419" w:rsidP="0048076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766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mają zastosowanie przepisy prawa polskiego, </w:t>
      </w:r>
      <w:r w:rsidR="00480766">
        <w:rPr>
          <w:rFonts w:ascii="Times New Roman" w:eastAsia="Times New Roman" w:hAnsi="Times New Roman" w:cs="Times New Roman"/>
          <w:lang w:eastAsia="pl-PL"/>
        </w:rPr>
        <w:br/>
      </w:r>
      <w:r w:rsidRPr="00480766">
        <w:rPr>
          <w:rFonts w:ascii="Times New Roman" w:eastAsia="Times New Roman" w:hAnsi="Times New Roman" w:cs="Times New Roman"/>
          <w:lang w:eastAsia="pl-PL"/>
        </w:rPr>
        <w:t>a w szczególności ustawy Prawo zamówień publicznych oraz Kodeksu cywilnego.</w:t>
      </w:r>
    </w:p>
    <w:p w14:paraId="17E1AA2E" w14:textId="69409BE7" w:rsidR="00C51419" w:rsidRPr="00480766" w:rsidRDefault="00C51419" w:rsidP="0048076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766">
        <w:rPr>
          <w:rFonts w:ascii="Times New Roman" w:eastAsia="Times New Roman" w:hAnsi="Times New Roman" w:cs="Times New Roman"/>
          <w:lang w:eastAsia="pl-PL"/>
        </w:rPr>
        <w:lastRenderedPageBreak/>
        <w:t xml:space="preserve">Wszelkie ewentualne kwestie sporne powstałe związku z zawarciem albo wykonaniem niniejszej umowy Strony rozstrzygać będą w drodze negocjacji. </w:t>
      </w:r>
    </w:p>
    <w:p w14:paraId="474A5F22" w14:textId="13767177" w:rsidR="00AC7959" w:rsidRPr="00480766" w:rsidRDefault="00F80998" w:rsidP="0048076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nie</w:t>
      </w:r>
      <w:r w:rsidR="00C51419" w:rsidRPr="00480766">
        <w:rPr>
          <w:rFonts w:ascii="Times New Roman" w:eastAsia="Times New Roman" w:hAnsi="Times New Roman" w:cs="Times New Roman"/>
          <w:lang w:eastAsia="pl-PL"/>
        </w:rPr>
        <w:t>dojścia do porozumienia, w terminie 30 dni od dnia wystąpienia z propozycja ugodową przez jedna ze Stron, spory podlegają rozstrzygnięciu przez Sąd miejscowo właściwy dla siedziby Zamawiającego.</w:t>
      </w:r>
    </w:p>
    <w:p w14:paraId="12C1343D" w14:textId="10634936" w:rsidR="00480766" w:rsidRPr="00480766" w:rsidRDefault="00C51419" w:rsidP="00480766">
      <w:pPr>
        <w:pStyle w:val="Akapitzlist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766">
        <w:rPr>
          <w:rFonts w:ascii="Times New Roman" w:eastAsia="Times New Roman" w:hAnsi="Times New Roman" w:cs="Times New Roman"/>
          <w:lang w:eastAsia="pl-PL"/>
        </w:rPr>
        <w:t>Umow</w:t>
      </w:r>
      <w:r w:rsidR="00861044" w:rsidRPr="00480766">
        <w:rPr>
          <w:rFonts w:ascii="Times New Roman" w:eastAsia="Times New Roman" w:hAnsi="Times New Roman" w:cs="Times New Roman"/>
          <w:lang w:eastAsia="pl-PL"/>
        </w:rPr>
        <w:t xml:space="preserve">a sporządzona została w trzech </w:t>
      </w:r>
      <w:r w:rsidRPr="00480766">
        <w:rPr>
          <w:rFonts w:ascii="Times New Roman" w:eastAsia="Times New Roman" w:hAnsi="Times New Roman" w:cs="Times New Roman"/>
          <w:lang w:eastAsia="pl-PL"/>
        </w:rPr>
        <w:t>jednobrzmiących egzemplarzach, dwie dla Zamawiającego, jeden dla Wykonaw</w:t>
      </w:r>
      <w:r w:rsidR="00480766">
        <w:rPr>
          <w:rFonts w:ascii="Times New Roman" w:eastAsia="Times New Roman" w:hAnsi="Times New Roman" w:cs="Times New Roman"/>
          <w:lang w:eastAsia="pl-PL"/>
        </w:rPr>
        <w:t>cy.</w:t>
      </w:r>
    </w:p>
    <w:p w14:paraId="034521A9" w14:textId="1BB1A694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7A4A594E" w14:textId="77777777" w:rsidR="00480766" w:rsidRDefault="00480766" w:rsidP="00480766">
      <w:pPr>
        <w:spacing w:after="0" w:line="276" w:lineRule="auto"/>
        <w:ind w:left="708" w:firstLine="708"/>
        <w:rPr>
          <w:rFonts w:ascii="Times New Roman" w:hAnsi="Times New Roman" w:cs="Times New Roman"/>
        </w:rPr>
      </w:pPr>
    </w:p>
    <w:p w14:paraId="09502BA6" w14:textId="7AED3D01" w:rsidR="00480766" w:rsidRPr="009D693E" w:rsidRDefault="00480766" w:rsidP="00480766">
      <w:pPr>
        <w:spacing w:after="0" w:line="276" w:lineRule="auto"/>
        <w:ind w:left="1416"/>
        <w:rPr>
          <w:rFonts w:ascii="Times New Roman" w:hAnsi="Times New Roman" w:cs="Times New Roman"/>
          <w:b/>
          <w:bCs/>
        </w:rPr>
      </w:pPr>
      <w:r w:rsidRPr="009D693E">
        <w:rPr>
          <w:rFonts w:ascii="Times New Roman" w:hAnsi="Times New Roman" w:cs="Times New Roman"/>
          <w:b/>
          <w:bCs/>
        </w:rPr>
        <w:t>WYKONAWCA</w:t>
      </w:r>
      <w:r w:rsidRPr="009D693E">
        <w:rPr>
          <w:rFonts w:ascii="Times New Roman" w:hAnsi="Times New Roman" w:cs="Times New Roman"/>
          <w:b/>
          <w:bCs/>
        </w:rPr>
        <w:tab/>
      </w:r>
      <w:r w:rsidRPr="009D693E">
        <w:rPr>
          <w:rFonts w:ascii="Times New Roman" w:hAnsi="Times New Roman" w:cs="Times New Roman"/>
          <w:b/>
          <w:bCs/>
        </w:rPr>
        <w:tab/>
      </w:r>
      <w:r w:rsidRPr="009D693E">
        <w:rPr>
          <w:rFonts w:ascii="Times New Roman" w:hAnsi="Times New Roman" w:cs="Times New Roman"/>
          <w:b/>
          <w:bCs/>
        </w:rPr>
        <w:tab/>
      </w:r>
      <w:r w:rsidRPr="009D693E">
        <w:rPr>
          <w:rFonts w:ascii="Times New Roman" w:hAnsi="Times New Roman" w:cs="Times New Roman"/>
          <w:b/>
          <w:bCs/>
        </w:rPr>
        <w:tab/>
        <w:t>ZAMAWIAJĄCY</w:t>
      </w:r>
    </w:p>
    <w:p w14:paraId="20B88FCE" w14:textId="63718E14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1664709B" w14:textId="68DEB873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357158E" w14:textId="7EE2B323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59FF3BA7" w14:textId="2FA04BE9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338D061B" w14:textId="44301931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04434F69" w14:textId="254A241F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28587CD9" w14:textId="65BA6486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3AAF64C3" w14:textId="75B95EE2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637A0055" w14:textId="319A2918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02275131" w14:textId="72A543CB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4926C280" w14:textId="7FB88EBA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66487ACA" w14:textId="1389D7FC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2A2FA50E" w14:textId="0EA51307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6DD7AD63" w14:textId="7F15143C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66B650E8" w14:textId="1CAA90C8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56811382" w14:textId="1F260B06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1181A998" w14:textId="0A30C5EC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C25A12A" w14:textId="38DCD0AE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A3E6F6B" w14:textId="1A7129E5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260F091" w14:textId="690A62F3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21CA8A3A" w14:textId="314D1670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54FCFCDC" w14:textId="6D0DEF25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4A9C4BC3" w14:textId="19CAD497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154A6945" w14:textId="65123294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62B48B0" w14:textId="666CFB5E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7DF43DB4" w14:textId="23DDBEF4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CF36039" w14:textId="4E11E0D2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462DDE3B" w14:textId="133DEA00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4946B2A1" w14:textId="02E90385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4038B126" w14:textId="1F407EE6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085107D0" w14:textId="77777777" w:rsidR="008046D7" w:rsidRDefault="008046D7" w:rsidP="00480766">
      <w:pPr>
        <w:spacing w:after="0" w:line="276" w:lineRule="auto"/>
        <w:rPr>
          <w:rFonts w:ascii="Times New Roman" w:hAnsi="Times New Roman" w:cs="Times New Roman"/>
        </w:rPr>
      </w:pPr>
    </w:p>
    <w:p w14:paraId="6D7357A6" w14:textId="77777777" w:rsid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</w:p>
    <w:p w14:paraId="0EDB9382" w14:textId="46378B78" w:rsidR="00480766" w:rsidRPr="00480766" w:rsidRDefault="00480766" w:rsidP="00480766">
      <w:pPr>
        <w:spacing w:after="0" w:line="276" w:lineRule="auto"/>
        <w:rPr>
          <w:rFonts w:ascii="Times New Roman" w:hAnsi="Times New Roman" w:cs="Times New Roman"/>
        </w:rPr>
      </w:pPr>
      <w:r w:rsidRPr="00480766">
        <w:rPr>
          <w:rFonts w:ascii="Times New Roman" w:hAnsi="Times New Roman" w:cs="Times New Roman"/>
        </w:rPr>
        <w:t>Załączniki stanowiące integralną część powyższej umowy:</w:t>
      </w:r>
    </w:p>
    <w:p w14:paraId="18B68F90" w14:textId="2666A997" w:rsidR="00480766" w:rsidRPr="00480766" w:rsidRDefault="00480766" w:rsidP="0048076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80766">
        <w:rPr>
          <w:rFonts w:ascii="Times New Roman" w:hAnsi="Times New Roman" w:cs="Times New Roman"/>
        </w:rPr>
        <w:t>Załącznik nr 1 – Formularz ofertowy</w:t>
      </w:r>
    </w:p>
    <w:p w14:paraId="46E8F845" w14:textId="3FD4013C" w:rsidR="002006E1" w:rsidRPr="00480766" w:rsidRDefault="00480766" w:rsidP="0048076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80766">
        <w:rPr>
          <w:rFonts w:ascii="Times New Roman" w:hAnsi="Times New Roman" w:cs="Times New Roman"/>
        </w:rPr>
        <w:t>Załącznik nr 2 – Formularz asortymentowo - cenowy</w:t>
      </w:r>
    </w:p>
    <w:sectPr w:rsidR="002006E1" w:rsidRPr="00480766" w:rsidSect="005E77DE">
      <w:headerReference w:type="default" r:id="rId7"/>
      <w:footerReference w:type="even" r:id="rId8"/>
      <w:footerReference w:type="default" r:id="rId9"/>
      <w:pgSz w:w="11906" w:h="16838" w:code="9"/>
      <w:pgMar w:top="1418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0EF2" w14:textId="77777777" w:rsidR="007378F7" w:rsidRDefault="002B79DB">
      <w:pPr>
        <w:spacing w:after="0" w:line="240" w:lineRule="auto"/>
      </w:pPr>
      <w:r>
        <w:separator/>
      </w:r>
    </w:p>
  </w:endnote>
  <w:endnote w:type="continuationSeparator" w:id="0">
    <w:p w14:paraId="2641EABD" w14:textId="77777777" w:rsidR="007378F7" w:rsidRDefault="002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3D27" w14:textId="77777777" w:rsidR="005E77DE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72C834" w14:textId="77777777" w:rsidR="005E77DE" w:rsidRDefault="005E7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28E4" w14:textId="2A0A338A" w:rsidR="005E77DE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93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A586FBF" w14:textId="77777777" w:rsidR="005E77DE" w:rsidRDefault="005E7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3B44" w14:textId="77777777" w:rsidR="007378F7" w:rsidRDefault="002B79DB">
      <w:pPr>
        <w:spacing w:after="0" w:line="240" w:lineRule="auto"/>
      </w:pPr>
      <w:r>
        <w:separator/>
      </w:r>
    </w:p>
  </w:footnote>
  <w:footnote w:type="continuationSeparator" w:id="0">
    <w:p w14:paraId="257ACAEE" w14:textId="77777777" w:rsidR="007378F7" w:rsidRDefault="002B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AFB8" w14:textId="4CA1A0B5" w:rsidR="00FF1102" w:rsidRDefault="00FF1102" w:rsidP="00FF1102">
    <w:pPr>
      <w:widowControl w:val="0"/>
      <w:suppressAutoHyphens/>
      <w:spacing w:after="0" w:line="240" w:lineRule="auto"/>
      <w:ind w:right="-58"/>
      <w:jc w:val="center"/>
      <w:rPr>
        <w:rFonts w:ascii="Times New Roman" w:eastAsia="Times New Roman" w:hAnsi="Times New Roman"/>
        <w:b/>
        <w:sz w:val="24"/>
        <w:szCs w:val="24"/>
        <w:lang w:eastAsia="ar-SA"/>
      </w:rPr>
    </w:pPr>
    <w:r>
      <w:rPr>
        <w:rFonts w:ascii="Times New Roman" w:hAnsi="Times New Roman"/>
        <w:b/>
        <w:sz w:val="24"/>
        <w:szCs w:val="24"/>
        <w:lang w:eastAsia="ar-SA"/>
      </w:rPr>
      <w:t xml:space="preserve"> „Dostawa wskaźników do kontroli procesu sterylizacji dla SZPZOZ im. Dzieci Warszawy </w:t>
    </w:r>
    <w:r w:rsidR="00BD6B09">
      <w:rPr>
        <w:rFonts w:ascii="Times New Roman" w:hAnsi="Times New Roman"/>
        <w:b/>
        <w:sz w:val="24"/>
        <w:szCs w:val="24"/>
        <w:lang w:eastAsia="ar-SA"/>
      </w:rPr>
      <w:br/>
    </w:r>
    <w:r>
      <w:rPr>
        <w:rFonts w:ascii="Times New Roman" w:hAnsi="Times New Roman"/>
        <w:b/>
        <w:sz w:val="24"/>
        <w:szCs w:val="24"/>
        <w:lang w:eastAsia="ar-SA"/>
      </w:rPr>
      <w:t xml:space="preserve">w </w:t>
    </w:r>
    <w:proofErr w:type="spellStart"/>
    <w:r>
      <w:rPr>
        <w:rFonts w:ascii="Times New Roman" w:hAnsi="Times New Roman"/>
        <w:b/>
        <w:sz w:val="24"/>
        <w:szCs w:val="24"/>
        <w:lang w:eastAsia="ar-SA"/>
      </w:rPr>
      <w:t>Dziekanowie</w:t>
    </w:r>
    <w:proofErr w:type="spellEnd"/>
    <w:r>
      <w:rPr>
        <w:rFonts w:ascii="Times New Roman" w:hAnsi="Times New Roman"/>
        <w:b/>
        <w:sz w:val="24"/>
        <w:szCs w:val="24"/>
        <w:lang w:eastAsia="ar-SA"/>
      </w:rPr>
      <w:t xml:space="preserve"> Leśnym” </w:t>
    </w:r>
    <w:r w:rsidR="00BD6B09">
      <w:rPr>
        <w:rFonts w:ascii="Times New Roman" w:hAnsi="Times New Roman"/>
        <w:b/>
        <w:sz w:val="24"/>
        <w:szCs w:val="24"/>
        <w:lang w:eastAsia="ar-SA"/>
      </w:rPr>
      <w:t xml:space="preserve">- </w:t>
    </w:r>
    <w:r w:rsidR="00B36B21">
      <w:rPr>
        <w:rFonts w:ascii="Times New Roman" w:hAnsi="Times New Roman"/>
        <w:b/>
        <w:sz w:val="24"/>
        <w:szCs w:val="24"/>
        <w:lang w:eastAsia="ar-SA"/>
      </w:rPr>
      <w:t>DZ/30</w:t>
    </w:r>
    <w:r>
      <w:rPr>
        <w:rFonts w:ascii="Times New Roman" w:hAnsi="Times New Roman"/>
        <w:b/>
        <w:sz w:val="24"/>
        <w:szCs w:val="24"/>
        <w:lang w:eastAsia="ar-SA"/>
      </w:rPr>
      <w:t>/PN/2020</w:t>
    </w:r>
  </w:p>
  <w:p w14:paraId="5C14B938" w14:textId="3496B1B5" w:rsidR="005E77DE" w:rsidRPr="00B7740B" w:rsidRDefault="005E77DE" w:rsidP="00F22778">
    <w:pPr>
      <w:pStyle w:val="Nagwek"/>
      <w:jc w:val="center"/>
      <w:rPr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D220FAC"/>
    <w:multiLevelType w:val="hybridMultilevel"/>
    <w:tmpl w:val="BA1C4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39CE"/>
    <w:multiLevelType w:val="hybridMultilevel"/>
    <w:tmpl w:val="C360D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1DD"/>
    <w:multiLevelType w:val="hybridMultilevel"/>
    <w:tmpl w:val="497C9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D"/>
    <w:multiLevelType w:val="hybridMultilevel"/>
    <w:tmpl w:val="3CBC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95F46"/>
    <w:multiLevelType w:val="hybridMultilevel"/>
    <w:tmpl w:val="B5FC1B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0205"/>
    <w:multiLevelType w:val="hybridMultilevel"/>
    <w:tmpl w:val="5BC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05B3"/>
    <w:multiLevelType w:val="hybridMultilevel"/>
    <w:tmpl w:val="9F809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1E7"/>
    <w:multiLevelType w:val="hybridMultilevel"/>
    <w:tmpl w:val="20A2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CE5"/>
    <w:multiLevelType w:val="hybridMultilevel"/>
    <w:tmpl w:val="68A0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21AD1"/>
    <w:multiLevelType w:val="hybridMultilevel"/>
    <w:tmpl w:val="EE70C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13B7"/>
    <w:multiLevelType w:val="hybridMultilevel"/>
    <w:tmpl w:val="F4700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CF6FBA"/>
    <w:multiLevelType w:val="hybridMultilevel"/>
    <w:tmpl w:val="45F4F20E"/>
    <w:lvl w:ilvl="0" w:tplc="0D6C2B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19"/>
    <w:rsid w:val="0004272B"/>
    <w:rsid w:val="000C56AD"/>
    <w:rsid w:val="00184AD3"/>
    <w:rsid w:val="001A4B76"/>
    <w:rsid w:val="002006E1"/>
    <w:rsid w:val="002B79DB"/>
    <w:rsid w:val="0032276F"/>
    <w:rsid w:val="00342B42"/>
    <w:rsid w:val="00373A0C"/>
    <w:rsid w:val="00382CC0"/>
    <w:rsid w:val="003A751E"/>
    <w:rsid w:val="003F7438"/>
    <w:rsid w:val="004732C5"/>
    <w:rsid w:val="00480766"/>
    <w:rsid w:val="004D2DB3"/>
    <w:rsid w:val="004F79D2"/>
    <w:rsid w:val="00593876"/>
    <w:rsid w:val="00597B5A"/>
    <w:rsid w:val="005E77DE"/>
    <w:rsid w:val="006560A1"/>
    <w:rsid w:val="006A34FF"/>
    <w:rsid w:val="007378F7"/>
    <w:rsid w:val="0075618C"/>
    <w:rsid w:val="007A1D4F"/>
    <w:rsid w:val="007B32C7"/>
    <w:rsid w:val="008046D7"/>
    <w:rsid w:val="00824DB8"/>
    <w:rsid w:val="00826B68"/>
    <w:rsid w:val="0085732F"/>
    <w:rsid w:val="00861044"/>
    <w:rsid w:val="008D4F54"/>
    <w:rsid w:val="0093587E"/>
    <w:rsid w:val="009A0583"/>
    <w:rsid w:val="009D693E"/>
    <w:rsid w:val="009F1A5F"/>
    <w:rsid w:val="00A6209A"/>
    <w:rsid w:val="00AC7959"/>
    <w:rsid w:val="00AE034B"/>
    <w:rsid w:val="00B36B21"/>
    <w:rsid w:val="00BD6B09"/>
    <w:rsid w:val="00C40E25"/>
    <w:rsid w:val="00C51419"/>
    <w:rsid w:val="00C65663"/>
    <w:rsid w:val="00CA281B"/>
    <w:rsid w:val="00CE71CA"/>
    <w:rsid w:val="00CF6CA8"/>
    <w:rsid w:val="00CF7BC3"/>
    <w:rsid w:val="00D111D9"/>
    <w:rsid w:val="00D20F06"/>
    <w:rsid w:val="00D67C83"/>
    <w:rsid w:val="00D83F6A"/>
    <w:rsid w:val="00D9193E"/>
    <w:rsid w:val="00DC3F80"/>
    <w:rsid w:val="00E65ECC"/>
    <w:rsid w:val="00ED3A46"/>
    <w:rsid w:val="00EE1592"/>
    <w:rsid w:val="00F05B7A"/>
    <w:rsid w:val="00F22778"/>
    <w:rsid w:val="00F52A6C"/>
    <w:rsid w:val="00F53644"/>
    <w:rsid w:val="00F80998"/>
    <w:rsid w:val="00F874D7"/>
    <w:rsid w:val="00FF110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79336DF"/>
  <w15:chartTrackingRefBased/>
  <w15:docId w15:val="{EDA2A161-B855-44FE-82A2-603FAA6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19"/>
  </w:style>
  <w:style w:type="paragraph" w:styleId="Stopka">
    <w:name w:val="footer"/>
    <w:basedOn w:val="Normalny"/>
    <w:link w:val="Stopka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19"/>
  </w:style>
  <w:style w:type="character" w:styleId="Numerstrony">
    <w:name w:val="page number"/>
    <w:basedOn w:val="Domylnaczcionkaakapitu"/>
    <w:semiHidden/>
    <w:rsid w:val="00C51419"/>
  </w:style>
  <w:style w:type="paragraph" w:styleId="Tekstdymka">
    <w:name w:val="Balloon Text"/>
    <w:basedOn w:val="Normalny"/>
    <w:link w:val="TekstdymkaZnak"/>
    <w:uiPriority w:val="99"/>
    <w:semiHidden/>
    <w:unhideWhenUsed/>
    <w:rsid w:val="002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3361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24</cp:revision>
  <cp:lastPrinted>2020-09-04T12:10:00Z</cp:lastPrinted>
  <dcterms:created xsi:type="dcterms:W3CDTF">2018-03-20T10:06:00Z</dcterms:created>
  <dcterms:modified xsi:type="dcterms:W3CDTF">2020-10-01T12:02:00Z</dcterms:modified>
</cp:coreProperties>
</file>