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87" w:rsidRPr="004E372C" w:rsidRDefault="007A7A87" w:rsidP="004E372C">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4E372C">
        <w:rPr>
          <w:rFonts w:asciiTheme="majorBidi" w:eastAsia="Times New Roman" w:hAnsiTheme="majorBidi" w:cstheme="majorBidi"/>
          <w:b/>
          <w:bCs/>
          <w:kern w:val="1"/>
          <w:lang w:eastAsia="hi-IN" w:bidi="hi-IN"/>
        </w:rPr>
        <w:t>UMOWA Nr  /……/2021</w:t>
      </w:r>
      <w:r w:rsidR="004526E3" w:rsidRPr="004E372C">
        <w:rPr>
          <w:rFonts w:asciiTheme="majorBidi" w:eastAsia="Times New Roman" w:hAnsiTheme="majorBidi" w:cstheme="majorBidi"/>
          <w:b/>
          <w:bCs/>
          <w:kern w:val="1"/>
          <w:lang w:eastAsia="hi-IN" w:bidi="hi-IN"/>
        </w:rPr>
        <w:t xml:space="preserve"> -</w:t>
      </w:r>
      <w:r w:rsidRPr="004E372C">
        <w:rPr>
          <w:rFonts w:asciiTheme="majorBidi" w:eastAsia="Times New Roman" w:hAnsiTheme="majorBidi" w:cstheme="majorBidi"/>
          <w:b/>
          <w:bCs/>
          <w:kern w:val="1"/>
          <w:lang w:eastAsia="hi-IN" w:bidi="hi-IN"/>
        </w:rPr>
        <w:t>WZÓR</w:t>
      </w:r>
    </w:p>
    <w:p w:rsidR="007D1E5D" w:rsidRPr="004E372C" w:rsidRDefault="007D1E5D" w:rsidP="004E372C">
      <w:pPr>
        <w:widowControl w:val="0"/>
        <w:suppressAutoHyphens/>
        <w:autoSpaceDE w:val="0"/>
        <w:spacing w:after="0" w:line="276" w:lineRule="auto"/>
        <w:rPr>
          <w:rFonts w:asciiTheme="majorBidi" w:eastAsia="Times New Roman" w:hAnsiTheme="majorBidi" w:cstheme="majorBidi"/>
          <w:color w:val="000000"/>
          <w:kern w:val="1"/>
          <w:lang w:eastAsia="ar-SA"/>
        </w:rPr>
      </w:pPr>
      <w:r w:rsidRPr="004E372C">
        <w:rPr>
          <w:rFonts w:asciiTheme="majorBidi" w:eastAsia="Times New Roman" w:hAnsiTheme="majorBidi" w:cstheme="majorBidi"/>
          <w:color w:val="000000"/>
          <w:kern w:val="1"/>
          <w:lang w:eastAsia="ar-SA"/>
        </w:rPr>
        <w:t xml:space="preserve">zawarta dnia ………….. r.   w </w:t>
      </w:r>
      <w:proofErr w:type="spellStart"/>
      <w:r w:rsidRPr="004E372C">
        <w:rPr>
          <w:rFonts w:asciiTheme="majorBidi" w:eastAsia="Times New Roman" w:hAnsiTheme="majorBidi" w:cstheme="majorBidi"/>
          <w:color w:val="000000"/>
          <w:kern w:val="1"/>
          <w:lang w:eastAsia="ar-SA"/>
        </w:rPr>
        <w:t>Dziekanowie</w:t>
      </w:r>
      <w:proofErr w:type="spellEnd"/>
      <w:r w:rsidRPr="004E372C">
        <w:rPr>
          <w:rFonts w:asciiTheme="majorBidi" w:eastAsia="Times New Roman" w:hAnsiTheme="majorBidi" w:cstheme="majorBidi"/>
          <w:color w:val="000000"/>
          <w:kern w:val="1"/>
          <w:lang w:eastAsia="ar-SA"/>
        </w:rPr>
        <w:t xml:space="preserve"> Leśnym, pomiędzy: </w:t>
      </w:r>
    </w:p>
    <w:p w:rsidR="007D1E5D" w:rsidRPr="004E372C" w:rsidRDefault="007D1E5D" w:rsidP="004E372C">
      <w:pPr>
        <w:suppressAutoHyphens/>
        <w:spacing w:after="0" w:line="276" w:lineRule="auto"/>
        <w:jc w:val="both"/>
        <w:rPr>
          <w:rFonts w:asciiTheme="majorBidi" w:eastAsia="Times New Roman" w:hAnsiTheme="majorBidi" w:cstheme="majorBidi"/>
          <w:color w:val="000000"/>
          <w:lang w:eastAsia="ar-SA"/>
        </w:rPr>
      </w:pPr>
      <w:r w:rsidRPr="004E372C">
        <w:rPr>
          <w:rFonts w:asciiTheme="majorBidi" w:eastAsia="Times New Roman" w:hAnsiTheme="majorBidi" w:cstheme="majorBidi"/>
          <w:color w:val="000000"/>
          <w:lang w:eastAsia="ar-SA"/>
        </w:rPr>
        <w:t xml:space="preserve">Samodzielnym Zespołem Publicznych Zakładów Opieki Zdrowotnej </w:t>
      </w:r>
      <w:r w:rsidR="00DF48D0" w:rsidRPr="004E372C">
        <w:rPr>
          <w:rFonts w:asciiTheme="majorBidi" w:eastAsia="Times New Roman" w:hAnsiTheme="majorBidi" w:cstheme="majorBidi"/>
          <w:color w:val="000000"/>
          <w:lang w:eastAsia="ar-SA"/>
        </w:rPr>
        <w:t xml:space="preserve">im. Dzieci Warszawy </w:t>
      </w:r>
      <w:r w:rsidR="00DF48D0" w:rsidRPr="004E372C">
        <w:rPr>
          <w:rFonts w:asciiTheme="majorBidi" w:eastAsia="Times New Roman" w:hAnsiTheme="majorBidi" w:cstheme="majorBidi"/>
          <w:color w:val="000000"/>
          <w:lang w:eastAsia="ar-SA"/>
        </w:rPr>
        <w:br/>
        <w:t xml:space="preserve">z siedzibą </w:t>
      </w:r>
      <w:r w:rsidRPr="004E372C">
        <w:rPr>
          <w:rFonts w:asciiTheme="majorBidi" w:eastAsia="Times New Roman" w:hAnsiTheme="majorBidi" w:cstheme="majorBidi"/>
          <w:color w:val="000000"/>
          <w:lang w:eastAsia="ar-SA"/>
        </w:rPr>
        <w:t xml:space="preserve">w </w:t>
      </w:r>
      <w:proofErr w:type="spellStart"/>
      <w:r w:rsidRPr="004E372C">
        <w:rPr>
          <w:rFonts w:asciiTheme="majorBidi" w:eastAsia="Times New Roman" w:hAnsiTheme="majorBidi" w:cstheme="majorBidi"/>
          <w:color w:val="000000"/>
          <w:lang w:eastAsia="ar-SA"/>
        </w:rPr>
        <w:t>Dziekanowie</w:t>
      </w:r>
      <w:proofErr w:type="spellEnd"/>
      <w:r w:rsidRPr="004E372C">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4E372C" w:rsidRDefault="007D1E5D" w:rsidP="004E372C">
      <w:pPr>
        <w:suppressAutoHyphens/>
        <w:spacing w:after="0" w:line="276" w:lineRule="auto"/>
        <w:jc w:val="both"/>
        <w:rPr>
          <w:rFonts w:asciiTheme="majorBidi" w:eastAsia="Times New Roman" w:hAnsiTheme="majorBidi" w:cstheme="majorBidi"/>
          <w:color w:val="000000"/>
          <w:lang w:eastAsia="ar-SA"/>
        </w:rPr>
      </w:pPr>
      <w:r w:rsidRPr="004E372C">
        <w:rPr>
          <w:rFonts w:asciiTheme="majorBidi" w:eastAsia="Times New Roman" w:hAnsiTheme="majorBidi" w:cstheme="majorBidi"/>
          <w:color w:val="000000"/>
          <w:lang w:eastAsia="ar-SA"/>
        </w:rPr>
        <w:t>reprezentowanym przez:</w:t>
      </w:r>
    </w:p>
    <w:p w:rsidR="007A7A87" w:rsidRPr="004E372C" w:rsidRDefault="007D1E5D" w:rsidP="004E372C">
      <w:pPr>
        <w:suppressAutoHyphens/>
        <w:spacing w:before="240" w:line="276" w:lineRule="auto"/>
        <w:jc w:val="both"/>
        <w:rPr>
          <w:rFonts w:asciiTheme="majorBidi" w:eastAsia="Times New Roman" w:hAnsiTheme="majorBidi" w:cstheme="majorBidi"/>
          <w:i/>
          <w:color w:val="000000"/>
          <w:lang w:eastAsia="ar-SA"/>
        </w:rPr>
      </w:pPr>
      <w:r w:rsidRPr="004E372C">
        <w:rPr>
          <w:rFonts w:asciiTheme="majorBidi" w:eastAsia="Times New Roman" w:hAnsiTheme="majorBidi" w:cstheme="majorBidi"/>
          <w:i/>
          <w:color w:val="000000"/>
          <w:lang w:eastAsia="ar-SA"/>
        </w:rPr>
        <w:t xml:space="preserve">Roberta Lasotę – Dyrektora </w:t>
      </w:r>
    </w:p>
    <w:p w:rsidR="007A7A87" w:rsidRPr="004E372C" w:rsidRDefault="007A7A87" w:rsidP="004E372C">
      <w:pPr>
        <w:tabs>
          <w:tab w:val="left" w:pos="284"/>
        </w:tabs>
        <w:spacing w:line="276" w:lineRule="auto"/>
        <w:contextualSpacing/>
        <w:textAlignment w:val="baseline"/>
        <w:rPr>
          <w:rFonts w:asciiTheme="majorBidi" w:eastAsia="Calibri" w:hAnsiTheme="majorBidi" w:cstheme="majorBidi"/>
        </w:rPr>
      </w:pPr>
      <w:r w:rsidRPr="004E372C">
        <w:rPr>
          <w:rFonts w:asciiTheme="majorBidi" w:eastAsia="Calibri" w:hAnsiTheme="majorBidi" w:cstheme="majorBidi"/>
        </w:rPr>
        <w:t>zwanym w treści umowy „Zamawiającym”</w:t>
      </w:r>
    </w:p>
    <w:p w:rsidR="007A7A87" w:rsidRPr="004E372C" w:rsidRDefault="007A7A87" w:rsidP="004E372C">
      <w:pPr>
        <w:tabs>
          <w:tab w:val="left" w:pos="284"/>
        </w:tabs>
        <w:spacing w:after="0" w:line="276" w:lineRule="auto"/>
        <w:jc w:val="both"/>
        <w:rPr>
          <w:rFonts w:asciiTheme="majorBidi" w:eastAsia="Calibri" w:hAnsiTheme="majorBidi" w:cstheme="majorBidi"/>
        </w:rPr>
      </w:pPr>
      <w:r w:rsidRPr="004E372C">
        <w:rPr>
          <w:rFonts w:asciiTheme="majorBidi" w:eastAsia="Calibri" w:hAnsiTheme="majorBidi" w:cstheme="majorBidi"/>
        </w:rPr>
        <w:t>a</w:t>
      </w:r>
    </w:p>
    <w:p w:rsidR="007A7A87" w:rsidRPr="004E372C" w:rsidRDefault="007A7A87" w:rsidP="004E372C">
      <w:pPr>
        <w:tabs>
          <w:tab w:val="left" w:pos="284"/>
          <w:tab w:val="num" w:pos="568"/>
        </w:tabs>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w:t>
      </w:r>
    </w:p>
    <w:p w:rsidR="007A7A87" w:rsidRPr="004E372C" w:rsidRDefault="007A7A87" w:rsidP="004E372C">
      <w:pPr>
        <w:tabs>
          <w:tab w:val="left" w:pos="284"/>
          <w:tab w:val="num" w:pos="568"/>
        </w:tabs>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 xml:space="preserve">reprezentowanym przez: </w:t>
      </w:r>
    </w:p>
    <w:p w:rsidR="007A7A87" w:rsidRPr="004E372C" w:rsidRDefault="007A7A87" w:rsidP="004E372C">
      <w:pPr>
        <w:tabs>
          <w:tab w:val="left" w:pos="284"/>
        </w:tabs>
        <w:spacing w:line="276" w:lineRule="auto"/>
        <w:contextualSpacing/>
        <w:textAlignment w:val="baseline"/>
        <w:rPr>
          <w:rFonts w:asciiTheme="majorBidi" w:eastAsia="Calibri" w:hAnsiTheme="majorBidi" w:cstheme="majorBidi"/>
        </w:rPr>
      </w:pPr>
      <w:r w:rsidRPr="004E372C">
        <w:rPr>
          <w:rFonts w:asciiTheme="majorBidi" w:eastAsia="Calibri" w:hAnsiTheme="majorBidi" w:cstheme="majorBidi"/>
        </w:rPr>
        <w:t>- …………… …………… – …………… ……………,</w:t>
      </w:r>
    </w:p>
    <w:p w:rsidR="007A7A87" w:rsidRPr="004E372C" w:rsidRDefault="007A7A87" w:rsidP="004E372C">
      <w:pPr>
        <w:tabs>
          <w:tab w:val="left" w:pos="284"/>
        </w:tabs>
        <w:spacing w:line="276" w:lineRule="auto"/>
        <w:contextualSpacing/>
        <w:textAlignment w:val="baseline"/>
        <w:rPr>
          <w:rFonts w:asciiTheme="majorBidi" w:eastAsia="Calibri" w:hAnsiTheme="majorBidi" w:cstheme="majorBidi"/>
        </w:rPr>
      </w:pPr>
      <w:r w:rsidRPr="004E372C">
        <w:rPr>
          <w:rFonts w:asciiTheme="majorBidi" w:eastAsia="Calibri" w:hAnsiTheme="majorBidi" w:cstheme="majorBidi"/>
        </w:rPr>
        <w:t>- …………… …………… – …………… ……………,</w:t>
      </w:r>
    </w:p>
    <w:p w:rsidR="007A7A87" w:rsidRPr="004E372C" w:rsidRDefault="007A7A87" w:rsidP="004E372C">
      <w:pPr>
        <w:tabs>
          <w:tab w:val="left" w:pos="284"/>
        </w:tabs>
        <w:spacing w:line="276" w:lineRule="auto"/>
        <w:contextualSpacing/>
        <w:textAlignment w:val="baseline"/>
        <w:rPr>
          <w:rFonts w:asciiTheme="majorBidi" w:eastAsia="Calibri" w:hAnsiTheme="majorBidi" w:cstheme="majorBidi"/>
        </w:rPr>
      </w:pPr>
    </w:p>
    <w:p w:rsidR="007A7A87" w:rsidRPr="004E372C" w:rsidRDefault="007A7A87" w:rsidP="004E372C">
      <w:pPr>
        <w:tabs>
          <w:tab w:val="left" w:pos="284"/>
        </w:tabs>
        <w:spacing w:line="276" w:lineRule="auto"/>
        <w:contextualSpacing/>
        <w:textAlignment w:val="baseline"/>
        <w:rPr>
          <w:rFonts w:asciiTheme="majorBidi" w:eastAsia="Calibri" w:hAnsiTheme="majorBidi" w:cstheme="majorBidi"/>
        </w:rPr>
      </w:pPr>
      <w:r w:rsidRPr="004E372C">
        <w:rPr>
          <w:rFonts w:asciiTheme="majorBidi" w:eastAsia="Calibri" w:hAnsiTheme="majorBidi" w:cstheme="majorBidi"/>
        </w:rPr>
        <w:t>zwanym w treści umowy „Wykonawcą”,</w:t>
      </w:r>
    </w:p>
    <w:p w:rsidR="007D1E5D" w:rsidRPr="004E372C" w:rsidRDefault="007A7A87" w:rsidP="004E372C">
      <w:pPr>
        <w:tabs>
          <w:tab w:val="left" w:pos="284"/>
        </w:tabs>
        <w:spacing w:line="276" w:lineRule="auto"/>
        <w:contextualSpacing/>
        <w:textAlignment w:val="baseline"/>
        <w:rPr>
          <w:rFonts w:asciiTheme="majorBidi" w:eastAsia="Calibri" w:hAnsiTheme="majorBidi" w:cstheme="majorBidi"/>
        </w:rPr>
      </w:pPr>
      <w:r w:rsidRPr="004E372C">
        <w:rPr>
          <w:rFonts w:asciiTheme="majorBidi" w:eastAsia="Calibri" w:hAnsiTheme="majorBidi" w:cstheme="majorBidi"/>
        </w:rPr>
        <w:t>zwanymi wsp</w:t>
      </w:r>
      <w:r w:rsidR="00B273A9" w:rsidRPr="004E372C">
        <w:rPr>
          <w:rFonts w:asciiTheme="majorBidi" w:eastAsia="Calibri" w:hAnsiTheme="majorBidi" w:cstheme="majorBidi"/>
        </w:rPr>
        <w:t>ólnie w treści umowy „Stronami”,</w:t>
      </w:r>
      <w:r w:rsidR="004A2EEA" w:rsidRPr="004E372C">
        <w:rPr>
          <w:rFonts w:asciiTheme="majorBidi" w:hAnsiTheme="majorBidi" w:cstheme="majorBidi"/>
        </w:rPr>
        <w:t xml:space="preserve"> </w:t>
      </w:r>
    </w:p>
    <w:p w:rsidR="00B273A9" w:rsidRPr="004E372C" w:rsidRDefault="00B273A9" w:rsidP="004E372C">
      <w:pPr>
        <w:tabs>
          <w:tab w:val="left" w:pos="284"/>
        </w:tabs>
        <w:spacing w:line="276" w:lineRule="auto"/>
        <w:contextualSpacing/>
        <w:textAlignment w:val="baseline"/>
        <w:rPr>
          <w:rFonts w:asciiTheme="majorBidi" w:eastAsia="Calibri" w:hAnsiTheme="majorBidi" w:cstheme="majorBidi"/>
        </w:rPr>
      </w:pPr>
    </w:p>
    <w:p w:rsidR="007A7A87" w:rsidRPr="004E372C" w:rsidRDefault="007D1E5D" w:rsidP="004E372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w:t>
      </w:r>
      <w:r w:rsidR="007A7A87" w:rsidRPr="004E372C">
        <w:rPr>
          <w:rFonts w:asciiTheme="majorBidi" w:eastAsia="Calibri" w:hAnsiTheme="majorBidi" w:cstheme="majorBidi"/>
        </w:rPr>
        <w:t xml:space="preserve"> wyniku przeprowadzenia postępowania o udzielenie zamówienia publicznego </w:t>
      </w:r>
      <w:r w:rsidR="00990A2C" w:rsidRPr="004E372C">
        <w:rPr>
          <w:rFonts w:asciiTheme="majorBidi" w:eastAsia="Calibri" w:hAnsiTheme="majorBidi" w:cstheme="majorBidi"/>
        </w:rPr>
        <w:t>w try</w:t>
      </w:r>
      <w:r w:rsidR="004A2EEA" w:rsidRPr="004E372C">
        <w:rPr>
          <w:rFonts w:asciiTheme="majorBidi" w:eastAsia="Calibri" w:hAnsiTheme="majorBidi" w:cstheme="majorBidi"/>
        </w:rPr>
        <w:t xml:space="preserve">bie przetargu nieograniczonego </w:t>
      </w:r>
      <w:r w:rsidR="007A7A87" w:rsidRPr="004E372C">
        <w:rPr>
          <w:rFonts w:asciiTheme="majorBidi" w:eastAsia="Calibri" w:hAnsiTheme="majorBidi" w:cstheme="majorBidi"/>
        </w:rPr>
        <w:t xml:space="preserve">na podstawie </w:t>
      </w:r>
      <w:r w:rsidR="002E68A0" w:rsidRPr="004E372C">
        <w:rPr>
          <w:rFonts w:asciiTheme="majorBidi" w:eastAsia="Calibri" w:hAnsiTheme="majorBidi" w:cstheme="majorBidi"/>
        </w:rPr>
        <w:t>art.</w:t>
      </w:r>
      <w:r w:rsidR="00A033A6" w:rsidRPr="004E372C">
        <w:rPr>
          <w:rFonts w:asciiTheme="majorBidi" w:eastAsia="Calibri" w:hAnsiTheme="majorBidi" w:cstheme="majorBidi"/>
        </w:rPr>
        <w:t xml:space="preserve"> </w:t>
      </w:r>
      <w:r w:rsidR="004A2EEA" w:rsidRPr="004E372C">
        <w:rPr>
          <w:rFonts w:asciiTheme="majorBidi" w:eastAsia="Calibri" w:hAnsiTheme="majorBidi" w:cstheme="majorBidi"/>
        </w:rPr>
        <w:t xml:space="preserve">132 </w:t>
      </w:r>
      <w:r w:rsidR="007A7A87" w:rsidRPr="004E372C">
        <w:rPr>
          <w:rFonts w:asciiTheme="majorBidi" w:eastAsia="Calibri" w:hAnsiTheme="majorBidi" w:cstheme="majorBidi"/>
        </w:rPr>
        <w:t xml:space="preserve">ustawy z dnia 11 września 2019r. - Prawo zamówień publicznych (Dz. U. z 2019r. poz. 2019 z </w:t>
      </w:r>
      <w:proofErr w:type="spellStart"/>
      <w:r w:rsidR="007A7A87" w:rsidRPr="004E372C">
        <w:rPr>
          <w:rFonts w:asciiTheme="majorBidi" w:eastAsia="Calibri" w:hAnsiTheme="majorBidi" w:cstheme="majorBidi"/>
        </w:rPr>
        <w:t>późn</w:t>
      </w:r>
      <w:proofErr w:type="spellEnd"/>
      <w:r w:rsidR="007A7A87" w:rsidRPr="004E372C">
        <w:rPr>
          <w:rFonts w:asciiTheme="majorBidi" w:eastAsia="Calibri" w:hAnsiTheme="majorBidi" w:cstheme="majorBidi"/>
        </w:rPr>
        <w:t>. zm.), zawarta została umowa następującej treści:</w:t>
      </w:r>
    </w:p>
    <w:p w:rsidR="004A2EEA" w:rsidRPr="004E372C" w:rsidRDefault="004A2EEA" w:rsidP="004E372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4E372C" w:rsidRDefault="007A7A87"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1.</w:t>
      </w:r>
      <w:r w:rsidRPr="004E372C">
        <w:rPr>
          <w:rFonts w:asciiTheme="majorBidi" w:eastAsia="Times New Roman" w:hAnsiTheme="majorBidi" w:cstheme="majorBidi"/>
          <w:b/>
          <w:bCs/>
          <w:kern w:val="1"/>
          <w:lang w:eastAsia="hi-IN" w:bidi="hi-IN"/>
        </w:rPr>
        <w:br w:type="textWrapping" w:clear="all"/>
        <w:t>Postanowienia ogólne</w:t>
      </w:r>
    </w:p>
    <w:p w:rsidR="007A7A87" w:rsidRPr="004E372C"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 xml:space="preserve">Wykonawca zobowiązuje się do sukcesywnej dostawy Zamawiającemu asortymentu objętego częścią  nr </w:t>
      </w:r>
      <w:r w:rsidR="006B370D" w:rsidRPr="004E372C">
        <w:rPr>
          <w:rFonts w:asciiTheme="majorBidi" w:eastAsia="Calibri" w:hAnsiTheme="majorBidi" w:cstheme="majorBidi"/>
        </w:rPr>
        <w:t xml:space="preserve"> </w:t>
      </w:r>
      <w:r w:rsidR="004A2EEA" w:rsidRPr="004E372C">
        <w:rPr>
          <w:rFonts w:asciiTheme="majorBidi" w:eastAsia="Calibri" w:hAnsiTheme="majorBidi" w:cstheme="majorBidi"/>
        </w:rPr>
        <w:t xml:space="preserve">… </w:t>
      </w:r>
      <w:r w:rsidR="006B370D" w:rsidRPr="004E372C">
        <w:rPr>
          <w:rFonts w:asciiTheme="majorBidi" w:eastAsia="Calibri" w:hAnsiTheme="majorBidi" w:cstheme="majorBidi"/>
        </w:rPr>
        <w:t xml:space="preserve"> </w:t>
      </w:r>
      <w:r w:rsidRPr="004E372C">
        <w:rPr>
          <w:rFonts w:asciiTheme="majorBidi" w:eastAsia="Calibri" w:hAnsiTheme="majorBidi" w:cstheme="majorBidi"/>
        </w:rPr>
        <w:t>i określonego w ofercie (przedmiot umowy).</w:t>
      </w:r>
    </w:p>
    <w:p w:rsidR="007A7A87" w:rsidRPr="004E372C"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4E372C">
        <w:rPr>
          <w:rFonts w:asciiTheme="majorBidi" w:eastAsia="Calibri" w:hAnsiTheme="majorBidi" w:cstheme="majorBidi"/>
        </w:rPr>
        <w:t xml:space="preserve"> </w:t>
      </w:r>
      <w:r w:rsidRPr="004E372C">
        <w:rPr>
          <w:rFonts w:asciiTheme="majorBidi" w:eastAsia="Calibri" w:hAnsiTheme="majorBidi" w:cstheme="majorBidi"/>
        </w:rPr>
        <w:t>z najwyższą starannością i przy zachowaniu zwyczajów powszechnie reprezentowanych w obrocie gospodarczym.</w:t>
      </w:r>
    </w:p>
    <w:p w:rsidR="007A7A87" w:rsidRPr="004E372C"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ab/>
        <w:t>Wykonawca oświadcza, że dysponuje wiedzą, doświadczeniem i kwalifikacjami niezbędnymi do należytego wykonywania przedmiotu umowy.</w:t>
      </w:r>
    </w:p>
    <w:p w:rsidR="007A7A87" w:rsidRPr="004E372C"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4E372C" w:rsidRDefault="007A7A87" w:rsidP="004E372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Wykonawca oświadcza, że:</w:t>
      </w:r>
    </w:p>
    <w:p w:rsidR="007A7A87" w:rsidRPr="004E372C" w:rsidRDefault="007A7A87"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1A2B64" w:rsidRPr="004E372C" w:rsidRDefault="007A7A87"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4E372C">
        <w:rPr>
          <w:rFonts w:asciiTheme="majorBidi" w:eastAsia="Calibri" w:hAnsiTheme="majorBidi" w:cstheme="majorBidi"/>
        </w:rPr>
        <w:lastRenderedPageBreak/>
        <w:t>posiada w tym zakresie stosowne świadectwo rejestracji, o ile świadectwo takie jest wymagane przepisami pow</w:t>
      </w:r>
      <w:r w:rsidR="001A2B64" w:rsidRPr="004E372C">
        <w:rPr>
          <w:rFonts w:asciiTheme="majorBidi" w:eastAsia="Calibri" w:hAnsiTheme="majorBidi" w:cstheme="majorBidi"/>
        </w:rPr>
        <w:t xml:space="preserve">szechni obowiązującego prawa. </w:t>
      </w:r>
    </w:p>
    <w:p w:rsidR="007A7A87" w:rsidRPr="004E372C" w:rsidRDefault="001A2B64" w:rsidP="004E372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asortyment objęty przedmio</w:t>
      </w:r>
      <w:r w:rsidR="002F347C">
        <w:rPr>
          <w:rFonts w:asciiTheme="majorBidi" w:eastAsia="Calibri" w:hAnsiTheme="majorBidi" w:cstheme="majorBidi"/>
        </w:rPr>
        <w:t>tem umowy będzie posiadał min. ……</w:t>
      </w:r>
      <w:r w:rsidRPr="004E372C">
        <w:rPr>
          <w:rFonts w:asciiTheme="majorBidi" w:eastAsia="Calibri" w:hAnsiTheme="majorBidi" w:cstheme="majorBidi"/>
        </w:rPr>
        <w:t xml:space="preserve"> </w:t>
      </w:r>
      <w:r w:rsidR="002F347C">
        <w:rPr>
          <w:rFonts w:asciiTheme="majorBidi" w:eastAsia="Calibri" w:hAnsiTheme="majorBidi" w:cstheme="majorBidi"/>
        </w:rPr>
        <w:t>….</w:t>
      </w:r>
      <w:r w:rsidRPr="004E372C">
        <w:rPr>
          <w:rFonts w:asciiTheme="majorBidi" w:eastAsia="Calibri" w:hAnsiTheme="majorBidi" w:cstheme="majorBidi"/>
        </w:rPr>
        <w:t>termin ważności liczony od dnia dokonania odbioru przez Zamawiającego danego asortymentu.</w:t>
      </w:r>
      <w:r w:rsidR="007A7A87" w:rsidRPr="004E372C">
        <w:rPr>
          <w:rFonts w:asciiTheme="majorBidi" w:eastAsia="Calibri" w:hAnsiTheme="majorBidi" w:cstheme="majorBidi"/>
        </w:rPr>
        <w:t xml:space="preserve">                                                                                                                                                                                                    </w:t>
      </w:r>
    </w:p>
    <w:p w:rsidR="007A7A87" w:rsidRPr="004E372C" w:rsidRDefault="007A7A87" w:rsidP="004E372C">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4E372C">
        <w:rPr>
          <w:rFonts w:asciiTheme="majorBidi" w:eastAsia="Calibri" w:hAnsiTheme="majorBidi" w:cstheme="majorBidi"/>
        </w:rPr>
        <w:t>Wykonawca nie jest uprawniony do powierzenia wykonania przedmiotu umowy podwykonawcom bez zgody Zamawiającego wyrażonej w formie pisemnej pod ry</w:t>
      </w:r>
      <w:r w:rsidR="003E35E0" w:rsidRPr="004E372C">
        <w:rPr>
          <w:rFonts w:asciiTheme="majorBidi" w:eastAsia="Calibri" w:hAnsiTheme="majorBidi" w:cstheme="majorBidi"/>
        </w:rPr>
        <w:t>g</w:t>
      </w:r>
      <w:r w:rsidR="00DF48D0" w:rsidRPr="004E372C">
        <w:rPr>
          <w:rFonts w:asciiTheme="majorBidi" w:eastAsia="Calibri" w:hAnsiTheme="majorBidi" w:cstheme="majorBidi"/>
        </w:rPr>
        <w:t xml:space="preserve">orem nieważności. Za działania </w:t>
      </w:r>
      <w:r w:rsidR="00AD74C2" w:rsidRPr="004E372C">
        <w:rPr>
          <w:rFonts w:asciiTheme="majorBidi" w:eastAsia="Calibri" w:hAnsiTheme="majorBidi" w:cstheme="majorBidi"/>
        </w:rPr>
        <w:br/>
      </w:r>
      <w:r w:rsidRPr="004E372C">
        <w:rPr>
          <w:rFonts w:asciiTheme="majorBidi" w:eastAsia="Calibri" w:hAnsiTheme="majorBidi" w:cstheme="majorBidi"/>
        </w:rPr>
        <w:t>i zaniechania Podwykonawców Wykonawca odpowiada jak za działania i zaniechania własne.</w:t>
      </w:r>
    </w:p>
    <w:p w:rsidR="007A7A87" w:rsidRPr="004E372C" w:rsidRDefault="007A7A87"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2.</w:t>
      </w:r>
      <w:r w:rsidRPr="004E372C">
        <w:rPr>
          <w:rFonts w:asciiTheme="majorBidi" w:eastAsia="Times New Roman" w:hAnsiTheme="majorBidi" w:cstheme="majorBidi"/>
          <w:b/>
          <w:bCs/>
          <w:kern w:val="1"/>
          <w:lang w:eastAsia="hi-IN" w:bidi="hi-IN"/>
        </w:rPr>
        <w:br w:type="textWrapping" w:clear="all"/>
        <w:t>Współpraca</w:t>
      </w:r>
    </w:p>
    <w:p w:rsidR="007A7A87" w:rsidRPr="004E372C"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Przedmiot umowy zostanie wykonany pod kontrolą, nadzorem i w uzgodnieniu</w:t>
      </w:r>
      <w:r w:rsidR="00DF48D0" w:rsidRPr="004E372C">
        <w:rPr>
          <w:rFonts w:asciiTheme="majorBidi" w:eastAsia="Calibri" w:hAnsiTheme="majorBidi" w:cstheme="majorBidi"/>
        </w:rPr>
        <w:br/>
      </w:r>
      <w:r w:rsidRPr="004E372C">
        <w:rPr>
          <w:rFonts w:asciiTheme="majorBidi" w:eastAsia="Calibri" w:hAnsiTheme="majorBidi" w:cstheme="majorBidi"/>
        </w:rPr>
        <w:t xml:space="preserve"> z Zamawiającym.</w:t>
      </w:r>
    </w:p>
    <w:p w:rsidR="007A7A87" w:rsidRPr="004E372C"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Osobą odpowiedzialną za kontrolę i nadzór nad realizacją przedmiot</w:t>
      </w:r>
      <w:r w:rsidR="00DF48D0" w:rsidRPr="004E372C">
        <w:rPr>
          <w:rFonts w:asciiTheme="majorBidi" w:eastAsia="Calibri" w:hAnsiTheme="majorBidi" w:cstheme="majorBidi"/>
        </w:rPr>
        <w:t xml:space="preserve">u umowy ze strony Zamawiającego </w:t>
      </w:r>
      <w:r w:rsidRPr="004E372C">
        <w:rPr>
          <w:rFonts w:asciiTheme="majorBidi" w:eastAsia="Calibri" w:hAnsiTheme="majorBidi" w:cstheme="majorBidi"/>
        </w:rPr>
        <w:t>jest</w:t>
      </w:r>
      <w:r w:rsidR="00A033A6" w:rsidRPr="004E372C">
        <w:rPr>
          <w:rFonts w:asciiTheme="majorBidi" w:eastAsia="Calibri" w:hAnsiTheme="majorBidi" w:cstheme="majorBidi"/>
        </w:rPr>
        <w:t xml:space="preserve"> </w:t>
      </w:r>
      <w:r w:rsidRPr="004E372C">
        <w:rPr>
          <w:rFonts w:asciiTheme="majorBidi" w:eastAsia="Calibri" w:hAnsiTheme="majorBidi" w:cstheme="majorBidi"/>
        </w:rPr>
        <w:t xml:space="preserve">………………………., </w:t>
      </w:r>
      <w:proofErr w:type="spellStart"/>
      <w:r w:rsidRPr="004E372C">
        <w:rPr>
          <w:rFonts w:asciiTheme="majorBidi" w:eastAsia="Calibri" w:hAnsiTheme="majorBidi" w:cstheme="majorBidi"/>
        </w:rPr>
        <w:t>tel</w:t>
      </w:r>
      <w:proofErr w:type="spellEnd"/>
      <w:r w:rsidRPr="004E372C">
        <w:rPr>
          <w:rFonts w:asciiTheme="majorBidi" w:eastAsia="Calibri" w:hAnsiTheme="majorBidi" w:cstheme="majorBidi"/>
        </w:rPr>
        <w:t>…………</w:t>
      </w:r>
      <w:r w:rsidR="003E35E0" w:rsidRPr="004E372C">
        <w:rPr>
          <w:rFonts w:asciiTheme="majorBidi" w:eastAsia="Calibri" w:hAnsiTheme="majorBidi" w:cstheme="majorBidi"/>
        </w:rPr>
        <w:t>…</w:t>
      </w:r>
      <w:r w:rsidR="00A033A6" w:rsidRPr="004E372C">
        <w:rPr>
          <w:rFonts w:asciiTheme="majorBidi" w:eastAsia="Calibri" w:hAnsiTheme="majorBidi" w:cstheme="majorBidi"/>
        </w:rPr>
        <w:t>………</w:t>
      </w:r>
      <w:r w:rsidRPr="004E372C">
        <w:rPr>
          <w:rFonts w:asciiTheme="majorBidi" w:eastAsia="Calibri" w:hAnsiTheme="majorBidi" w:cstheme="majorBidi"/>
        </w:rPr>
        <w:t xml:space="preserve">…, e-mail: </w:t>
      </w:r>
      <w:r w:rsidR="00A033A6" w:rsidRPr="004E372C">
        <w:rPr>
          <w:rFonts w:asciiTheme="majorBidi" w:eastAsia="Calibri" w:hAnsiTheme="majorBidi" w:cstheme="majorBidi"/>
        </w:rPr>
        <w:t>……………………</w:t>
      </w:r>
      <w:r w:rsidR="003E35E0" w:rsidRPr="004E372C">
        <w:rPr>
          <w:rFonts w:asciiTheme="majorBidi" w:eastAsia="Calibri" w:hAnsiTheme="majorBidi" w:cstheme="majorBidi"/>
        </w:rPr>
        <w:t>.</w:t>
      </w:r>
    </w:p>
    <w:p w:rsidR="007A7A87" w:rsidRPr="004E372C" w:rsidRDefault="007A7A87" w:rsidP="004E372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Osobą odpowiedzialną za kontrolę i nadzór nad realizacją przedmiotu </w:t>
      </w:r>
      <w:r w:rsidR="00DF48D0" w:rsidRPr="004E372C">
        <w:rPr>
          <w:rFonts w:asciiTheme="majorBidi" w:eastAsia="Calibri" w:hAnsiTheme="majorBidi" w:cstheme="majorBidi"/>
        </w:rPr>
        <w:t xml:space="preserve">umowy ze strony Wykonawcy    </w:t>
      </w:r>
      <w:r w:rsidRPr="004E372C">
        <w:rPr>
          <w:rFonts w:asciiTheme="majorBidi" w:eastAsia="Calibri" w:hAnsiTheme="majorBidi" w:cstheme="majorBidi"/>
        </w:rPr>
        <w:t>jest …………… ……………, tel. ………</w:t>
      </w:r>
      <w:r w:rsidR="003E35E0" w:rsidRPr="004E372C">
        <w:rPr>
          <w:rFonts w:asciiTheme="majorBidi" w:eastAsia="Calibri" w:hAnsiTheme="majorBidi" w:cstheme="majorBidi"/>
        </w:rPr>
        <w:t>…………</w:t>
      </w:r>
      <w:r w:rsidRPr="004E372C">
        <w:rPr>
          <w:rFonts w:asciiTheme="majorBidi" w:eastAsia="Calibri" w:hAnsiTheme="majorBidi" w:cstheme="majorBidi"/>
        </w:rPr>
        <w:t>……, e-mail: ……………</w:t>
      </w:r>
      <w:r w:rsidR="003E35E0" w:rsidRPr="004E372C">
        <w:rPr>
          <w:rFonts w:asciiTheme="majorBidi" w:eastAsia="Calibri" w:hAnsiTheme="majorBidi" w:cstheme="majorBidi"/>
        </w:rPr>
        <w:t>…………………….</w:t>
      </w:r>
    </w:p>
    <w:p w:rsidR="007A7A87" w:rsidRPr="004E372C" w:rsidRDefault="007A7A87" w:rsidP="004E372C">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4E372C" w:rsidRDefault="007A7A87" w:rsidP="004E372C">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3.</w:t>
      </w:r>
      <w:r w:rsidRPr="004E372C">
        <w:rPr>
          <w:rFonts w:asciiTheme="majorBidi" w:eastAsia="Times New Roman" w:hAnsiTheme="majorBidi" w:cstheme="majorBidi"/>
          <w:b/>
          <w:bCs/>
          <w:kern w:val="1"/>
          <w:lang w:eastAsia="hi-IN" w:bidi="hi-IN"/>
        </w:rPr>
        <w:br w:type="textWrapping" w:clear="all"/>
        <w:t>Warunki realizacji przedmiotu umowy</w:t>
      </w:r>
    </w:p>
    <w:p w:rsidR="007A7A87" w:rsidRPr="004E372C"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Wykonawca zobowiązuje się do sukcesywnej dostawy asortymentu w pozyc</w:t>
      </w:r>
      <w:r w:rsidR="00A033A6" w:rsidRPr="004E372C">
        <w:rPr>
          <w:rFonts w:asciiTheme="majorBidi" w:eastAsia="Calibri" w:hAnsiTheme="majorBidi" w:cstheme="majorBidi"/>
        </w:rPr>
        <w:t xml:space="preserve">jach i ilościach wynikających z </w:t>
      </w:r>
      <w:r w:rsidRPr="004E372C">
        <w:rPr>
          <w:rFonts w:asciiTheme="majorBidi" w:eastAsia="Calibri" w:hAnsiTheme="majorBidi" w:cstheme="majorBidi"/>
        </w:rPr>
        <w:t xml:space="preserve">bieżących potrzeb Zamawiającego, po uprzednim zgłoszeniu </w:t>
      </w:r>
      <w:r w:rsidR="00D86DD3" w:rsidRPr="004E372C">
        <w:rPr>
          <w:rFonts w:asciiTheme="majorBidi" w:eastAsia="Calibri" w:hAnsiTheme="majorBidi" w:cstheme="majorBidi"/>
        </w:rPr>
        <w:t>zamówienia</w:t>
      </w:r>
      <w:r w:rsidRPr="004E372C">
        <w:rPr>
          <w:rFonts w:asciiTheme="majorBidi" w:eastAsia="Calibri" w:hAnsiTheme="majorBidi" w:cstheme="majorBidi"/>
        </w:rPr>
        <w:t xml:space="preserve"> w formie dokumentu elektronicznego doręczonego na adres e-mail: …</w:t>
      </w:r>
      <w:r w:rsidR="00A033A6" w:rsidRPr="004E372C">
        <w:rPr>
          <w:rFonts w:asciiTheme="majorBidi" w:eastAsia="Calibri" w:hAnsiTheme="majorBidi" w:cstheme="majorBidi"/>
        </w:rPr>
        <w:t>…...</w:t>
      </w:r>
      <w:r w:rsidRPr="004E372C">
        <w:rPr>
          <w:rFonts w:asciiTheme="majorBidi" w:eastAsia="Calibri" w:hAnsiTheme="majorBidi" w:cstheme="majorBidi"/>
        </w:rPr>
        <w:t>……</w:t>
      </w:r>
      <w:r w:rsidR="00A033A6" w:rsidRPr="004E372C">
        <w:rPr>
          <w:rFonts w:asciiTheme="majorBidi" w:eastAsia="Calibri" w:hAnsiTheme="majorBidi" w:cstheme="majorBidi"/>
        </w:rPr>
        <w:t>…</w:t>
      </w:r>
      <w:r w:rsidRPr="004E372C">
        <w:rPr>
          <w:rFonts w:asciiTheme="majorBidi" w:eastAsia="Calibri" w:hAnsiTheme="majorBidi" w:cstheme="majorBidi"/>
        </w:rPr>
        <w:t xml:space="preserve">, </w:t>
      </w:r>
      <w:r w:rsidR="00A033A6" w:rsidRPr="004E372C">
        <w:rPr>
          <w:rFonts w:asciiTheme="majorBidi" w:eastAsia="Calibri" w:hAnsiTheme="majorBidi" w:cstheme="majorBidi"/>
        </w:rPr>
        <w:t xml:space="preserve">w ciągu </w:t>
      </w:r>
      <w:r w:rsidR="00D86DD3" w:rsidRPr="004E372C">
        <w:rPr>
          <w:rFonts w:asciiTheme="majorBidi" w:eastAsia="Calibri" w:hAnsiTheme="majorBidi" w:cstheme="majorBidi"/>
        </w:rPr>
        <w:t>…</w:t>
      </w:r>
      <w:r w:rsidR="003E35E0" w:rsidRPr="004E372C">
        <w:rPr>
          <w:rFonts w:asciiTheme="majorBidi" w:eastAsia="Calibri" w:hAnsiTheme="majorBidi" w:cstheme="majorBidi"/>
          <w:color w:val="FF0000"/>
        </w:rPr>
        <w:t>.</w:t>
      </w:r>
      <w:r w:rsidR="00A033A6" w:rsidRPr="004E372C">
        <w:rPr>
          <w:rFonts w:asciiTheme="majorBidi" w:eastAsia="Calibri" w:hAnsiTheme="majorBidi" w:cstheme="majorBidi"/>
          <w:color w:val="FF0000"/>
        </w:rPr>
        <w:t xml:space="preserve"> dni roboczych.</w:t>
      </w:r>
    </w:p>
    <w:p w:rsidR="007A7A87" w:rsidRPr="004E372C"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ab/>
        <w:t>Asortyment dostarcza się:</w:t>
      </w:r>
    </w:p>
    <w:p w:rsidR="007A7A87" w:rsidRPr="004E372C" w:rsidRDefault="007A7A87" w:rsidP="004E372C">
      <w:pPr>
        <w:numPr>
          <w:ilvl w:val="0"/>
          <w:numId w:val="7"/>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4E372C" w:rsidRDefault="007A7A87" w:rsidP="004E372C">
      <w:pPr>
        <w:numPr>
          <w:ilvl w:val="0"/>
          <w:numId w:val="8"/>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numer umowy,</w:t>
      </w:r>
    </w:p>
    <w:p w:rsidR="007A7A87" w:rsidRPr="004E372C" w:rsidRDefault="007A7A87" w:rsidP="004E372C">
      <w:pPr>
        <w:numPr>
          <w:ilvl w:val="0"/>
          <w:numId w:val="8"/>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datę wysyłki,</w:t>
      </w:r>
    </w:p>
    <w:p w:rsidR="007A7A87" w:rsidRPr="004E372C" w:rsidRDefault="007A7A87" w:rsidP="004E372C">
      <w:pPr>
        <w:numPr>
          <w:ilvl w:val="0"/>
          <w:numId w:val="8"/>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oznaczenie asortymentu, jego producenta i podmiotu wprowadzającego asortyment objęty przedmiotem umowy do obrotu;</w:t>
      </w:r>
    </w:p>
    <w:p w:rsidR="007A7A87" w:rsidRPr="004E372C"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Wykonawca ponosi odpowiedzialność za szkody wynikłe z niewłaściwego opakowania asortymentu.</w:t>
      </w:r>
    </w:p>
    <w:p w:rsidR="007A7A87" w:rsidRPr="004E372C"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ab/>
        <w:t>Koszty transportu i jego ryzyko ponosi Wykonawca. Bez względu na to, w jaki sposób realizowane są dostawy, transportem własnym czy za po</w:t>
      </w:r>
      <w:r w:rsidR="00D86DD3" w:rsidRPr="004E372C">
        <w:rPr>
          <w:rFonts w:asciiTheme="majorBidi" w:eastAsia="Calibri" w:hAnsiTheme="majorBidi" w:cstheme="majorBidi"/>
        </w:rPr>
        <w:t>średnictwem podmiotu trzeciego,</w:t>
      </w:r>
      <w:r w:rsidR="00791FBA" w:rsidRPr="004E372C">
        <w:rPr>
          <w:rFonts w:asciiTheme="majorBidi" w:eastAsia="Calibri" w:hAnsiTheme="majorBidi" w:cstheme="majorBidi"/>
        </w:rPr>
        <w:t xml:space="preserve"> </w:t>
      </w:r>
      <w:r w:rsidRPr="004E372C">
        <w:rPr>
          <w:rFonts w:asciiTheme="majorBidi" w:eastAsia="Calibri" w:hAnsiTheme="majorBidi" w:cstheme="majorBidi"/>
        </w:rPr>
        <w:t>Wykonawca odpowiada za dostawę towaru na własny koszt wraz z wniesieniem.</w:t>
      </w:r>
    </w:p>
    <w:p w:rsidR="006826F6" w:rsidRPr="004E372C" w:rsidRDefault="006826F6"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Zamawiający jest uprawniony (bez konieczności sporządzania aneksu) do swobodnego dokonywania zmian ilościowych asortymentu wskazanego w załączniku nr 2 do niniejszej umowy, niepowodujących wzrostu całkowitej wartości pakietu.</w:t>
      </w:r>
    </w:p>
    <w:p w:rsidR="007A7A87" w:rsidRPr="004E372C" w:rsidRDefault="007A7A87" w:rsidP="004E372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Wykonawca ponosi odpowiedzialność za szkody wynikłe z niewłaściwego transportu asortymentu.</w:t>
      </w:r>
    </w:p>
    <w:p w:rsidR="007A7A87" w:rsidRPr="004E372C" w:rsidRDefault="00D86DD3" w:rsidP="004E372C">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4E372C">
        <w:rPr>
          <w:rFonts w:asciiTheme="majorBidi" w:eastAsia="Calibri" w:hAnsiTheme="majorBidi" w:cstheme="majorBidi"/>
        </w:rPr>
        <w:t xml:space="preserve">Zamawiający dopuszcza możliwość </w:t>
      </w:r>
      <w:r w:rsidR="004A2EEA" w:rsidRPr="004E372C">
        <w:rPr>
          <w:rFonts w:asciiTheme="majorBidi" w:eastAsia="Calibri" w:hAnsiTheme="majorBidi" w:cstheme="majorBidi"/>
          <w:color w:val="000000" w:themeColor="text1"/>
        </w:rPr>
        <w:t>zrezygnowania z 6</w:t>
      </w:r>
      <w:r w:rsidR="003B6E2E" w:rsidRPr="004E372C">
        <w:rPr>
          <w:rFonts w:asciiTheme="majorBidi" w:eastAsia="Calibri" w:hAnsiTheme="majorBidi" w:cstheme="majorBidi"/>
          <w:color w:val="000000" w:themeColor="text1"/>
        </w:rPr>
        <w:t xml:space="preserve">0% wartości realizacji zamówienia. </w:t>
      </w:r>
    </w:p>
    <w:p w:rsidR="007A7A87" w:rsidRPr="004E372C" w:rsidRDefault="00B273A9" w:rsidP="004E372C">
      <w:pPr>
        <w:keepNext/>
        <w:widowControl w:val="0"/>
        <w:suppressAutoHyphens/>
        <w:spacing w:after="0" w:line="276" w:lineRule="auto"/>
        <w:ind w:left="720"/>
        <w:jc w:val="center"/>
        <w:outlineLvl w:val="0"/>
        <w:rPr>
          <w:rFonts w:asciiTheme="majorBidi" w:eastAsia="Calibri" w:hAnsiTheme="majorBidi" w:cstheme="majorBidi"/>
        </w:rPr>
      </w:pPr>
      <w:r w:rsidRPr="004E372C">
        <w:rPr>
          <w:rFonts w:asciiTheme="majorBidi" w:eastAsia="Times New Roman" w:hAnsiTheme="majorBidi" w:cstheme="majorBidi"/>
          <w:b/>
          <w:bCs/>
          <w:kern w:val="1"/>
          <w:lang w:eastAsia="hi-IN" w:bidi="hi-IN"/>
        </w:rPr>
        <w:t>§ 4.</w:t>
      </w:r>
      <w:r w:rsidR="007A7A87" w:rsidRPr="004E372C">
        <w:rPr>
          <w:rFonts w:asciiTheme="majorBidi" w:eastAsia="Times New Roman" w:hAnsiTheme="majorBidi" w:cstheme="majorBidi"/>
          <w:b/>
          <w:bCs/>
          <w:kern w:val="1"/>
          <w:lang w:eastAsia="hi-IN" w:bidi="hi-IN"/>
        </w:rPr>
        <w:br w:type="textWrapping" w:clear="all"/>
        <w:t>Rękojmia, gwarancja i wykonanie zastępcze</w:t>
      </w:r>
    </w:p>
    <w:p w:rsidR="002975E4" w:rsidRPr="004E372C"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4E372C">
        <w:rPr>
          <w:rFonts w:asciiTheme="majorBidi" w:eastAsia="Times New Roman" w:hAnsiTheme="majorBidi" w:cstheme="majorBidi"/>
          <w:lang w:eastAsia="pl-PL"/>
        </w:rPr>
        <w:t>Na dostarczony asortyment Wykonawca udziela Zamawiającemu gwarancji na okres 12 miesięcy licząc od dnia wydania Zamawiającemu asortymentu  zgodnego z umową.</w:t>
      </w:r>
    </w:p>
    <w:p w:rsidR="002975E4" w:rsidRPr="004E372C"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4E372C">
        <w:rPr>
          <w:rFonts w:asciiTheme="majorBidi" w:eastAsia="Times New Roman" w:hAnsiTheme="majorBidi" w:cstheme="majorBidi"/>
          <w:lang w:eastAsia="pl-PL"/>
        </w:rPr>
        <w:t xml:space="preserve">W razie stwierdzenia wad, braków lub niezgodności towaru z umową, Zamawiający prześle faksem lub mailem pisemną reklamację Wykonawcy, a Wykonawca zobowiązuje się do: </w:t>
      </w:r>
    </w:p>
    <w:p w:rsidR="002975E4" w:rsidRPr="004E372C" w:rsidRDefault="002975E4" w:rsidP="004E372C">
      <w:pPr>
        <w:tabs>
          <w:tab w:val="left" w:pos="284"/>
        </w:tabs>
        <w:overflowPunct w:val="0"/>
        <w:autoSpaceDE w:val="0"/>
        <w:autoSpaceDN w:val="0"/>
        <w:adjustRightInd w:val="0"/>
        <w:spacing w:after="0" w:line="276" w:lineRule="auto"/>
        <w:ind w:left="360"/>
        <w:jc w:val="both"/>
        <w:rPr>
          <w:rFonts w:asciiTheme="majorBidi" w:eastAsia="Times New Roman" w:hAnsiTheme="majorBidi" w:cstheme="majorBidi"/>
          <w:lang w:eastAsia="pl-PL"/>
        </w:rPr>
      </w:pPr>
      <w:r w:rsidRPr="004E372C">
        <w:rPr>
          <w:rFonts w:asciiTheme="majorBidi" w:eastAsia="Times New Roman" w:hAnsiTheme="majorBidi" w:cstheme="majorBidi"/>
          <w:lang w:eastAsia="pl-PL"/>
        </w:rPr>
        <w:lastRenderedPageBreak/>
        <w:t>•</w:t>
      </w:r>
      <w:r w:rsidRPr="004E372C">
        <w:rPr>
          <w:rFonts w:asciiTheme="majorBidi" w:eastAsia="Times New Roman" w:hAnsiTheme="majorBidi" w:cstheme="majorBidi"/>
          <w:lang w:eastAsia="pl-PL"/>
        </w:rPr>
        <w:tab/>
        <w:t>usunięcia wad, braków lub niezgodności towaru z umową niezwłocznie, lecz nie później niż w terminie 3 dni roboczych od daty otrzymania pisemnej reklamacji lub,</w:t>
      </w:r>
    </w:p>
    <w:p w:rsidR="002975E4" w:rsidRPr="004E372C" w:rsidRDefault="002975E4" w:rsidP="004E372C">
      <w:pPr>
        <w:tabs>
          <w:tab w:val="left" w:pos="284"/>
        </w:tabs>
        <w:overflowPunct w:val="0"/>
        <w:autoSpaceDE w:val="0"/>
        <w:autoSpaceDN w:val="0"/>
        <w:adjustRightInd w:val="0"/>
        <w:spacing w:after="0" w:line="276" w:lineRule="auto"/>
        <w:ind w:left="360"/>
        <w:jc w:val="both"/>
        <w:rPr>
          <w:rFonts w:asciiTheme="majorBidi" w:eastAsia="Times New Roman" w:hAnsiTheme="majorBidi" w:cstheme="majorBidi"/>
          <w:lang w:eastAsia="pl-PL"/>
        </w:rPr>
      </w:pPr>
      <w:r w:rsidRPr="004E372C">
        <w:rPr>
          <w:rFonts w:asciiTheme="majorBidi" w:eastAsia="Times New Roman" w:hAnsiTheme="majorBidi" w:cstheme="majorBidi"/>
          <w:lang w:eastAsia="pl-PL"/>
        </w:rPr>
        <w:t>•</w:t>
      </w:r>
      <w:r w:rsidRPr="004E372C">
        <w:rPr>
          <w:rFonts w:asciiTheme="majorBidi" w:eastAsia="Times New Roman" w:hAnsiTheme="majorBidi" w:cstheme="majorBidi"/>
          <w:lang w:eastAsia="pl-PL"/>
        </w:rPr>
        <w:tab/>
        <w:t>przesłania decyzji o odmowie reklamacji z uwzględnieniem powyższych terminów.</w:t>
      </w:r>
    </w:p>
    <w:p w:rsidR="002975E4" w:rsidRPr="004E372C" w:rsidRDefault="002975E4" w:rsidP="004E372C">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b/>
          <w:bCs/>
          <w:kern w:val="1"/>
          <w:lang w:eastAsia="hi-IN" w:bidi="hi-IN"/>
        </w:rPr>
      </w:pPr>
      <w:r w:rsidRPr="004E372C">
        <w:rPr>
          <w:rFonts w:asciiTheme="majorBidi" w:eastAsia="Times New Roman" w:hAnsiTheme="majorBidi" w:cstheme="majorBidi"/>
          <w:lang w:eastAsia="pl-PL"/>
        </w:rPr>
        <w:t>Jeżeli Wykonawca nie usunie wady, braku albo niezgodności towaru z umową w terminie,</w:t>
      </w:r>
      <w:r w:rsidRPr="004E372C">
        <w:rPr>
          <w:rFonts w:asciiTheme="majorBidi" w:eastAsia="Times New Roman" w:hAnsiTheme="majorBidi" w:cstheme="majorBidi"/>
          <w:lang w:eastAsia="pl-PL"/>
        </w:rPr>
        <w:br/>
        <w:t xml:space="preserve"> o którym mowa w ust. 2, reklamację poczytuje się za uznaną a Zamawiający ma prawo do zaangażowania innych osób prawnych lub fizycznych (tzw. wykonanie zastępcze) w celu realizacji dostawy towaru zgodnego z niniejszą umową. Koszty tzw. wykonania zastępczego będą obciążać Wykonawcę. </w:t>
      </w:r>
      <w:r w:rsidRPr="004E372C">
        <w:rPr>
          <w:rFonts w:asciiTheme="majorBidi" w:eastAsia="Times New Roman" w:hAnsiTheme="majorBidi" w:cstheme="majorBidi"/>
          <w:lang w:eastAsia="pl-PL"/>
        </w:rPr>
        <w:br/>
      </w:r>
    </w:p>
    <w:p w:rsidR="007A7A87" w:rsidRPr="004E372C" w:rsidRDefault="00DF48D0" w:rsidP="004E372C">
      <w:pPr>
        <w:tabs>
          <w:tab w:val="left" w:pos="284"/>
        </w:tabs>
        <w:overflowPunct w:val="0"/>
        <w:autoSpaceDE w:val="0"/>
        <w:autoSpaceDN w:val="0"/>
        <w:adjustRightInd w:val="0"/>
        <w:spacing w:after="0" w:line="276" w:lineRule="auto"/>
        <w:ind w:left="360"/>
        <w:jc w:val="center"/>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5</w:t>
      </w:r>
      <w:r w:rsidR="007A7A87" w:rsidRPr="004E372C">
        <w:rPr>
          <w:rFonts w:asciiTheme="majorBidi" w:eastAsia="Times New Roman" w:hAnsiTheme="majorBidi" w:cstheme="majorBidi"/>
          <w:b/>
          <w:bCs/>
          <w:kern w:val="1"/>
          <w:lang w:eastAsia="hi-IN" w:bidi="hi-IN"/>
        </w:rPr>
        <w:t>.</w:t>
      </w:r>
      <w:r w:rsidR="007A7A87" w:rsidRPr="004E372C">
        <w:rPr>
          <w:rFonts w:asciiTheme="majorBidi" w:eastAsia="Times New Roman" w:hAnsiTheme="majorBidi" w:cstheme="majorBidi"/>
          <w:b/>
          <w:bCs/>
          <w:kern w:val="1"/>
          <w:lang w:eastAsia="hi-IN" w:bidi="hi-IN"/>
        </w:rPr>
        <w:br w:type="textWrapping" w:clear="all"/>
        <w:t>Terminy</w:t>
      </w:r>
    </w:p>
    <w:p w:rsidR="007A7A87" w:rsidRPr="004E372C" w:rsidRDefault="007A7A87" w:rsidP="004E372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 xml:space="preserve">Umowa zostaje zawarta na czas </w:t>
      </w:r>
      <w:r w:rsidRPr="004E372C">
        <w:rPr>
          <w:rFonts w:asciiTheme="majorBidi" w:eastAsia="Calibri" w:hAnsiTheme="majorBidi" w:cstheme="majorBidi"/>
          <w:color w:val="000000" w:themeColor="text1"/>
        </w:rPr>
        <w:t xml:space="preserve">24 miesięcy liczonych </w:t>
      </w:r>
      <w:r w:rsidRPr="004E372C">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7A7A87" w:rsidRPr="004E372C" w:rsidRDefault="007A7A87" w:rsidP="004E372C">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4E372C">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4E372C"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6</w:t>
      </w:r>
      <w:r w:rsidR="007A7A87" w:rsidRPr="004E372C">
        <w:rPr>
          <w:rFonts w:asciiTheme="majorBidi" w:eastAsia="Times New Roman" w:hAnsiTheme="majorBidi" w:cstheme="majorBidi"/>
          <w:b/>
          <w:bCs/>
          <w:kern w:val="1"/>
          <w:lang w:eastAsia="hi-IN" w:bidi="hi-IN"/>
        </w:rPr>
        <w:t>.</w:t>
      </w:r>
      <w:r w:rsidR="007A7A87" w:rsidRPr="004E372C">
        <w:rPr>
          <w:rFonts w:asciiTheme="majorBidi" w:eastAsia="Times New Roman" w:hAnsiTheme="majorBidi" w:cstheme="majorBidi"/>
          <w:b/>
          <w:bCs/>
          <w:kern w:val="1"/>
          <w:lang w:eastAsia="hi-IN" w:bidi="hi-IN"/>
        </w:rPr>
        <w:br w:type="textWrapping" w:clear="all"/>
        <w:t>Wynagrodzenie i zapłata</w:t>
      </w:r>
    </w:p>
    <w:p w:rsidR="00341871"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Strony ustalają za wykonanie przedmiotu niniejszej umowy całkowite wynagrodzenie Wykonawcy w kwocie </w:t>
      </w:r>
      <w:r w:rsidRPr="004E372C">
        <w:rPr>
          <w:rFonts w:asciiTheme="majorBidi" w:eastAsia="Calibri" w:hAnsiTheme="majorBidi" w:cstheme="majorBidi"/>
          <w:b/>
          <w:bCs/>
        </w:rPr>
        <w:t>netto ……………….zł</w:t>
      </w:r>
      <w:r w:rsidR="00341871" w:rsidRPr="004E372C">
        <w:rPr>
          <w:rFonts w:asciiTheme="majorBidi" w:eastAsia="Calibri" w:hAnsiTheme="majorBidi" w:cstheme="majorBidi"/>
          <w:b/>
          <w:bCs/>
        </w:rPr>
        <w:t>, brutto ……………</w:t>
      </w:r>
      <w:r w:rsidRPr="004E372C">
        <w:rPr>
          <w:rFonts w:asciiTheme="majorBidi" w:eastAsia="Calibri" w:hAnsiTheme="majorBidi" w:cstheme="majorBidi"/>
          <w:b/>
          <w:bCs/>
        </w:rPr>
        <w:t>…zł</w:t>
      </w:r>
      <w:r w:rsidR="001C0153" w:rsidRPr="004E372C">
        <w:rPr>
          <w:rFonts w:asciiTheme="majorBidi" w:eastAsia="Calibri" w:hAnsiTheme="majorBidi" w:cstheme="majorBidi"/>
        </w:rPr>
        <w:t>, w tym:</w:t>
      </w:r>
    </w:p>
    <w:p w:rsidR="001C0153" w:rsidRPr="004E372C" w:rsidRDefault="001C0153" w:rsidP="004E372C">
      <w:pPr>
        <w:pStyle w:val="Akapitzlist"/>
        <w:numPr>
          <w:ilvl w:val="0"/>
          <w:numId w:val="36"/>
        </w:numPr>
        <w:tabs>
          <w:tab w:val="left" w:pos="284"/>
        </w:tabs>
        <w:spacing w:after="0" w:line="276" w:lineRule="auto"/>
        <w:jc w:val="both"/>
        <w:rPr>
          <w:rFonts w:asciiTheme="majorBidi" w:eastAsia="Calibri" w:hAnsiTheme="majorBidi" w:cstheme="majorBidi"/>
        </w:rPr>
      </w:pPr>
      <w:r w:rsidRPr="004E372C">
        <w:rPr>
          <w:rFonts w:asciiTheme="majorBidi" w:eastAsia="Calibri" w:hAnsiTheme="majorBidi" w:cstheme="majorBidi"/>
        </w:rPr>
        <w:t>Pakiet nr ……: ………….. zł netto, ………………zł brutto.</w:t>
      </w:r>
    </w:p>
    <w:p w:rsidR="001C0153" w:rsidRPr="004E372C" w:rsidRDefault="001C0153" w:rsidP="004E372C">
      <w:pPr>
        <w:pStyle w:val="Akapitzlist"/>
        <w:numPr>
          <w:ilvl w:val="0"/>
          <w:numId w:val="36"/>
        </w:numPr>
        <w:tabs>
          <w:tab w:val="left" w:pos="284"/>
        </w:tabs>
        <w:spacing w:after="0" w:line="276" w:lineRule="auto"/>
        <w:jc w:val="both"/>
        <w:rPr>
          <w:rFonts w:asciiTheme="majorBidi" w:eastAsia="Calibri" w:hAnsiTheme="majorBidi" w:cstheme="majorBidi"/>
        </w:rPr>
      </w:pPr>
      <w:r w:rsidRPr="004E372C">
        <w:rPr>
          <w:rFonts w:asciiTheme="majorBidi" w:eastAsia="Calibri" w:hAnsiTheme="majorBidi" w:cstheme="majorBidi"/>
        </w:rPr>
        <w:t>Pakiet nr ……: ………….. zł netto, ………………zł brutto.</w:t>
      </w:r>
    </w:p>
    <w:p w:rsidR="007A7A87" w:rsidRPr="004E372C" w:rsidRDefault="007A7A87" w:rsidP="004E372C">
      <w:pPr>
        <w:pStyle w:val="Akapitzlist"/>
        <w:numPr>
          <w:ilvl w:val="0"/>
          <w:numId w:val="12"/>
        </w:numPr>
        <w:tabs>
          <w:tab w:val="left" w:pos="284"/>
        </w:tabs>
        <w:spacing w:after="0" w:line="276" w:lineRule="auto"/>
        <w:jc w:val="both"/>
        <w:rPr>
          <w:rFonts w:asciiTheme="majorBidi" w:eastAsia="Calibri" w:hAnsiTheme="majorBidi" w:cstheme="majorBidi"/>
        </w:rPr>
      </w:pPr>
      <w:r w:rsidRPr="004E372C">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4E372C">
        <w:rPr>
          <w:rFonts w:asciiTheme="majorBidi" w:eastAsia="Calibri" w:hAnsiTheme="majorBidi" w:cstheme="majorBidi"/>
        </w:rPr>
        <w:br/>
      </w:r>
      <w:r w:rsidRPr="004E372C">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sidRPr="004E372C">
        <w:rPr>
          <w:rFonts w:asciiTheme="majorBidi" w:eastAsia="Calibri" w:hAnsiTheme="majorBidi" w:cstheme="majorBidi"/>
        </w:rPr>
        <w:br/>
      </w:r>
      <w:r w:rsidRPr="004E372C">
        <w:rPr>
          <w:rFonts w:asciiTheme="majorBidi" w:eastAsia="Calibri" w:hAnsiTheme="majorBidi" w:cstheme="majorBidi"/>
        </w:rPr>
        <w:t>z dostawą bądź niezwłocznie po dostawie.</w:t>
      </w:r>
    </w:p>
    <w:p w:rsidR="007A7A87"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Wykonawca uprawniony jest wystawić fakturę VAT w formie papierowej albo elektronicznej. </w:t>
      </w:r>
    </w:p>
    <w:p w:rsidR="007A7A87"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Zamawiający zobowiązuje si</w:t>
      </w:r>
      <w:r w:rsidR="00791FBA" w:rsidRPr="004E372C">
        <w:rPr>
          <w:rFonts w:asciiTheme="majorBidi" w:eastAsia="Calibri" w:hAnsiTheme="majorBidi" w:cstheme="majorBidi"/>
        </w:rPr>
        <w:t>ę do dokonania zapłaty w ciągu 3</w:t>
      </w:r>
      <w:r w:rsidRPr="004E372C">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4E372C" w:rsidRDefault="007A7A87" w:rsidP="004E372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w formie papierowej zostanie ona doręczona na adres siedziby Zamawiającego;</w:t>
      </w:r>
    </w:p>
    <w:p w:rsidR="007A7A87" w:rsidRPr="004E372C" w:rsidRDefault="007A7A87" w:rsidP="004E372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 xml:space="preserve">w formie elektronicznej zostanie ona doręczona z adresu poczty elektronicznej Wykonawcy: na adres poczty elektronicznej Zamawiającego: </w:t>
      </w:r>
      <w:r w:rsidR="003C1976" w:rsidRPr="004E372C">
        <w:rPr>
          <w:rFonts w:asciiTheme="majorBidi" w:hAnsiTheme="majorBidi" w:cstheme="majorBidi"/>
          <w:b/>
          <w:bCs/>
        </w:rPr>
        <w:t>faktury@szpitaldziekanow.pl.</w:t>
      </w:r>
    </w:p>
    <w:p w:rsidR="007A7A87"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Zapłaty zostaną dokonane w formie przelewu na rzecz Wykonawcy na rachunek bankowy wskazany na fakturze VAT.</w:t>
      </w:r>
    </w:p>
    <w:p w:rsidR="007A7A87" w:rsidRPr="004E372C" w:rsidRDefault="007A7A87" w:rsidP="004E372C">
      <w:pPr>
        <w:numPr>
          <w:ilvl w:val="0"/>
          <w:numId w:val="12"/>
        </w:numPr>
        <w:tabs>
          <w:tab w:val="left" w:pos="284"/>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Za dzień zapłaty wynagrodzenia uważany będzie dzień obciążenia rachunku bankowego Zamawiającego.</w:t>
      </w:r>
    </w:p>
    <w:p w:rsidR="007A7A87" w:rsidRPr="004E372C"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lastRenderedPageBreak/>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4E372C"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4E372C" w:rsidRDefault="007A7A87" w:rsidP="004E372C">
      <w:pPr>
        <w:numPr>
          <w:ilvl w:val="0"/>
          <w:numId w:val="12"/>
        </w:numPr>
        <w:tabs>
          <w:tab w:val="left" w:pos="426"/>
        </w:tabs>
        <w:spacing w:after="0"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Default="007A7A87" w:rsidP="004E372C">
      <w:pPr>
        <w:numPr>
          <w:ilvl w:val="0"/>
          <w:numId w:val="12"/>
        </w:numPr>
        <w:tabs>
          <w:tab w:val="left" w:pos="426"/>
        </w:tabs>
        <w:spacing w:line="276" w:lineRule="auto"/>
        <w:contextualSpacing/>
        <w:jc w:val="both"/>
        <w:rPr>
          <w:rFonts w:asciiTheme="majorBidi" w:eastAsia="Calibri" w:hAnsiTheme="majorBidi" w:cstheme="majorBidi"/>
        </w:rPr>
      </w:pPr>
      <w:r w:rsidRPr="004E372C">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4A5027" w:rsidRPr="004E372C" w:rsidRDefault="004A5027" w:rsidP="004A5027">
      <w:pPr>
        <w:tabs>
          <w:tab w:val="left" w:pos="426"/>
        </w:tabs>
        <w:spacing w:line="276" w:lineRule="auto"/>
        <w:ind w:left="360"/>
        <w:contextualSpacing/>
        <w:jc w:val="both"/>
        <w:rPr>
          <w:rFonts w:asciiTheme="majorBidi" w:eastAsia="Calibri" w:hAnsiTheme="majorBidi" w:cstheme="majorBidi"/>
        </w:rPr>
      </w:pPr>
    </w:p>
    <w:p w:rsidR="007A7A87" w:rsidRPr="004E372C"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7</w:t>
      </w:r>
      <w:r w:rsidR="007A7A87" w:rsidRPr="004E372C">
        <w:rPr>
          <w:rFonts w:asciiTheme="majorBidi" w:eastAsia="Times New Roman" w:hAnsiTheme="majorBidi" w:cstheme="majorBidi"/>
          <w:b/>
          <w:bCs/>
          <w:kern w:val="1"/>
          <w:lang w:eastAsia="hi-IN" w:bidi="hi-IN"/>
        </w:rPr>
        <w:t>.</w:t>
      </w:r>
      <w:r w:rsidR="007A7A87" w:rsidRPr="004E372C">
        <w:rPr>
          <w:rFonts w:asciiTheme="majorBidi" w:eastAsia="Times New Roman" w:hAnsiTheme="majorBidi" w:cstheme="majorBidi"/>
          <w:b/>
          <w:bCs/>
          <w:kern w:val="1"/>
          <w:lang w:eastAsia="hi-IN" w:bidi="hi-IN"/>
        </w:rPr>
        <w:br w:type="textWrapping" w:clear="all"/>
        <w:t>Rozwiązanie umowy i odstąpienie od umowy</w:t>
      </w:r>
    </w:p>
    <w:p w:rsidR="007A7A87" w:rsidRPr="004E372C"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Umowa ulega rozwiązaniu:</w:t>
      </w:r>
    </w:p>
    <w:p w:rsidR="007A7A87" w:rsidRPr="004E372C" w:rsidRDefault="007A7A87" w:rsidP="004E372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 xml:space="preserve">z upływem terminu </w:t>
      </w:r>
    </w:p>
    <w:p w:rsidR="007A7A87" w:rsidRPr="004E372C" w:rsidRDefault="007A7A87" w:rsidP="004E372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4E372C">
        <w:rPr>
          <w:rFonts w:asciiTheme="majorBidi" w:eastAsia="Calibri" w:hAnsiTheme="majorBidi" w:cstheme="majorBidi"/>
          <w:color w:val="000000" w:themeColor="text1"/>
        </w:rPr>
        <w:t xml:space="preserve">z dniem zakończenia przez Zamawiającego udzielania świadczeń zdrowotnych, </w:t>
      </w:r>
      <w:r w:rsidR="00885D10" w:rsidRPr="004E372C">
        <w:rPr>
          <w:rFonts w:asciiTheme="majorBidi" w:eastAsia="Calibri" w:hAnsiTheme="majorBidi" w:cstheme="majorBidi"/>
          <w:color w:val="000000" w:themeColor="text1"/>
        </w:rPr>
        <w:br/>
      </w:r>
      <w:r w:rsidRPr="004E372C">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4E372C" w:rsidRDefault="007A7A87" w:rsidP="004E372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w przypadku jej wypowiedzenia przez Zamawiającego z zachowaniem trzymiesięcznego okresu wypowiedzenia na koniec miesiąca kalendarzowego.</w:t>
      </w:r>
    </w:p>
    <w:p w:rsidR="007A7A87" w:rsidRPr="004E372C"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Nie wyłączając ani nie ograniczają</w:t>
      </w:r>
      <w:r w:rsidR="003C1976" w:rsidRPr="004E372C">
        <w:rPr>
          <w:rFonts w:asciiTheme="majorBidi" w:eastAsia="Calibri" w:hAnsiTheme="majorBidi" w:cstheme="majorBidi"/>
        </w:rPr>
        <w:t>c</w:t>
      </w:r>
      <w:r w:rsidRPr="004E372C">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4E372C"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4E372C">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4E372C"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4E372C">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4E372C">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4E372C"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4E372C">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4E372C"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4E372C">
        <w:rPr>
          <w:rFonts w:asciiTheme="majorBidi" w:eastAsia="SimSun, 宋体" w:hAnsiTheme="majorBidi" w:cstheme="majorBidi"/>
          <w:kern w:val="3"/>
          <w:lang w:eastAsia="zh-CN" w:bidi="hi-IN"/>
        </w:rPr>
        <w:t xml:space="preserve">Wykonawca nie wykona lub nienależycie wykona swoje zobowiązania określone </w:t>
      </w:r>
      <w:r w:rsidR="008402C3" w:rsidRPr="004E372C">
        <w:rPr>
          <w:rFonts w:asciiTheme="majorBidi" w:eastAsia="SimSun, 宋体" w:hAnsiTheme="majorBidi" w:cstheme="majorBidi"/>
          <w:kern w:val="3"/>
          <w:lang w:eastAsia="zh-CN" w:bidi="hi-IN"/>
        </w:rPr>
        <w:br/>
      </w:r>
      <w:r w:rsidRPr="004E372C">
        <w:rPr>
          <w:rFonts w:asciiTheme="majorBidi" w:eastAsia="SimSun, 宋体" w:hAnsiTheme="majorBidi" w:cstheme="majorBidi"/>
          <w:kern w:val="3"/>
          <w:lang w:eastAsia="zh-CN" w:bidi="hi-IN"/>
        </w:rPr>
        <w:t xml:space="preserve">w postanowieniach § 1 </w:t>
      </w:r>
      <w:r w:rsidR="00791FBA" w:rsidRPr="004E372C">
        <w:rPr>
          <w:rFonts w:asciiTheme="majorBidi" w:eastAsia="SimSun, 宋体" w:hAnsiTheme="majorBidi" w:cstheme="majorBidi"/>
          <w:kern w:val="3"/>
          <w:lang w:eastAsia="zh-CN" w:bidi="hi-IN"/>
        </w:rPr>
        <w:t>oraz § 3</w:t>
      </w:r>
      <w:r w:rsidRPr="004E372C">
        <w:rPr>
          <w:rFonts w:asciiTheme="majorBidi" w:eastAsia="SimSun, 宋体" w:hAnsiTheme="majorBidi" w:cstheme="majorBidi"/>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4E372C"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4E372C">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4E372C">
        <w:rPr>
          <w:rFonts w:asciiTheme="majorBidi" w:eastAsia="SimSun, 宋体" w:hAnsiTheme="majorBidi" w:cstheme="majorBidi"/>
          <w:color w:val="000000"/>
          <w:kern w:val="3"/>
          <w:lang w:eastAsia="zh-CN" w:bidi="hi-IN"/>
        </w:rPr>
        <w:t xml:space="preserve">(wstrzymanie, wycofanie lub zakończenie produkcji będzie udokumentowane przez </w:t>
      </w:r>
      <w:r w:rsidRPr="004E372C">
        <w:rPr>
          <w:rFonts w:asciiTheme="majorBidi" w:eastAsia="SimSun, 宋体" w:hAnsiTheme="majorBidi" w:cstheme="majorBidi"/>
          <w:color w:val="000000"/>
          <w:kern w:val="3"/>
          <w:lang w:eastAsia="zh-CN" w:bidi="hi-IN"/>
        </w:rPr>
        <w:lastRenderedPageBreak/>
        <w:t xml:space="preserve">Wykonawcę w postaci pisemnego oświadczenia producenta) </w:t>
      </w:r>
      <w:r w:rsidRPr="004E372C">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4E372C" w:rsidRDefault="007A7A87" w:rsidP="004E372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4E372C">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4E372C"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Odstąpienie od umowy następuje w formie pisemnej pod rygorem nieważności i zawiera uzasadnienie.</w:t>
      </w:r>
    </w:p>
    <w:p w:rsidR="007A7A87" w:rsidRPr="004E372C" w:rsidRDefault="007A7A87" w:rsidP="004E372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4E372C" w:rsidRDefault="007A7A87" w:rsidP="004E372C">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4E372C" w:rsidRDefault="002E68A0" w:rsidP="004E372C">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8</w:t>
      </w:r>
      <w:r w:rsidR="007A7A87" w:rsidRPr="004E372C">
        <w:rPr>
          <w:rFonts w:asciiTheme="majorBidi" w:eastAsia="Times New Roman" w:hAnsiTheme="majorBidi" w:cstheme="majorBidi"/>
          <w:b/>
          <w:bCs/>
          <w:kern w:val="1"/>
          <w:lang w:eastAsia="hi-IN" w:bidi="hi-IN"/>
        </w:rPr>
        <w:t>.</w:t>
      </w:r>
      <w:r w:rsidR="007A7A87" w:rsidRPr="004E372C">
        <w:rPr>
          <w:rFonts w:asciiTheme="majorBidi" w:eastAsia="Times New Roman" w:hAnsiTheme="majorBidi" w:cstheme="majorBidi"/>
          <w:b/>
          <w:bCs/>
          <w:kern w:val="1"/>
          <w:lang w:eastAsia="hi-IN" w:bidi="hi-IN"/>
        </w:rPr>
        <w:br w:type="textWrapping" w:clear="all"/>
        <w:t>Kary umowne</w:t>
      </w:r>
    </w:p>
    <w:p w:rsidR="007A7A87" w:rsidRPr="004E372C"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Wykonawca zobowiązuje się zapłacić Zamawiającemu kary umowne:</w:t>
      </w:r>
    </w:p>
    <w:p w:rsidR="007A7A87" w:rsidRPr="004E372C" w:rsidRDefault="007A7A87" w:rsidP="004E372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 xml:space="preserve">z tytułu rozwiązania umowy, w tym odstąpienia od niej, z przyczyn, za które Wykonawca ponosi odpowiedzialność, w </w:t>
      </w:r>
      <w:r w:rsidR="00B56EA6" w:rsidRPr="004E372C">
        <w:rPr>
          <w:rFonts w:asciiTheme="majorBidi" w:eastAsia="Calibri" w:hAnsiTheme="majorBidi" w:cstheme="majorBidi"/>
        </w:rPr>
        <w:t>wysokości 10</w:t>
      </w:r>
      <w:r w:rsidRPr="004E372C">
        <w:rPr>
          <w:rFonts w:asciiTheme="majorBidi" w:eastAsia="Calibri" w:hAnsiTheme="majorBidi" w:cstheme="majorBidi"/>
        </w:rPr>
        <w:t xml:space="preserve">,00% całkowitego wynagrodzenia wykonawcy brutto </w:t>
      </w:r>
      <w:r w:rsidR="002E68A0" w:rsidRPr="004E372C">
        <w:rPr>
          <w:rFonts w:asciiTheme="majorBidi" w:eastAsia="Calibri" w:hAnsiTheme="majorBidi" w:cstheme="majorBidi"/>
        </w:rPr>
        <w:t>określonego w postanowieniu § 6</w:t>
      </w:r>
      <w:r w:rsidR="00921709">
        <w:rPr>
          <w:rFonts w:asciiTheme="majorBidi" w:eastAsia="Calibri" w:hAnsiTheme="majorBidi" w:cstheme="majorBidi"/>
        </w:rPr>
        <w:t xml:space="preserve"> </w:t>
      </w:r>
      <w:bookmarkStart w:id="2" w:name="_GoBack"/>
      <w:bookmarkEnd w:id="2"/>
      <w:r w:rsidRPr="004E372C">
        <w:rPr>
          <w:rFonts w:asciiTheme="majorBidi" w:eastAsia="Calibri" w:hAnsiTheme="majorBidi" w:cstheme="majorBidi"/>
        </w:rPr>
        <w:t>ust. 1;</w:t>
      </w:r>
    </w:p>
    <w:p w:rsidR="007A7A87" w:rsidRPr="004E372C" w:rsidRDefault="007A7A87" w:rsidP="004E372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4E372C"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Zamawiający zobowiązuje się zapłacić Wykonawcy karę umowną z tytułu odstąpienia od umowy z przyczyn, za które Zamawiający ponosi</w:t>
      </w:r>
      <w:r w:rsidR="00461B0A" w:rsidRPr="004E372C">
        <w:rPr>
          <w:rFonts w:asciiTheme="majorBidi" w:eastAsia="Calibri" w:hAnsiTheme="majorBidi" w:cstheme="majorBidi"/>
        </w:rPr>
        <w:t xml:space="preserve"> odpowiedzialność, w wysokości 10</w:t>
      </w:r>
      <w:r w:rsidRPr="004E372C">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4E372C"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 xml:space="preserve">Zapłata kar umownych zostanie dokonana w terminie 7 dni liczonych od dnia wystąpienia </w:t>
      </w:r>
      <w:r w:rsidR="00DF48D0" w:rsidRPr="004E372C">
        <w:rPr>
          <w:rFonts w:asciiTheme="majorBidi" w:eastAsia="Calibri" w:hAnsiTheme="majorBidi" w:cstheme="majorBidi"/>
        </w:rPr>
        <w:br/>
      </w:r>
      <w:r w:rsidRPr="004E372C">
        <w:rPr>
          <w:rFonts w:asciiTheme="majorBidi" w:eastAsia="Calibri" w:hAnsiTheme="majorBidi" w:cstheme="majorBidi"/>
        </w:rPr>
        <w:t>z żądaniem jej zapłaty.</w:t>
      </w:r>
    </w:p>
    <w:p w:rsidR="007A7A87" w:rsidRPr="004E372C" w:rsidRDefault="007A7A87" w:rsidP="004E372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Łączna maksymalna wysokość kar umownych, których mogą dochodz</w:t>
      </w:r>
      <w:r w:rsidR="00114914" w:rsidRPr="004E372C">
        <w:rPr>
          <w:rFonts w:asciiTheme="majorBidi" w:eastAsia="Calibri" w:hAnsiTheme="majorBidi" w:cstheme="majorBidi"/>
        </w:rPr>
        <w:t xml:space="preserve">ić strony nie może przekroczyć </w:t>
      </w:r>
      <w:r w:rsidR="00461B0A" w:rsidRPr="004E372C">
        <w:rPr>
          <w:rFonts w:asciiTheme="majorBidi" w:eastAsia="Calibri" w:hAnsiTheme="majorBidi" w:cstheme="majorBidi"/>
        </w:rPr>
        <w:t>2</w:t>
      </w:r>
      <w:r w:rsidRPr="004E372C">
        <w:rPr>
          <w:rFonts w:asciiTheme="majorBidi" w:eastAsia="Calibri" w:hAnsiTheme="majorBidi" w:cstheme="majorBidi"/>
        </w:rPr>
        <w:t xml:space="preserve">0,00% całkowitego wynagrodzenia wykonawcy brutto określonego </w:t>
      </w:r>
      <w:r w:rsidR="002E68A0" w:rsidRPr="004E372C">
        <w:rPr>
          <w:rFonts w:asciiTheme="majorBidi" w:eastAsia="Calibri" w:hAnsiTheme="majorBidi" w:cstheme="majorBidi"/>
        </w:rPr>
        <w:t>w postanowieniu § 6</w:t>
      </w:r>
      <w:r w:rsidRPr="004E372C">
        <w:rPr>
          <w:rFonts w:asciiTheme="majorBidi" w:eastAsia="Calibri" w:hAnsiTheme="majorBidi" w:cstheme="majorBidi"/>
        </w:rPr>
        <w:t xml:space="preserve"> ust. 1.</w:t>
      </w:r>
    </w:p>
    <w:p w:rsidR="007A7A87" w:rsidRPr="004E372C" w:rsidRDefault="007A7A87" w:rsidP="004E372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4E372C" w:rsidRDefault="007A7A87" w:rsidP="004E372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4E372C">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4E372C" w:rsidRDefault="007A7A87" w:rsidP="004E372C">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4E372C">
        <w:rPr>
          <w:rFonts w:asciiTheme="majorBidi" w:eastAsia="Calibri" w:hAnsiTheme="majorBidi" w:cstheme="majorBidi"/>
        </w:rPr>
        <w:t>Uprawnienia Zamawiającego określone w ust. 1-5 będą mu przysługiwały pomimo odstąpienia od niniejszej umowy przez którąkolwiek ze Stron.</w:t>
      </w:r>
    </w:p>
    <w:p w:rsidR="007A7A87" w:rsidRPr="004E372C" w:rsidRDefault="002E68A0"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9</w:t>
      </w:r>
      <w:r w:rsidR="007A7A87" w:rsidRPr="004E372C">
        <w:rPr>
          <w:rFonts w:asciiTheme="majorBidi" w:eastAsia="Times New Roman" w:hAnsiTheme="majorBidi" w:cstheme="majorBidi"/>
          <w:b/>
          <w:bCs/>
          <w:kern w:val="1"/>
          <w:lang w:eastAsia="hi-IN" w:bidi="hi-IN"/>
        </w:rPr>
        <w:t>.</w:t>
      </w:r>
      <w:r w:rsidR="007A7A87" w:rsidRPr="004E372C">
        <w:rPr>
          <w:rFonts w:asciiTheme="majorBidi" w:eastAsia="Times New Roman" w:hAnsiTheme="majorBidi" w:cstheme="majorBidi"/>
          <w:b/>
          <w:bCs/>
          <w:kern w:val="1"/>
          <w:lang w:eastAsia="hi-IN" w:bidi="hi-IN"/>
        </w:rPr>
        <w:br w:type="textWrapping" w:clear="all"/>
        <w:t>Zmiany do umowy</w:t>
      </w:r>
    </w:p>
    <w:p w:rsidR="007A7A87" w:rsidRPr="004E372C"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4E372C"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lastRenderedPageBreak/>
        <w:t>Nie wyłączając ani nie ograniczają</w:t>
      </w:r>
      <w:r w:rsidR="00B54FC8" w:rsidRPr="004E372C">
        <w:rPr>
          <w:rFonts w:asciiTheme="majorBidi" w:eastAsia="Calibri" w:hAnsiTheme="majorBidi" w:cstheme="majorBidi"/>
        </w:rPr>
        <w:t>c</w:t>
      </w:r>
      <w:r w:rsidRPr="004E372C">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4E372C"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4E372C">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4E372C"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4E372C"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4E372C"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4E372C"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4E372C" w:rsidRDefault="007A7A87" w:rsidP="004E372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4E372C"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color w:val="000000"/>
        </w:rPr>
        <w:t xml:space="preserve">w kontekście terminu obowiązywania umowy w następujących sytuacjach: </w:t>
      </w:r>
    </w:p>
    <w:p w:rsidR="007A7A87" w:rsidRPr="004E372C"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4E372C"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4E372C"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4E372C" w:rsidRDefault="007A7A87" w:rsidP="004E372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4E372C">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DF48D0" w:rsidRPr="004E372C"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rsidR="007A7A87" w:rsidRPr="004E372C" w:rsidRDefault="007A7A87" w:rsidP="004E372C">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4E372C">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4E372C"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4E372C">
        <w:rPr>
          <w:rFonts w:asciiTheme="majorBidi" w:eastAsia="Calibri" w:hAnsiTheme="majorBidi" w:cstheme="majorBidi"/>
          <w:color w:val="000000"/>
        </w:rPr>
        <w:t>w kontekście zmiany obowiązującej stawki podatku od towarów i usług (VAT) –</w:t>
      </w:r>
      <w:r w:rsidR="00DF48D0" w:rsidRPr="004E372C">
        <w:rPr>
          <w:rFonts w:asciiTheme="majorBidi" w:eastAsia="Calibri" w:hAnsiTheme="majorBidi" w:cstheme="majorBidi"/>
          <w:color w:val="000000"/>
        </w:rPr>
        <w:br/>
      </w:r>
      <w:r w:rsidRPr="004E372C">
        <w:rPr>
          <w:rFonts w:asciiTheme="majorBidi" w:eastAsia="Calibri" w:hAnsiTheme="majorBidi" w:cstheme="majorBidi"/>
          <w:color w:val="000000"/>
        </w:rPr>
        <w:t xml:space="preserve"> w takim przypadku, zmianie ulega cena jednostkowa brutto asortymentu objętego przedmiotem umowy, a cena jednostkowa netto pozostaje bez zmian (Wykonawca zobowiązany jest poinformować Zamawiającego o zmianach stawek podatku VAT </w:t>
      </w:r>
      <w:r w:rsidR="00DF48D0" w:rsidRPr="004E372C">
        <w:rPr>
          <w:rFonts w:asciiTheme="majorBidi" w:eastAsia="Calibri" w:hAnsiTheme="majorBidi" w:cstheme="majorBidi"/>
          <w:color w:val="000000"/>
        </w:rPr>
        <w:br/>
      </w:r>
      <w:r w:rsidRPr="004E372C">
        <w:rPr>
          <w:rFonts w:asciiTheme="majorBidi" w:eastAsia="Calibri" w:hAnsiTheme="majorBidi" w:cstheme="majorBidi"/>
          <w:color w:val="000000"/>
        </w:rPr>
        <w:t>w terminie nie dłuższym, niż 3 dni od daty opublikowania stosownego aktu prawnego);</w:t>
      </w:r>
    </w:p>
    <w:p w:rsidR="007A7A87" w:rsidRPr="004E372C" w:rsidRDefault="007A7A87" w:rsidP="004E372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4E372C">
        <w:rPr>
          <w:rFonts w:asciiTheme="majorBidi" w:eastAsia="Calibri" w:hAnsiTheme="majorBidi" w:cstheme="majorBidi"/>
          <w:color w:val="000000"/>
        </w:rPr>
        <w:t>w kontekście zmiany cen jednostkowych asortymentu w przypadku wprowadzonej przez producenta zmiany wielkości opakowania, z zachowaniem zasady proporcjonalności w stosunku do ceny jednostkowej objętej przedmiotem umowy.</w:t>
      </w:r>
    </w:p>
    <w:p w:rsidR="007A7A87" w:rsidRPr="004E372C"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4E372C"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4E372C"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4E372C" w:rsidRDefault="007A7A87" w:rsidP="004E372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wniosek zainteresowanej Strony wraz z uzasadnieniem;</w:t>
      </w:r>
    </w:p>
    <w:p w:rsidR="007A7A87" w:rsidRPr="004E372C" w:rsidRDefault="007A7A87" w:rsidP="004E372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podpisanie aneksu do umowy.</w:t>
      </w:r>
    </w:p>
    <w:p w:rsidR="007A7A87" w:rsidRPr="004E372C" w:rsidRDefault="007A7A87" w:rsidP="004E372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 xml:space="preserve">W razie wątpliwości, przyjmuje się, że nie stanowią zmiany umowy następujące zmiany: </w:t>
      </w:r>
    </w:p>
    <w:p w:rsidR="007A7A87" w:rsidRPr="004E372C"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danych związanych z obsługą administracyjno-organizacyjną umowy;</w:t>
      </w:r>
    </w:p>
    <w:p w:rsidR="007A7A87" w:rsidRPr="004E372C"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danych teleadresowych;</w:t>
      </w:r>
    </w:p>
    <w:p w:rsidR="007A7A87" w:rsidRPr="004E372C"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danych rejestrowych;</w:t>
      </w:r>
    </w:p>
    <w:p w:rsidR="007A7A87" w:rsidRPr="004E372C" w:rsidRDefault="007A7A87" w:rsidP="004E372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DF48D0" w:rsidRDefault="007A7A87" w:rsidP="004E372C">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4E372C">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4A5027" w:rsidRPr="004E372C" w:rsidRDefault="004A5027" w:rsidP="004A5027">
      <w:pPr>
        <w:tabs>
          <w:tab w:val="left" w:pos="284"/>
        </w:tabs>
        <w:overflowPunct w:val="0"/>
        <w:autoSpaceDE w:val="0"/>
        <w:autoSpaceDN w:val="0"/>
        <w:adjustRightInd w:val="0"/>
        <w:spacing w:line="276" w:lineRule="auto"/>
        <w:ind w:left="360"/>
        <w:contextualSpacing/>
        <w:jc w:val="both"/>
        <w:textAlignment w:val="baseline"/>
        <w:rPr>
          <w:rFonts w:asciiTheme="majorBidi" w:eastAsia="Calibri" w:hAnsiTheme="majorBidi" w:cstheme="majorBidi"/>
        </w:rPr>
      </w:pPr>
    </w:p>
    <w:p w:rsidR="007A7A87" w:rsidRPr="004E372C" w:rsidRDefault="00267522"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10.</w:t>
      </w:r>
      <w:r w:rsidR="007A7A87" w:rsidRPr="004E372C">
        <w:rPr>
          <w:rFonts w:asciiTheme="majorBidi" w:eastAsia="Times New Roman" w:hAnsiTheme="majorBidi" w:cstheme="majorBidi"/>
          <w:b/>
          <w:bCs/>
          <w:kern w:val="1"/>
          <w:lang w:eastAsia="hi-IN" w:bidi="hi-IN"/>
        </w:rPr>
        <w:t xml:space="preserve"> </w:t>
      </w:r>
      <w:r w:rsidR="007A7A87" w:rsidRPr="004E372C">
        <w:rPr>
          <w:rFonts w:asciiTheme="majorBidi" w:eastAsia="Times New Roman" w:hAnsiTheme="majorBidi" w:cstheme="majorBidi"/>
          <w:b/>
          <w:bCs/>
          <w:kern w:val="1"/>
          <w:lang w:eastAsia="hi-IN" w:bidi="hi-IN"/>
        </w:rPr>
        <w:br w:type="textWrapping" w:clear="all"/>
        <w:t>Klauzule waloryzacyjne</w:t>
      </w:r>
    </w:p>
    <w:p w:rsidR="007A7A87" w:rsidRPr="004E372C"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rPr>
      </w:pPr>
      <w:r w:rsidRPr="004E372C">
        <w:rPr>
          <w:rFonts w:asciiTheme="majorBidi" w:eastAsia="Calibri" w:hAnsiTheme="majorBidi" w:cstheme="majorBidi"/>
          <w:iCs/>
        </w:rPr>
        <w:t xml:space="preserve">W przypadkach określonych przepisem art. 436 pkt 4 </w:t>
      </w:r>
      <w:proofErr w:type="spellStart"/>
      <w:r w:rsidRPr="004E372C">
        <w:rPr>
          <w:rFonts w:asciiTheme="majorBidi" w:eastAsia="Calibri" w:hAnsiTheme="majorBidi" w:cstheme="majorBidi"/>
          <w:iCs/>
        </w:rPr>
        <w:t>tiret</w:t>
      </w:r>
      <w:proofErr w:type="spellEnd"/>
      <w:r w:rsidRPr="004E372C">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4E372C" w:rsidRDefault="007A7A87" w:rsidP="004E372C">
      <w:pPr>
        <w:numPr>
          <w:ilvl w:val="0"/>
          <w:numId w:val="27"/>
        </w:numPr>
        <w:tabs>
          <w:tab w:val="left" w:pos="284"/>
        </w:tabs>
        <w:spacing w:after="0" w:line="276" w:lineRule="auto"/>
        <w:jc w:val="both"/>
        <w:rPr>
          <w:rFonts w:asciiTheme="majorBidi" w:eastAsia="Calibri" w:hAnsiTheme="majorBidi" w:cstheme="majorBidi"/>
          <w:b/>
          <w:bCs/>
        </w:rPr>
      </w:pPr>
      <w:r w:rsidRPr="004E372C">
        <w:rPr>
          <w:rFonts w:asciiTheme="majorBidi" w:eastAsia="Calibri" w:hAnsiTheme="majorBidi" w:cstheme="majorBidi"/>
          <w:bCs/>
          <w:color w:val="000000"/>
        </w:rPr>
        <w:t xml:space="preserve">wysokości minimalnego wynagrodzenia za pracę albo wysokości minimalnej stawki godzinowej, ustalonych na podstawie </w:t>
      </w:r>
      <w:r w:rsidRPr="004E372C">
        <w:rPr>
          <w:rFonts w:asciiTheme="majorBidi" w:eastAsia="Calibri" w:hAnsiTheme="majorBidi" w:cstheme="majorBidi"/>
          <w:bCs/>
          <w:color w:val="1B1B1B"/>
        </w:rPr>
        <w:t>ustawy</w:t>
      </w:r>
      <w:r w:rsidRPr="004E372C">
        <w:rPr>
          <w:rFonts w:asciiTheme="majorBidi" w:eastAsia="Calibri" w:hAnsiTheme="majorBidi" w:cstheme="majorBidi"/>
          <w:bCs/>
          <w:color w:val="000000"/>
        </w:rPr>
        <w:t xml:space="preserve"> z dnia 10 października 2002 r. o minimalnym wynagrodzeniu za pracę;</w:t>
      </w:r>
    </w:p>
    <w:p w:rsidR="007A7A87" w:rsidRPr="004E372C" w:rsidRDefault="007A7A87" w:rsidP="004E372C">
      <w:pPr>
        <w:numPr>
          <w:ilvl w:val="0"/>
          <w:numId w:val="27"/>
        </w:numPr>
        <w:tabs>
          <w:tab w:val="left" w:pos="284"/>
        </w:tabs>
        <w:spacing w:after="0" w:line="276" w:lineRule="auto"/>
        <w:jc w:val="both"/>
        <w:rPr>
          <w:rFonts w:asciiTheme="majorBidi" w:eastAsia="Calibri" w:hAnsiTheme="majorBidi" w:cstheme="majorBidi"/>
          <w:b/>
          <w:bCs/>
        </w:rPr>
      </w:pPr>
      <w:r w:rsidRPr="004E372C">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4E372C" w:rsidRDefault="007A7A87" w:rsidP="004E372C">
      <w:pPr>
        <w:numPr>
          <w:ilvl w:val="0"/>
          <w:numId w:val="27"/>
        </w:numPr>
        <w:tabs>
          <w:tab w:val="left" w:pos="284"/>
        </w:tabs>
        <w:spacing w:after="0" w:line="276" w:lineRule="auto"/>
        <w:jc w:val="both"/>
        <w:rPr>
          <w:rFonts w:asciiTheme="majorBidi" w:eastAsia="Calibri" w:hAnsiTheme="majorBidi" w:cstheme="majorBidi"/>
          <w:b/>
          <w:bCs/>
        </w:rPr>
      </w:pPr>
      <w:r w:rsidRPr="004E372C">
        <w:rPr>
          <w:rFonts w:asciiTheme="majorBidi" w:eastAsia="Calibri" w:hAnsiTheme="majorBidi" w:cstheme="majorBidi"/>
          <w:bCs/>
          <w:color w:val="000000"/>
        </w:rPr>
        <w:t xml:space="preserve">zasad gromadzenia i wysokości wpłat do pracowniczych planów kapitałowych, o których mowa w </w:t>
      </w:r>
      <w:r w:rsidRPr="004E372C">
        <w:rPr>
          <w:rFonts w:asciiTheme="majorBidi" w:eastAsia="Calibri" w:hAnsiTheme="majorBidi" w:cstheme="majorBidi"/>
          <w:bCs/>
          <w:color w:val="1B1B1B"/>
        </w:rPr>
        <w:t>ustawie</w:t>
      </w:r>
      <w:r w:rsidRPr="004E372C">
        <w:rPr>
          <w:rFonts w:asciiTheme="majorBidi" w:eastAsia="Calibri" w:hAnsiTheme="majorBidi" w:cstheme="majorBidi"/>
          <w:bCs/>
          <w:color w:val="000000"/>
        </w:rPr>
        <w:t xml:space="preserve"> z dnia 4 października 2018 r. o pracowniczych planach kapitałowych </w:t>
      </w:r>
      <w:r w:rsidR="00DF48D0" w:rsidRPr="004E372C">
        <w:rPr>
          <w:rFonts w:asciiTheme="majorBidi" w:eastAsia="Calibri" w:hAnsiTheme="majorBidi" w:cstheme="majorBidi"/>
          <w:bCs/>
          <w:color w:val="000000"/>
        </w:rPr>
        <w:br/>
      </w:r>
      <w:r w:rsidRPr="004E372C">
        <w:rPr>
          <w:rFonts w:asciiTheme="majorBidi" w:eastAsia="Calibri" w:hAnsiTheme="majorBidi" w:cstheme="majorBidi"/>
          <w:bCs/>
          <w:color w:val="000000"/>
        </w:rPr>
        <w:t>(Dz. U. poz. 2215 oraz z 2019 r. poz. 1074 i 1572);</w:t>
      </w:r>
    </w:p>
    <w:p w:rsidR="007A7A87" w:rsidRPr="004E372C" w:rsidRDefault="007A7A87" w:rsidP="004E372C">
      <w:pPr>
        <w:tabs>
          <w:tab w:val="left" w:pos="284"/>
        </w:tabs>
        <w:suppressAutoHyphens/>
        <w:spacing w:after="0" w:line="276" w:lineRule="auto"/>
        <w:jc w:val="both"/>
        <w:rPr>
          <w:rFonts w:asciiTheme="majorBidi" w:eastAsia="Calibri" w:hAnsiTheme="majorBidi" w:cstheme="majorBidi"/>
          <w:iCs/>
        </w:rPr>
      </w:pPr>
      <w:r w:rsidRPr="004E372C">
        <w:rPr>
          <w:rFonts w:asciiTheme="majorBidi" w:eastAsia="Calibri" w:hAnsiTheme="majorBidi" w:cstheme="majorBidi"/>
          <w:iCs/>
        </w:rPr>
        <w:t>- jeżeli zmiany te będą miały wpływ na koszty wykonania przedmiotu zamówienia przez Wykonawcę.</w:t>
      </w:r>
    </w:p>
    <w:p w:rsidR="007A7A87" w:rsidRPr="004E372C"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rPr>
      </w:pPr>
      <w:r w:rsidRPr="004E372C">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4E372C"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rPr>
      </w:pPr>
      <w:r w:rsidRPr="004E372C">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4E372C"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rPr>
      </w:pPr>
      <w:r w:rsidRPr="004E372C">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4E372C" w:rsidRDefault="007A7A87" w:rsidP="004E372C">
      <w:pPr>
        <w:numPr>
          <w:ilvl w:val="0"/>
          <w:numId w:val="26"/>
        </w:numPr>
        <w:tabs>
          <w:tab w:val="left" w:pos="284"/>
        </w:tabs>
        <w:suppressAutoHyphens/>
        <w:spacing w:after="0" w:line="276" w:lineRule="auto"/>
        <w:jc w:val="both"/>
        <w:rPr>
          <w:rFonts w:asciiTheme="majorBidi" w:eastAsia="Calibri" w:hAnsiTheme="majorBidi" w:cstheme="majorBidi"/>
          <w:iCs/>
        </w:rPr>
      </w:pPr>
      <w:r w:rsidRPr="004E372C">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91FBA" w:rsidRPr="004E372C" w:rsidRDefault="007A7A87" w:rsidP="004E372C">
      <w:pPr>
        <w:numPr>
          <w:ilvl w:val="0"/>
          <w:numId w:val="26"/>
        </w:numPr>
        <w:tabs>
          <w:tab w:val="left" w:pos="284"/>
        </w:tabs>
        <w:suppressAutoHyphens/>
        <w:spacing w:line="276" w:lineRule="auto"/>
        <w:jc w:val="both"/>
        <w:rPr>
          <w:rFonts w:asciiTheme="majorBidi" w:eastAsia="Calibri" w:hAnsiTheme="majorBidi" w:cstheme="majorBidi"/>
          <w:iCs/>
        </w:rPr>
      </w:pPr>
      <w:r w:rsidRPr="004E372C">
        <w:rPr>
          <w:rFonts w:asciiTheme="majorBidi" w:eastAsia="Calibri" w:hAnsiTheme="majorBidi" w:cstheme="majorBidi"/>
          <w:iCs/>
        </w:rPr>
        <w:t xml:space="preserve">W przypadkach, o których mowa w ust. 1 stosuje się </w:t>
      </w:r>
      <w:r w:rsidR="002E68A0" w:rsidRPr="004E372C">
        <w:rPr>
          <w:rFonts w:asciiTheme="majorBidi" w:eastAsia="Calibri" w:hAnsiTheme="majorBidi" w:cstheme="majorBidi"/>
          <w:iCs/>
        </w:rPr>
        <w:t>postanowienie § 9</w:t>
      </w:r>
      <w:r w:rsidRPr="004E372C">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4E372C">
        <w:rPr>
          <w:rFonts w:asciiTheme="majorBidi" w:eastAsia="Calibri" w:hAnsiTheme="majorBidi" w:cstheme="majorBidi"/>
          <w:iCs/>
        </w:rPr>
        <w:t>umentów źródłowych przez Stronę.</w:t>
      </w:r>
    </w:p>
    <w:p w:rsidR="00791FBA" w:rsidRPr="004E372C" w:rsidRDefault="00791FBA" w:rsidP="004E372C">
      <w:pPr>
        <w:tabs>
          <w:tab w:val="left" w:pos="284"/>
        </w:tabs>
        <w:suppressAutoHyphens/>
        <w:spacing w:after="0" w:line="276" w:lineRule="auto"/>
        <w:jc w:val="center"/>
        <w:rPr>
          <w:rFonts w:asciiTheme="majorBidi" w:eastAsia="Calibri" w:hAnsiTheme="majorBidi" w:cstheme="majorBidi"/>
          <w:iCs/>
        </w:rPr>
      </w:pPr>
      <w:r w:rsidRPr="004E372C">
        <w:rPr>
          <w:rFonts w:asciiTheme="majorBidi" w:eastAsia="Times New Roman" w:hAnsiTheme="majorBidi" w:cstheme="majorBidi"/>
          <w:b/>
          <w:bCs/>
          <w:color w:val="FF0000"/>
          <w:kern w:val="1"/>
          <w:lang w:eastAsia="hi-IN" w:bidi="hi-IN"/>
        </w:rPr>
        <w:t xml:space="preserve">        </w:t>
      </w:r>
      <w:r w:rsidR="00267522" w:rsidRPr="004E372C">
        <w:rPr>
          <w:rFonts w:asciiTheme="majorBidi" w:eastAsia="Times New Roman" w:hAnsiTheme="majorBidi" w:cstheme="majorBidi"/>
          <w:b/>
          <w:bCs/>
          <w:kern w:val="1"/>
          <w:lang w:eastAsia="hi-IN" w:bidi="hi-IN"/>
        </w:rPr>
        <w:t>§ 11.</w:t>
      </w:r>
    </w:p>
    <w:p w:rsidR="00267522" w:rsidRPr="004E372C" w:rsidRDefault="00791FBA" w:rsidP="004E372C">
      <w:pPr>
        <w:tabs>
          <w:tab w:val="left" w:pos="284"/>
        </w:tabs>
        <w:suppressAutoHyphens/>
        <w:spacing w:after="0" w:line="276" w:lineRule="auto"/>
        <w:jc w:val="center"/>
        <w:rPr>
          <w:rFonts w:asciiTheme="majorBidi" w:eastAsia="Calibri" w:hAnsiTheme="majorBidi" w:cstheme="majorBidi"/>
          <w:b/>
          <w:iCs/>
        </w:rPr>
      </w:pPr>
      <w:r w:rsidRPr="004E372C">
        <w:rPr>
          <w:rFonts w:asciiTheme="majorBidi" w:eastAsia="Calibri" w:hAnsiTheme="majorBidi" w:cstheme="majorBidi"/>
          <w:b/>
          <w:iCs/>
        </w:rPr>
        <w:t xml:space="preserve">         </w:t>
      </w:r>
      <w:proofErr w:type="spellStart"/>
      <w:r w:rsidRPr="004E372C">
        <w:rPr>
          <w:rFonts w:asciiTheme="majorBidi" w:eastAsia="Calibri" w:hAnsiTheme="majorBidi" w:cstheme="majorBidi"/>
          <w:b/>
          <w:iCs/>
        </w:rPr>
        <w:t>Rodo</w:t>
      </w:r>
      <w:proofErr w:type="spellEnd"/>
    </w:p>
    <w:p w:rsidR="00267522" w:rsidRPr="004E372C" w:rsidRDefault="00267522" w:rsidP="004E372C">
      <w:pPr>
        <w:pStyle w:val="Akapitzlist"/>
        <w:numPr>
          <w:ilvl w:val="0"/>
          <w:numId w:val="35"/>
        </w:numPr>
        <w:spacing w:line="276" w:lineRule="auto"/>
        <w:jc w:val="both"/>
        <w:rPr>
          <w:rFonts w:asciiTheme="majorBidi" w:hAnsiTheme="majorBidi" w:cstheme="majorBidi"/>
        </w:rPr>
      </w:pPr>
      <w:r w:rsidRPr="004E372C">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9803FB" w:rsidRPr="004E372C" w:rsidRDefault="00267522" w:rsidP="004E372C">
      <w:pPr>
        <w:pStyle w:val="Akapitzlist"/>
        <w:numPr>
          <w:ilvl w:val="0"/>
          <w:numId w:val="35"/>
        </w:numPr>
        <w:spacing w:line="276" w:lineRule="auto"/>
        <w:jc w:val="both"/>
        <w:rPr>
          <w:rFonts w:asciiTheme="majorBidi" w:hAnsiTheme="majorBidi" w:cstheme="majorBidi"/>
        </w:rPr>
      </w:pPr>
      <w:r w:rsidRPr="004E372C">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4E372C">
        <w:rPr>
          <w:rFonts w:asciiTheme="majorBidi" w:hAnsiTheme="majorBidi" w:cstheme="majorBidi"/>
        </w:rPr>
        <w:t>Dziekanowie</w:t>
      </w:r>
      <w:proofErr w:type="spellEnd"/>
      <w:r w:rsidRPr="004E372C">
        <w:rPr>
          <w:rFonts w:asciiTheme="majorBidi" w:hAnsiTheme="majorBidi" w:cstheme="majorBidi"/>
        </w:rPr>
        <w:t xml:space="preserve"> Leśnym (05-092 Łomianki), ul. Konopnickiej 65. Państwa dane są przetwarzane w związku z zawarciem </w:t>
      </w:r>
      <w:r w:rsidRPr="004E372C">
        <w:rPr>
          <w:rFonts w:asciiTheme="majorBidi" w:hAnsiTheme="majorBidi" w:cstheme="majorBidi"/>
        </w:rPr>
        <w:b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w:t>
      </w:r>
      <w:r w:rsidR="009803FB" w:rsidRPr="004E372C">
        <w:rPr>
          <w:rFonts w:asciiTheme="majorBidi" w:hAnsiTheme="majorBidi" w:cstheme="majorBidi"/>
        </w:rPr>
        <w:t>y-danych-osobowych-kontrahentow.</w:t>
      </w:r>
    </w:p>
    <w:p w:rsidR="009803FB" w:rsidRPr="004E372C" w:rsidRDefault="009803FB" w:rsidP="004E372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12</w:t>
      </w:r>
    </w:p>
    <w:p w:rsidR="009803FB" w:rsidRPr="004E372C" w:rsidRDefault="009803FB" w:rsidP="004E372C">
      <w:pPr>
        <w:spacing w:after="0" w:line="276" w:lineRule="auto"/>
        <w:jc w:val="center"/>
        <w:rPr>
          <w:rFonts w:asciiTheme="majorBidi" w:eastAsia="Times New Roman" w:hAnsiTheme="majorBidi" w:cstheme="majorBidi"/>
          <w:b/>
          <w:color w:val="000000" w:themeColor="text1"/>
          <w:lang w:eastAsia="pl-PL"/>
        </w:rPr>
      </w:pPr>
      <w:r w:rsidRPr="004E372C">
        <w:rPr>
          <w:rFonts w:asciiTheme="majorBidi" w:eastAsia="Times New Roman" w:hAnsiTheme="majorBidi" w:cstheme="majorBidi"/>
          <w:b/>
          <w:color w:val="000000" w:themeColor="text1"/>
          <w:lang w:eastAsia="pl-PL"/>
        </w:rPr>
        <w:t>Cesja</w:t>
      </w:r>
    </w:p>
    <w:p w:rsidR="009803FB" w:rsidRPr="004E372C" w:rsidRDefault="009803FB" w:rsidP="004E372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4E372C">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9803FB" w:rsidRPr="004E372C" w:rsidRDefault="009803FB" w:rsidP="004E372C">
      <w:pPr>
        <w:keepNext/>
        <w:widowControl w:val="0"/>
        <w:suppressAutoHyphens/>
        <w:spacing w:after="0" w:line="276" w:lineRule="auto"/>
        <w:outlineLvl w:val="0"/>
        <w:rPr>
          <w:rFonts w:asciiTheme="majorBidi" w:eastAsia="Times New Roman" w:hAnsiTheme="majorBidi" w:cstheme="majorBidi"/>
          <w:b/>
          <w:bCs/>
          <w:kern w:val="1"/>
          <w:lang w:eastAsia="hi-IN" w:bidi="hi-IN"/>
        </w:rPr>
      </w:pPr>
    </w:p>
    <w:p w:rsidR="007A7A87" w:rsidRPr="004E372C" w:rsidRDefault="007A7A87" w:rsidP="004E372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4E372C">
        <w:rPr>
          <w:rFonts w:asciiTheme="majorBidi" w:eastAsia="Times New Roman" w:hAnsiTheme="majorBidi" w:cstheme="majorBidi"/>
          <w:b/>
          <w:bCs/>
          <w:kern w:val="1"/>
          <w:lang w:eastAsia="hi-IN" w:bidi="hi-IN"/>
        </w:rPr>
        <w:t>§ 1</w:t>
      </w:r>
      <w:r w:rsidR="009803FB" w:rsidRPr="004E372C">
        <w:rPr>
          <w:rFonts w:asciiTheme="majorBidi" w:eastAsia="Times New Roman" w:hAnsiTheme="majorBidi" w:cstheme="majorBidi"/>
          <w:b/>
          <w:bCs/>
          <w:kern w:val="1"/>
          <w:lang w:eastAsia="hi-IN" w:bidi="hi-IN"/>
        </w:rPr>
        <w:t>3.</w:t>
      </w:r>
      <w:r w:rsidRPr="004E372C">
        <w:rPr>
          <w:rFonts w:asciiTheme="majorBidi" w:eastAsia="Times New Roman" w:hAnsiTheme="majorBidi" w:cstheme="majorBidi"/>
          <w:b/>
          <w:bCs/>
          <w:kern w:val="1"/>
          <w:lang w:eastAsia="hi-IN" w:bidi="hi-IN"/>
        </w:rPr>
        <w:br w:type="textWrapping" w:clear="all"/>
        <w:t>Postanowienia końcowe</w:t>
      </w:r>
    </w:p>
    <w:p w:rsidR="007A7A87" w:rsidRPr="004E372C" w:rsidRDefault="007A7A87"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4E372C">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7A7A87" w:rsidRPr="004E372C" w:rsidRDefault="007A7A87"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4E372C">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7A7A87" w:rsidRPr="004E372C" w:rsidRDefault="007A7A87" w:rsidP="004E372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4E372C">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C90400" w:rsidRPr="004E372C" w:rsidRDefault="007A7A87" w:rsidP="004E372C">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4E372C">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4E372C">
        <w:rPr>
          <w:rFonts w:asciiTheme="majorBidi" w:eastAsia="SimSun, 宋体" w:hAnsiTheme="majorBidi" w:cstheme="majorBidi"/>
          <w:kern w:val="3"/>
          <w:lang w:eastAsia="zh-CN" w:bidi="hi-IN"/>
        </w:rPr>
        <w:t xml:space="preserve"> </w:t>
      </w:r>
    </w:p>
    <w:p w:rsidR="00C90400" w:rsidRPr="004E372C" w:rsidRDefault="00C90400" w:rsidP="004E372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4E372C" w:rsidRDefault="00124B61" w:rsidP="004E372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4E372C" w:rsidRDefault="00124B61" w:rsidP="004E372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B273A9" w:rsidRPr="004E372C" w:rsidRDefault="007A7A87" w:rsidP="004E372C">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4E372C">
        <w:rPr>
          <w:rFonts w:asciiTheme="majorBidi" w:eastAsia="SimSun, 宋体" w:hAnsiTheme="majorBidi" w:cstheme="majorBidi"/>
          <w:b/>
          <w:smallCaps/>
          <w:kern w:val="3"/>
          <w:lang w:eastAsia="zh-CN" w:bidi="hi-IN"/>
        </w:rPr>
        <w:t xml:space="preserve">Zamawiający                                                              </w:t>
      </w:r>
      <w:r w:rsidR="006F20D5" w:rsidRPr="004E372C">
        <w:rPr>
          <w:rFonts w:asciiTheme="majorBidi" w:eastAsia="SimSun, 宋体" w:hAnsiTheme="majorBidi" w:cstheme="majorBidi"/>
          <w:b/>
          <w:smallCaps/>
          <w:kern w:val="3"/>
          <w:lang w:eastAsia="zh-CN" w:bidi="hi-IN"/>
        </w:rPr>
        <w:t xml:space="preserve">                     </w:t>
      </w:r>
      <w:r w:rsidRPr="004E372C">
        <w:rPr>
          <w:rFonts w:asciiTheme="majorBidi" w:eastAsia="SimSun, 宋体" w:hAnsiTheme="majorBidi" w:cstheme="majorBidi"/>
          <w:b/>
          <w:smallCaps/>
          <w:kern w:val="3"/>
          <w:lang w:eastAsia="zh-CN" w:bidi="hi-IN"/>
        </w:rPr>
        <w:t xml:space="preserve">   Wykona</w:t>
      </w:r>
      <w:r w:rsidR="00791FBA" w:rsidRPr="004E372C">
        <w:rPr>
          <w:rFonts w:asciiTheme="majorBidi" w:eastAsia="SimSun, 宋体" w:hAnsiTheme="majorBidi" w:cstheme="majorBidi"/>
          <w:b/>
          <w:smallCaps/>
          <w:kern w:val="3"/>
          <w:lang w:eastAsia="zh-CN" w:bidi="hi-IN"/>
        </w:rPr>
        <w:t xml:space="preserve">wca                           </w:t>
      </w:r>
      <w:r w:rsidR="00791FBA" w:rsidRPr="004E372C">
        <w:rPr>
          <w:rFonts w:asciiTheme="majorBidi" w:eastAsia="SimSun, 宋体" w:hAnsiTheme="majorBidi" w:cstheme="majorBidi"/>
          <w:b/>
          <w:smallCaps/>
          <w:kern w:val="3"/>
          <w:lang w:eastAsia="zh-CN" w:bidi="hi-IN"/>
        </w:rPr>
        <w:br/>
      </w:r>
      <w:bookmarkEnd w:id="0"/>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4E372C" w:rsidRDefault="00B273A9" w:rsidP="004E372C">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63612C" w:rsidRPr="004E372C" w:rsidRDefault="0063612C" w:rsidP="004E372C">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4E372C">
        <w:rPr>
          <w:rFonts w:asciiTheme="majorBidi" w:hAnsiTheme="majorBidi" w:cstheme="majorBidi"/>
        </w:rPr>
        <w:t>Załączniki:</w:t>
      </w:r>
      <w:r w:rsidRPr="004E372C">
        <w:rPr>
          <w:rFonts w:asciiTheme="majorBidi" w:hAnsiTheme="majorBidi" w:cstheme="majorBidi"/>
        </w:rPr>
        <w:tab/>
      </w:r>
    </w:p>
    <w:p w:rsidR="0063612C" w:rsidRPr="004E372C" w:rsidRDefault="0063612C" w:rsidP="004E372C">
      <w:pPr>
        <w:spacing w:after="0" w:line="276" w:lineRule="auto"/>
        <w:jc w:val="both"/>
        <w:rPr>
          <w:rFonts w:asciiTheme="majorBidi" w:hAnsiTheme="majorBidi" w:cstheme="majorBidi"/>
        </w:rPr>
      </w:pPr>
      <w:r w:rsidRPr="004E372C">
        <w:rPr>
          <w:rFonts w:asciiTheme="majorBidi" w:hAnsiTheme="majorBidi" w:cstheme="majorBidi"/>
        </w:rPr>
        <w:t>1. Formularz oferty</w:t>
      </w:r>
      <w:r w:rsidR="006F20D5" w:rsidRPr="004E372C">
        <w:rPr>
          <w:rFonts w:asciiTheme="majorBidi" w:hAnsiTheme="majorBidi" w:cstheme="majorBidi"/>
        </w:rPr>
        <w:t>;</w:t>
      </w:r>
    </w:p>
    <w:p w:rsidR="00D22421" w:rsidRPr="004E372C" w:rsidRDefault="0063612C" w:rsidP="004E372C">
      <w:pPr>
        <w:spacing w:after="0" w:line="276" w:lineRule="auto"/>
        <w:jc w:val="both"/>
        <w:rPr>
          <w:rFonts w:asciiTheme="majorBidi" w:hAnsiTheme="majorBidi" w:cstheme="majorBidi"/>
        </w:rPr>
      </w:pPr>
      <w:r w:rsidRPr="004E372C">
        <w:rPr>
          <w:rFonts w:asciiTheme="majorBidi" w:hAnsiTheme="majorBidi" w:cstheme="majorBidi"/>
        </w:rPr>
        <w:t>2. Opis przedmiotu zamówienia</w:t>
      </w:r>
      <w:r w:rsidR="006F20D5" w:rsidRPr="004E372C">
        <w:rPr>
          <w:rFonts w:asciiTheme="majorBidi" w:hAnsiTheme="majorBidi" w:cstheme="majorBidi"/>
        </w:rPr>
        <w:t>.</w:t>
      </w:r>
    </w:p>
    <w:sectPr w:rsidR="00D22421" w:rsidRPr="004E372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5E4" w:rsidRDefault="002975E4" w:rsidP="004526E3">
      <w:pPr>
        <w:spacing w:after="0" w:line="240" w:lineRule="auto"/>
      </w:pPr>
      <w:r>
        <w:separator/>
      </w:r>
    </w:p>
  </w:endnote>
  <w:endnote w:type="continuationSeparator" w:id="0">
    <w:p w:rsidR="002975E4" w:rsidRDefault="002975E4"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018225"/>
      <w:docPartObj>
        <w:docPartGallery w:val="Page Numbers (Bottom of Page)"/>
        <w:docPartUnique/>
      </w:docPartObj>
    </w:sdtPr>
    <w:sdtEndPr/>
    <w:sdtContent>
      <w:p w:rsidR="002E68A0" w:rsidRDefault="002E68A0">
        <w:pPr>
          <w:pStyle w:val="Stopka"/>
          <w:jc w:val="right"/>
        </w:pPr>
        <w:r>
          <w:fldChar w:fldCharType="begin"/>
        </w:r>
        <w:r>
          <w:instrText>PAGE   \* MERGEFORMAT</w:instrText>
        </w:r>
        <w:r>
          <w:fldChar w:fldCharType="separate"/>
        </w:r>
        <w:r w:rsidR="00921709">
          <w:rPr>
            <w:noProof/>
          </w:rPr>
          <w:t>9</w:t>
        </w:r>
        <w:r>
          <w:fldChar w:fldCharType="end"/>
        </w:r>
      </w:p>
    </w:sdtContent>
  </w:sdt>
  <w:p w:rsidR="002E68A0" w:rsidRDefault="002E68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5E4" w:rsidRDefault="002975E4" w:rsidP="004526E3">
      <w:pPr>
        <w:spacing w:after="0" w:line="240" w:lineRule="auto"/>
      </w:pPr>
      <w:r>
        <w:separator/>
      </w:r>
    </w:p>
  </w:footnote>
  <w:footnote w:type="continuationSeparator" w:id="0">
    <w:p w:rsidR="002975E4" w:rsidRDefault="002975E4" w:rsidP="0045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3A9" w:rsidRDefault="00A033A6" w:rsidP="00CD4F15">
    <w:pPr>
      <w:pStyle w:val="Nagwek"/>
      <w:tabs>
        <w:tab w:val="clear" w:pos="4536"/>
        <w:tab w:val="clear" w:pos="9072"/>
        <w:tab w:val="left" w:pos="8085"/>
      </w:tabs>
    </w:pPr>
    <w:r>
      <w:t>DZ/23</w:t>
    </w:r>
    <w:r w:rsidR="00B273A9">
      <w:t>/2021</w:t>
    </w:r>
    <w:r w:rsidR="00CD4F15">
      <w:t xml:space="preserve">                                                                                           </w:t>
    </w:r>
    <w:r w:rsidR="00452B72">
      <w:t>Załącznik nr 3</w:t>
    </w:r>
    <w:r w:rsidR="00CD4F15">
      <w:t xml:space="preserve"> do SWZ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F04D35"/>
    <w:multiLevelType w:val="hybridMultilevel"/>
    <w:tmpl w:val="3906FB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7"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3"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30"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1"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1"/>
    </w:lvlOverride>
  </w:num>
  <w:num w:numId="6">
    <w:abstractNumId w:val="16"/>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1"/>
  </w:num>
  <w:num w:numId="28">
    <w:abstractNumId w:val="5"/>
  </w:num>
  <w:num w:numId="29">
    <w:abstractNumId w:val="2"/>
  </w:num>
  <w:num w:numId="30">
    <w:abstractNumId w:val="8"/>
  </w:num>
  <w:num w:numId="31">
    <w:abstractNumId w:val="23"/>
  </w:num>
  <w:num w:numId="32">
    <w:abstractNumId w:val="13"/>
  </w:num>
  <w:num w:numId="33">
    <w:abstractNumId w:val="10"/>
  </w:num>
  <w:num w:numId="34">
    <w:abstractNumId w:val="27"/>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172ABC"/>
    <w:rsid w:val="001A2B64"/>
    <w:rsid w:val="001C0153"/>
    <w:rsid w:val="002047CA"/>
    <w:rsid w:val="00267522"/>
    <w:rsid w:val="002975E4"/>
    <w:rsid w:val="002E68A0"/>
    <w:rsid w:val="002F347C"/>
    <w:rsid w:val="00341871"/>
    <w:rsid w:val="003B6E2E"/>
    <w:rsid w:val="003C1976"/>
    <w:rsid w:val="003E35E0"/>
    <w:rsid w:val="00427EC2"/>
    <w:rsid w:val="00446AC8"/>
    <w:rsid w:val="004526E3"/>
    <w:rsid w:val="00452B72"/>
    <w:rsid w:val="00461B0A"/>
    <w:rsid w:val="004A2EEA"/>
    <w:rsid w:val="004A5027"/>
    <w:rsid w:val="004C705B"/>
    <w:rsid w:val="004E372C"/>
    <w:rsid w:val="0051796F"/>
    <w:rsid w:val="005A4986"/>
    <w:rsid w:val="005A5CC0"/>
    <w:rsid w:val="0063612C"/>
    <w:rsid w:val="006826F6"/>
    <w:rsid w:val="006B370D"/>
    <w:rsid w:val="006F20D5"/>
    <w:rsid w:val="007023C4"/>
    <w:rsid w:val="007916C1"/>
    <w:rsid w:val="00791FBA"/>
    <w:rsid w:val="007A7A87"/>
    <w:rsid w:val="007D1E5D"/>
    <w:rsid w:val="00814F5C"/>
    <w:rsid w:val="008402C3"/>
    <w:rsid w:val="00885D10"/>
    <w:rsid w:val="00921709"/>
    <w:rsid w:val="009803FB"/>
    <w:rsid w:val="00990A2C"/>
    <w:rsid w:val="00A033A6"/>
    <w:rsid w:val="00A36ACB"/>
    <w:rsid w:val="00AC36B2"/>
    <w:rsid w:val="00AD74C2"/>
    <w:rsid w:val="00B273A9"/>
    <w:rsid w:val="00B54FC8"/>
    <w:rsid w:val="00B56EA6"/>
    <w:rsid w:val="00B65EB7"/>
    <w:rsid w:val="00C90400"/>
    <w:rsid w:val="00CA533B"/>
    <w:rsid w:val="00CD4F15"/>
    <w:rsid w:val="00D22421"/>
    <w:rsid w:val="00D86DD3"/>
    <w:rsid w:val="00DF48D0"/>
    <w:rsid w:val="00E06240"/>
    <w:rsid w:val="00F106C0"/>
    <w:rsid w:val="00FF5C5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semiHidden/>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3690</Words>
  <Characters>22142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10</cp:revision>
  <cp:lastPrinted>2021-02-17T12:41:00Z</cp:lastPrinted>
  <dcterms:created xsi:type="dcterms:W3CDTF">2021-03-02T09:20:00Z</dcterms:created>
  <dcterms:modified xsi:type="dcterms:W3CDTF">2021-07-13T07:27:00Z</dcterms:modified>
</cp:coreProperties>
</file>