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8758D" w14:textId="77777777" w:rsidR="00790B34" w:rsidRPr="00E04CF6" w:rsidRDefault="00845686" w:rsidP="008A4C71">
      <w:pPr>
        <w:spacing w:after="240" w:line="276" w:lineRule="auto"/>
        <w:jc w:val="center"/>
        <w:rPr>
          <w:rFonts w:asciiTheme="majorBidi" w:hAnsiTheme="majorBidi" w:cstheme="majorBidi"/>
          <w:b/>
          <w:bCs/>
          <w:sz w:val="22"/>
          <w:szCs w:val="22"/>
        </w:rPr>
      </w:pPr>
      <w:r w:rsidRPr="00E04CF6">
        <w:rPr>
          <w:rFonts w:asciiTheme="majorBidi" w:hAnsiTheme="majorBidi" w:cstheme="majorBidi"/>
          <w:b/>
          <w:bCs/>
          <w:sz w:val="22"/>
          <w:szCs w:val="22"/>
        </w:rPr>
        <w:t>U</w:t>
      </w:r>
      <w:r w:rsidR="00790B34" w:rsidRPr="00E04CF6">
        <w:rPr>
          <w:rFonts w:asciiTheme="majorBidi" w:hAnsiTheme="majorBidi" w:cstheme="majorBidi"/>
          <w:b/>
          <w:bCs/>
          <w:sz w:val="22"/>
          <w:szCs w:val="22"/>
        </w:rPr>
        <w:t>mow</w:t>
      </w:r>
      <w:r w:rsidRPr="00E04CF6">
        <w:rPr>
          <w:rFonts w:asciiTheme="majorBidi" w:hAnsiTheme="majorBidi" w:cstheme="majorBidi"/>
          <w:b/>
          <w:bCs/>
          <w:sz w:val="22"/>
          <w:szCs w:val="22"/>
        </w:rPr>
        <w:t xml:space="preserve">a </w:t>
      </w:r>
      <w:r w:rsidR="009F3EF6" w:rsidRPr="00E04CF6">
        <w:rPr>
          <w:rFonts w:asciiTheme="majorBidi" w:hAnsiTheme="majorBidi" w:cstheme="majorBidi"/>
          <w:b/>
          <w:bCs/>
          <w:sz w:val="22"/>
          <w:szCs w:val="22"/>
        </w:rPr>
        <w:t>nr ……. (wzór umowy)</w:t>
      </w:r>
    </w:p>
    <w:p w14:paraId="5F9245D0" w14:textId="77777777" w:rsidR="000F332B" w:rsidRPr="00E04CF6" w:rsidRDefault="000F332B" w:rsidP="008A4C71">
      <w:pPr>
        <w:spacing w:after="240" w:line="276" w:lineRule="auto"/>
        <w:jc w:val="both"/>
        <w:rPr>
          <w:rFonts w:asciiTheme="majorBidi" w:hAnsiTheme="majorBidi" w:cstheme="majorBidi"/>
          <w:sz w:val="22"/>
          <w:szCs w:val="22"/>
        </w:rPr>
      </w:pPr>
      <w:r w:rsidRPr="00E04CF6">
        <w:rPr>
          <w:rFonts w:asciiTheme="majorBidi" w:hAnsiTheme="majorBidi" w:cstheme="majorBidi"/>
          <w:sz w:val="22"/>
          <w:szCs w:val="22"/>
        </w:rPr>
        <w:t xml:space="preserve">zawarta w dniu </w:t>
      </w:r>
      <w:r w:rsidR="00495E88" w:rsidRPr="00E04CF6">
        <w:rPr>
          <w:rFonts w:asciiTheme="majorBidi" w:hAnsiTheme="majorBidi" w:cstheme="majorBidi"/>
          <w:sz w:val="22"/>
          <w:szCs w:val="22"/>
        </w:rPr>
        <w:t>……….</w:t>
      </w:r>
      <w:r w:rsidRPr="00E04CF6">
        <w:rPr>
          <w:rFonts w:asciiTheme="majorBidi" w:hAnsiTheme="majorBidi" w:cstheme="majorBidi"/>
          <w:sz w:val="22"/>
          <w:szCs w:val="22"/>
        </w:rPr>
        <w:t xml:space="preserve">roku w </w:t>
      </w:r>
      <w:proofErr w:type="spellStart"/>
      <w:r w:rsidRPr="00E04CF6">
        <w:rPr>
          <w:rFonts w:asciiTheme="majorBidi" w:hAnsiTheme="majorBidi" w:cstheme="majorBidi"/>
          <w:sz w:val="22"/>
          <w:szCs w:val="22"/>
        </w:rPr>
        <w:t>Dziekanowie</w:t>
      </w:r>
      <w:proofErr w:type="spellEnd"/>
      <w:r w:rsidRPr="00E04CF6">
        <w:rPr>
          <w:rFonts w:asciiTheme="majorBidi" w:hAnsiTheme="majorBidi" w:cstheme="majorBidi"/>
          <w:sz w:val="22"/>
          <w:szCs w:val="22"/>
        </w:rPr>
        <w:t xml:space="preserve"> Leśnym, pomiędzy:</w:t>
      </w:r>
    </w:p>
    <w:p w14:paraId="098D211F" w14:textId="77777777" w:rsidR="000F332B" w:rsidRPr="00E04CF6" w:rsidRDefault="000F332B" w:rsidP="008A4C71">
      <w:pPr>
        <w:spacing w:line="276" w:lineRule="auto"/>
        <w:jc w:val="both"/>
        <w:rPr>
          <w:rFonts w:asciiTheme="majorBidi" w:hAnsiTheme="majorBidi" w:cstheme="majorBidi"/>
          <w:sz w:val="22"/>
          <w:szCs w:val="22"/>
        </w:rPr>
      </w:pPr>
      <w:r w:rsidRPr="00E04CF6">
        <w:rPr>
          <w:rFonts w:asciiTheme="majorBidi" w:hAnsiTheme="majorBidi" w:cstheme="majorBidi"/>
          <w:sz w:val="22"/>
          <w:szCs w:val="22"/>
        </w:rPr>
        <w:t>Samodzielnym Zespołem Publicznych Zakładów Opieki Zdrowotnej im. Dzieci Warszawy z siedzibą                 w Dziekanowie Leśnym przy ul. Konopnickiej 65, 05-092 Łomianki, wpisanym do rejestru stowarzyszeń, innych organizacji społecznych i zawodowych, fundacji oraz samodzielnych publicznych zakładów opieki zdrowotnej Krajowego Rejestru Sądowego prowadzonego przez Sąd Rejonowy dla</w:t>
      </w:r>
      <w:r w:rsidR="00845686" w:rsidRPr="00E04CF6">
        <w:rPr>
          <w:rFonts w:asciiTheme="majorBidi" w:hAnsiTheme="majorBidi" w:cstheme="majorBidi"/>
          <w:sz w:val="22"/>
          <w:szCs w:val="22"/>
        </w:rPr>
        <w:t xml:space="preserve"> </w:t>
      </w:r>
      <w:r w:rsidRPr="00E04CF6">
        <w:rPr>
          <w:rFonts w:asciiTheme="majorBidi" w:hAnsiTheme="majorBidi" w:cstheme="majorBidi"/>
          <w:sz w:val="22"/>
          <w:szCs w:val="22"/>
        </w:rPr>
        <w:t xml:space="preserve">m. st. Warszawy </w:t>
      </w:r>
      <w:r w:rsidR="0054360D" w:rsidRPr="00E04CF6">
        <w:rPr>
          <w:rFonts w:asciiTheme="majorBidi" w:hAnsiTheme="majorBidi" w:cstheme="majorBidi"/>
          <w:sz w:val="22"/>
          <w:szCs w:val="22"/>
        </w:rPr>
        <w:br/>
      </w:r>
      <w:r w:rsidRPr="00E04CF6">
        <w:rPr>
          <w:rFonts w:asciiTheme="majorBidi" w:hAnsiTheme="majorBidi" w:cstheme="majorBidi"/>
          <w:sz w:val="22"/>
          <w:szCs w:val="22"/>
        </w:rPr>
        <w:t>w Warszawie, XIV Wydział Gospodarczy Krajowego Rejestru Sądowego  pod numerem KRS: 0000072265, NIP: 118-13-49-898; Regon 000291210</w:t>
      </w:r>
    </w:p>
    <w:p w14:paraId="063C5A3D" w14:textId="77777777" w:rsidR="000F332B" w:rsidRPr="00E04CF6" w:rsidRDefault="000F332B" w:rsidP="008A4C71">
      <w:pPr>
        <w:spacing w:line="276" w:lineRule="auto"/>
        <w:jc w:val="both"/>
        <w:rPr>
          <w:rFonts w:asciiTheme="majorBidi" w:hAnsiTheme="majorBidi" w:cstheme="majorBidi"/>
          <w:sz w:val="22"/>
          <w:szCs w:val="22"/>
        </w:rPr>
      </w:pPr>
      <w:r w:rsidRPr="00E04CF6">
        <w:rPr>
          <w:rFonts w:asciiTheme="majorBidi" w:hAnsiTheme="majorBidi" w:cstheme="majorBidi"/>
          <w:sz w:val="22"/>
          <w:szCs w:val="22"/>
        </w:rPr>
        <w:t>reprezentowanym przez:</w:t>
      </w:r>
    </w:p>
    <w:p w14:paraId="545E7D92" w14:textId="77777777" w:rsidR="00FF5587" w:rsidRPr="00E04CF6" w:rsidRDefault="00FF5587" w:rsidP="00FF5587">
      <w:pPr>
        <w:widowControl w:val="0"/>
        <w:spacing w:before="240" w:after="240" w:line="276" w:lineRule="auto"/>
        <w:jc w:val="both"/>
        <w:rPr>
          <w:rFonts w:asciiTheme="majorBidi" w:eastAsia="SimSun" w:hAnsiTheme="majorBidi" w:cstheme="majorBidi"/>
          <w:i/>
          <w:kern w:val="1"/>
          <w:sz w:val="22"/>
          <w:szCs w:val="22"/>
          <w:lang w:eastAsia="hi-IN" w:bidi="hi-IN"/>
        </w:rPr>
      </w:pPr>
      <w:r w:rsidRPr="00E04CF6">
        <w:rPr>
          <w:rFonts w:asciiTheme="majorBidi" w:eastAsia="SimSun" w:hAnsiTheme="majorBidi" w:cstheme="majorBidi"/>
          <w:i/>
          <w:kern w:val="1"/>
          <w:sz w:val="22"/>
          <w:szCs w:val="22"/>
          <w:lang w:eastAsia="hi-IN" w:bidi="hi-IN"/>
        </w:rPr>
        <w:t>Roberta Lasotę – Dyrektora szpitala</w:t>
      </w:r>
    </w:p>
    <w:p w14:paraId="480438B5" w14:textId="77777777" w:rsidR="00FF5587" w:rsidRPr="00E04CF6" w:rsidRDefault="00FF5587" w:rsidP="00FF5587">
      <w:pPr>
        <w:widowControl w:val="0"/>
        <w:spacing w:line="276" w:lineRule="auto"/>
        <w:jc w:val="both"/>
        <w:rPr>
          <w:rFonts w:asciiTheme="majorBidi" w:eastAsia="SimSun" w:hAnsiTheme="majorBidi" w:cstheme="majorBidi"/>
          <w:i/>
          <w:kern w:val="1"/>
          <w:sz w:val="22"/>
          <w:szCs w:val="22"/>
          <w:lang w:eastAsia="hi-IN" w:bidi="hi-IN"/>
        </w:rPr>
      </w:pPr>
      <w:r w:rsidRPr="00E04CF6">
        <w:rPr>
          <w:rFonts w:asciiTheme="majorBidi" w:eastAsia="SimSun" w:hAnsiTheme="majorBidi" w:cstheme="majorBidi"/>
          <w:kern w:val="1"/>
          <w:sz w:val="22"/>
          <w:szCs w:val="22"/>
          <w:lang w:eastAsia="hi-IN" w:bidi="hi-IN"/>
        </w:rPr>
        <w:t>zwanym dalej „</w:t>
      </w:r>
      <w:r w:rsidRPr="00E04CF6">
        <w:rPr>
          <w:rFonts w:asciiTheme="majorBidi" w:eastAsia="SimSun" w:hAnsiTheme="majorBidi" w:cstheme="majorBidi"/>
          <w:b/>
          <w:kern w:val="1"/>
          <w:sz w:val="22"/>
          <w:szCs w:val="22"/>
          <w:lang w:eastAsia="hi-IN" w:bidi="hi-IN"/>
        </w:rPr>
        <w:t>Zamawiającym</w:t>
      </w:r>
      <w:r w:rsidRPr="00E04CF6">
        <w:rPr>
          <w:rFonts w:asciiTheme="majorBidi" w:eastAsia="SimSun" w:hAnsiTheme="majorBidi" w:cstheme="majorBidi"/>
          <w:kern w:val="1"/>
          <w:sz w:val="22"/>
          <w:szCs w:val="22"/>
          <w:lang w:eastAsia="hi-IN" w:bidi="hi-IN"/>
        </w:rPr>
        <w:t>”,</w:t>
      </w:r>
    </w:p>
    <w:p w14:paraId="65005C75" w14:textId="77777777" w:rsidR="00FF5587" w:rsidRPr="00E04CF6" w:rsidRDefault="00FF5587" w:rsidP="00FF5587">
      <w:pPr>
        <w:widowControl w:val="0"/>
        <w:spacing w:line="276" w:lineRule="auto"/>
        <w:jc w:val="both"/>
        <w:rPr>
          <w:rFonts w:asciiTheme="majorBidi" w:eastAsia="SimSun" w:hAnsiTheme="majorBidi" w:cstheme="majorBidi"/>
          <w:kern w:val="1"/>
          <w:sz w:val="22"/>
          <w:szCs w:val="22"/>
          <w:lang w:eastAsia="hi-IN" w:bidi="hi-IN"/>
        </w:rPr>
      </w:pPr>
      <w:r w:rsidRPr="00E04CF6">
        <w:rPr>
          <w:rFonts w:asciiTheme="majorBidi" w:eastAsia="SimSun" w:hAnsiTheme="majorBidi" w:cstheme="majorBidi"/>
          <w:kern w:val="1"/>
          <w:sz w:val="22"/>
          <w:szCs w:val="22"/>
          <w:lang w:eastAsia="hi-IN" w:bidi="hi-IN"/>
        </w:rPr>
        <w:t>a</w:t>
      </w:r>
    </w:p>
    <w:p w14:paraId="59E7D323" w14:textId="77777777" w:rsidR="00FF5587" w:rsidRPr="00E04CF6" w:rsidRDefault="00FF5587" w:rsidP="00FF5587">
      <w:pPr>
        <w:widowControl w:val="0"/>
        <w:spacing w:line="276" w:lineRule="auto"/>
        <w:jc w:val="both"/>
        <w:rPr>
          <w:rFonts w:asciiTheme="majorBidi" w:eastAsia="SimSun" w:hAnsiTheme="majorBidi" w:cstheme="majorBidi"/>
          <w:b/>
          <w:i/>
          <w:kern w:val="1"/>
          <w:sz w:val="22"/>
          <w:szCs w:val="22"/>
          <w:lang w:eastAsia="hi-IN" w:bidi="hi-IN"/>
        </w:rPr>
      </w:pPr>
      <w:r w:rsidRPr="00E04CF6">
        <w:rPr>
          <w:rFonts w:asciiTheme="majorBidi" w:eastAsia="SimSun" w:hAnsiTheme="majorBidi" w:cstheme="majorBidi"/>
          <w:b/>
          <w:i/>
          <w:kern w:val="1"/>
          <w:sz w:val="22"/>
          <w:szCs w:val="22"/>
          <w:lang w:eastAsia="hi-IN" w:bidi="hi-IN"/>
        </w:rPr>
        <w:t>(w przypadku przedsiębiorcy wpisanego do KRS)</w:t>
      </w:r>
    </w:p>
    <w:p w14:paraId="2D9BCF5D" w14:textId="77777777" w:rsidR="00FF5587" w:rsidRPr="00E04CF6" w:rsidRDefault="00FF5587" w:rsidP="00FF5587">
      <w:pPr>
        <w:widowControl w:val="0"/>
        <w:spacing w:line="276" w:lineRule="auto"/>
        <w:jc w:val="both"/>
        <w:rPr>
          <w:rFonts w:asciiTheme="majorBidi" w:eastAsia="SimSun" w:hAnsiTheme="majorBidi" w:cstheme="majorBidi"/>
          <w:kern w:val="1"/>
          <w:sz w:val="22"/>
          <w:szCs w:val="22"/>
          <w:lang w:eastAsia="hi-IN" w:bidi="hi-IN"/>
        </w:rPr>
      </w:pPr>
      <w:r w:rsidRPr="00E04CF6">
        <w:rPr>
          <w:rFonts w:asciiTheme="majorBidi" w:eastAsia="SimSun" w:hAnsiTheme="majorBidi" w:cstheme="majorBidi"/>
          <w:kern w:val="1"/>
          <w:sz w:val="22"/>
          <w:szCs w:val="22"/>
          <w:lang w:eastAsia="hi-IN" w:bidi="hi-IN"/>
        </w:rPr>
        <w:t xml:space="preserve">................................................................................, z siedzibą w ............................... przy ulicy ..............................., posiadającym REGON: …………….. oraz NIP: …………………..  wpisaną do rejestru przedsiębiorców prowadzonego przez Sąd Rejonowy .............................................  .......... Wydział Gospodarczy Krajowego Rejestru Sądowego pod numerem KRS: ................., </w:t>
      </w:r>
    </w:p>
    <w:p w14:paraId="4D6F00F8" w14:textId="77777777" w:rsidR="00FF5587" w:rsidRPr="00E04CF6" w:rsidRDefault="00FF5587" w:rsidP="00FF5587">
      <w:pPr>
        <w:widowControl w:val="0"/>
        <w:spacing w:line="276" w:lineRule="auto"/>
        <w:jc w:val="both"/>
        <w:rPr>
          <w:rFonts w:asciiTheme="majorBidi" w:eastAsia="SimSun" w:hAnsiTheme="majorBidi" w:cstheme="majorBidi"/>
          <w:kern w:val="1"/>
          <w:sz w:val="22"/>
          <w:szCs w:val="22"/>
          <w:lang w:eastAsia="hi-IN" w:bidi="hi-IN"/>
        </w:rPr>
      </w:pPr>
      <w:r w:rsidRPr="00E04CF6">
        <w:rPr>
          <w:rFonts w:asciiTheme="majorBidi" w:eastAsia="SimSun" w:hAnsiTheme="majorBidi" w:cstheme="majorBidi"/>
          <w:kern w:val="1"/>
          <w:sz w:val="22"/>
          <w:szCs w:val="22"/>
          <w:lang w:eastAsia="hi-IN" w:bidi="hi-IN"/>
        </w:rPr>
        <w:t>zwaną w treści umowy „</w:t>
      </w:r>
      <w:r w:rsidRPr="00E04CF6">
        <w:rPr>
          <w:rFonts w:asciiTheme="majorBidi" w:eastAsia="SimSun" w:hAnsiTheme="majorBidi" w:cstheme="majorBidi"/>
          <w:b/>
          <w:kern w:val="1"/>
          <w:sz w:val="22"/>
          <w:szCs w:val="22"/>
          <w:lang w:eastAsia="hi-IN" w:bidi="hi-IN"/>
        </w:rPr>
        <w:t>Wykonawcą</w:t>
      </w:r>
      <w:r w:rsidRPr="00E04CF6">
        <w:rPr>
          <w:rFonts w:asciiTheme="majorBidi" w:eastAsia="SimSun" w:hAnsiTheme="majorBidi" w:cstheme="majorBidi"/>
          <w:kern w:val="1"/>
          <w:sz w:val="22"/>
          <w:szCs w:val="22"/>
          <w:lang w:eastAsia="hi-IN" w:bidi="hi-IN"/>
        </w:rPr>
        <w:t xml:space="preserve"> ”, reprezentowaną przez:</w:t>
      </w:r>
    </w:p>
    <w:p w14:paraId="3685104C" w14:textId="77777777" w:rsidR="00FF5587" w:rsidRPr="00E04CF6" w:rsidRDefault="00FF5587" w:rsidP="00FF5587">
      <w:pPr>
        <w:widowControl w:val="0"/>
        <w:spacing w:line="276" w:lineRule="auto"/>
        <w:jc w:val="both"/>
        <w:rPr>
          <w:rFonts w:asciiTheme="majorBidi" w:eastAsia="SimSun" w:hAnsiTheme="majorBidi" w:cstheme="majorBidi"/>
          <w:kern w:val="1"/>
          <w:sz w:val="22"/>
          <w:szCs w:val="22"/>
          <w:lang w:eastAsia="hi-IN" w:bidi="hi-IN"/>
        </w:rPr>
      </w:pPr>
      <w:r w:rsidRPr="00E04CF6">
        <w:rPr>
          <w:rFonts w:asciiTheme="majorBidi" w:eastAsia="SimSun" w:hAnsiTheme="majorBidi" w:cstheme="majorBidi"/>
          <w:kern w:val="1"/>
          <w:sz w:val="22"/>
          <w:szCs w:val="22"/>
          <w:lang w:eastAsia="hi-IN" w:bidi="hi-IN"/>
        </w:rPr>
        <w:t>1 ...............................</w:t>
      </w:r>
    </w:p>
    <w:p w14:paraId="29CF0429" w14:textId="77777777" w:rsidR="00FF5587" w:rsidRPr="00E04CF6" w:rsidRDefault="00FF5587" w:rsidP="00FF5587">
      <w:pPr>
        <w:widowControl w:val="0"/>
        <w:spacing w:line="276" w:lineRule="auto"/>
        <w:jc w:val="both"/>
        <w:rPr>
          <w:rFonts w:asciiTheme="majorBidi" w:eastAsia="SimSun" w:hAnsiTheme="majorBidi" w:cstheme="majorBidi"/>
          <w:kern w:val="1"/>
          <w:sz w:val="22"/>
          <w:szCs w:val="22"/>
          <w:lang w:eastAsia="hi-IN" w:bidi="hi-IN"/>
        </w:rPr>
      </w:pPr>
      <w:r w:rsidRPr="00E04CF6">
        <w:rPr>
          <w:rFonts w:asciiTheme="majorBidi" w:eastAsia="SimSun" w:hAnsiTheme="majorBidi" w:cstheme="majorBidi"/>
          <w:kern w:val="1"/>
          <w:sz w:val="22"/>
          <w:szCs w:val="22"/>
          <w:lang w:eastAsia="hi-IN" w:bidi="hi-IN"/>
        </w:rPr>
        <w:t>2 ...............................</w:t>
      </w:r>
    </w:p>
    <w:p w14:paraId="05DF567D" w14:textId="77777777" w:rsidR="00FF5587" w:rsidRPr="00E04CF6" w:rsidRDefault="00FF5587" w:rsidP="00FF5587">
      <w:pPr>
        <w:widowControl w:val="0"/>
        <w:spacing w:line="276" w:lineRule="auto"/>
        <w:jc w:val="both"/>
        <w:rPr>
          <w:rFonts w:asciiTheme="majorBidi" w:eastAsia="SimSun" w:hAnsiTheme="majorBidi" w:cstheme="majorBidi"/>
          <w:kern w:val="1"/>
          <w:sz w:val="22"/>
          <w:szCs w:val="22"/>
          <w:lang w:eastAsia="hi-IN" w:bidi="hi-IN"/>
        </w:rPr>
      </w:pPr>
    </w:p>
    <w:p w14:paraId="6405B8B9" w14:textId="77777777" w:rsidR="00FF5587" w:rsidRPr="00E04CF6" w:rsidRDefault="00FF5587" w:rsidP="00FF5587">
      <w:pPr>
        <w:widowControl w:val="0"/>
        <w:spacing w:line="276" w:lineRule="auto"/>
        <w:jc w:val="both"/>
        <w:rPr>
          <w:rFonts w:asciiTheme="majorBidi" w:eastAsia="SimSun" w:hAnsiTheme="majorBidi" w:cstheme="majorBidi"/>
          <w:b/>
          <w:i/>
          <w:kern w:val="1"/>
          <w:sz w:val="22"/>
          <w:szCs w:val="22"/>
          <w:lang w:eastAsia="hi-IN" w:bidi="hi-IN"/>
        </w:rPr>
      </w:pPr>
      <w:r w:rsidRPr="00E04CF6">
        <w:rPr>
          <w:rFonts w:asciiTheme="majorBidi" w:eastAsia="SimSun" w:hAnsiTheme="majorBidi" w:cstheme="majorBidi"/>
          <w:b/>
          <w:i/>
          <w:kern w:val="1"/>
          <w:sz w:val="22"/>
          <w:szCs w:val="22"/>
          <w:lang w:eastAsia="hi-IN" w:bidi="hi-IN"/>
        </w:rPr>
        <w:t>(w przypadku przedsiębiorcy wpisanego do Centralnej Ewidencji i Informacji o Działalności Gospodarczej)</w:t>
      </w:r>
    </w:p>
    <w:p w14:paraId="4A8C7DB4" w14:textId="77777777" w:rsidR="00FF5587" w:rsidRPr="00E04CF6" w:rsidRDefault="00FF5587" w:rsidP="00FF5587">
      <w:pPr>
        <w:widowControl w:val="0"/>
        <w:spacing w:line="276" w:lineRule="auto"/>
        <w:jc w:val="both"/>
        <w:rPr>
          <w:rFonts w:asciiTheme="majorBidi" w:eastAsia="SimSun" w:hAnsiTheme="majorBidi" w:cstheme="majorBidi"/>
          <w:kern w:val="1"/>
          <w:sz w:val="22"/>
          <w:szCs w:val="22"/>
          <w:lang w:eastAsia="hi-IN" w:bidi="hi-IN"/>
        </w:rPr>
      </w:pPr>
      <w:r w:rsidRPr="00E04CF6">
        <w:rPr>
          <w:rFonts w:asciiTheme="majorBidi" w:eastAsia="SimSun" w:hAnsiTheme="majorBidi" w:cstheme="majorBidi"/>
          <w:kern w:val="1"/>
          <w:sz w:val="22"/>
          <w:szCs w:val="22"/>
          <w:lang w:eastAsia="hi-IN" w:bidi="hi-IN"/>
        </w:rPr>
        <w:t>(imię i nazwisko) ..................................................................................., przedsiębiorcą działającym pod firmą .............................. z siedzibą w .................................. przy ulicy ............................, posiadającym REGON: …………….. oraz NIP: ………………….., wpisanym do Centralnej Ewidencji i Informacji o Działalności Gospodarczej,</w:t>
      </w:r>
    </w:p>
    <w:p w14:paraId="0ABF3CD5" w14:textId="77777777" w:rsidR="00FF5587" w:rsidRPr="00E04CF6" w:rsidRDefault="00FF5587" w:rsidP="00FF5587">
      <w:pPr>
        <w:widowControl w:val="0"/>
        <w:spacing w:line="276" w:lineRule="auto"/>
        <w:jc w:val="both"/>
        <w:rPr>
          <w:rFonts w:asciiTheme="majorBidi" w:eastAsia="SimSun" w:hAnsiTheme="majorBidi" w:cstheme="majorBidi"/>
          <w:kern w:val="1"/>
          <w:sz w:val="22"/>
          <w:szCs w:val="22"/>
          <w:lang w:eastAsia="hi-IN" w:bidi="hi-IN"/>
        </w:rPr>
      </w:pPr>
      <w:r w:rsidRPr="00E04CF6">
        <w:rPr>
          <w:rFonts w:asciiTheme="majorBidi" w:eastAsia="SimSun" w:hAnsiTheme="majorBidi" w:cstheme="majorBidi"/>
          <w:kern w:val="1"/>
          <w:sz w:val="22"/>
          <w:szCs w:val="22"/>
          <w:lang w:eastAsia="hi-IN" w:bidi="hi-IN"/>
        </w:rPr>
        <w:t>zwanym w treści umowy „</w:t>
      </w:r>
      <w:r w:rsidRPr="00E04CF6">
        <w:rPr>
          <w:rFonts w:asciiTheme="majorBidi" w:eastAsia="SimSun" w:hAnsiTheme="majorBidi" w:cstheme="majorBidi"/>
          <w:b/>
          <w:kern w:val="1"/>
          <w:sz w:val="22"/>
          <w:szCs w:val="22"/>
          <w:lang w:eastAsia="hi-IN" w:bidi="hi-IN"/>
        </w:rPr>
        <w:t>Wykonawcą</w:t>
      </w:r>
      <w:r w:rsidRPr="00E04CF6">
        <w:rPr>
          <w:rFonts w:asciiTheme="majorBidi" w:eastAsia="SimSun" w:hAnsiTheme="majorBidi" w:cstheme="majorBidi"/>
          <w:kern w:val="1"/>
          <w:sz w:val="22"/>
          <w:szCs w:val="22"/>
          <w:lang w:eastAsia="hi-IN" w:bidi="hi-IN"/>
        </w:rPr>
        <w:t xml:space="preserve">”, </w:t>
      </w:r>
    </w:p>
    <w:p w14:paraId="658D7412" w14:textId="77777777" w:rsidR="000F332B" w:rsidRPr="00E04CF6" w:rsidRDefault="00FF5587" w:rsidP="006A66CD">
      <w:pPr>
        <w:spacing w:before="240" w:after="240" w:line="276" w:lineRule="auto"/>
        <w:jc w:val="both"/>
        <w:rPr>
          <w:rFonts w:asciiTheme="majorBidi" w:hAnsiTheme="majorBidi" w:cstheme="majorBidi"/>
          <w:i/>
          <w:sz w:val="22"/>
          <w:szCs w:val="22"/>
        </w:rPr>
      </w:pPr>
      <w:r w:rsidRPr="00E04CF6">
        <w:rPr>
          <w:rFonts w:asciiTheme="majorBidi" w:eastAsia="SimSun" w:hAnsiTheme="majorBidi" w:cstheme="majorBidi"/>
          <w:kern w:val="1"/>
          <w:sz w:val="22"/>
          <w:szCs w:val="22"/>
          <w:lang w:eastAsia="hi-IN" w:bidi="hi-IN"/>
        </w:rPr>
        <w:t>łącznie zwane dalej „</w:t>
      </w:r>
      <w:r w:rsidRPr="00E04CF6">
        <w:rPr>
          <w:rFonts w:asciiTheme="majorBidi" w:eastAsia="SimSun" w:hAnsiTheme="majorBidi" w:cstheme="majorBidi"/>
          <w:b/>
          <w:kern w:val="1"/>
          <w:sz w:val="22"/>
          <w:szCs w:val="22"/>
          <w:lang w:eastAsia="hi-IN" w:bidi="hi-IN"/>
        </w:rPr>
        <w:t xml:space="preserve">Stronami”, </w:t>
      </w:r>
      <w:r w:rsidRPr="00E04CF6">
        <w:rPr>
          <w:rFonts w:asciiTheme="majorBidi" w:eastAsia="SimSun" w:hAnsiTheme="majorBidi" w:cstheme="majorBidi"/>
          <w:kern w:val="1"/>
          <w:sz w:val="22"/>
          <w:szCs w:val="22"/>
          <w:lang w:eastAsia="hi-IN" w:bidi="hi-IN"/>
        </w:rPr>
        <w:t>a każda z nich oddzielnie „</w:t>
      </w:r>
      <w:r w:rsidRPr="00E04CF6">
        <w:rPr>
          <w:rFonts w:asciiTheme="majorBidi" w:eastAsia="SimSun" w:hAnsiTheme="majorBidi" w:cstheme="majorBidi"/>
          <w:b/>
          <w:kern w:val="1"/>
          <w:sz w:val="22"/>
          <w:szCs w:val="22"/>
          <w:lang w:eastAsia="hi-IN" w:bidi="hi-IN"/>
        </w:rPr>
        <w:t>Stroną</w:t>
      </w:r>
      <w:r w:rsidRPr="00E04CF6">
        <w:rPr>
          <w:rFonts w:asciiTheme="majorBidi" w:eastAsia="SimSun" w:hAnsiTheme="majorBidi" w:cstheme="majorBidi"/>
          <w:kern w:val="1"/>
          <w:sz w:val="22"/>
          <w:szCs w:val="22"/>
          <w:lang w:eastAsia="hi-IN" w:bidi="hi-IN"/>
        </w:rPr>
        <w:t>”.</w:t>
      </w:r>
    </w:p>
    <w:p w14:paraId="7EAAB552" w14:textId="260FEC15" w:rsidR="0067164B" w:rsidRPr="00E04CF6" w:rsidRDefault="000F332B" w:rsidP="00987AC7">
      <w:pPr>
        <w:spacing w:after="240" w:line="276" w:lineRule="auto"/>
        <w:jc w:val="both"/>
        <w:rPr>
          <w:rFonts w:asciiTheme="majorBidi" w:hAnsiTheme="majorBidi" w:cstheme="majorBidi"/>
          <w:sz w:val="22"/>
          <w:szCs w:val="22"/>
        </w:rPr>
      </w:pPr>
      <w:r w:rsidRPr="00E04CF6">
        <w:rPr>
          <w:rFonts w:asciiTheme="majorBidi" w:hAnsiTheme="majorBidi" w:cstheme="majorBidi"/>
          <w:sz w:val="22"/>
          <w:szCs w:val="22"/>
        </w:rPr>
        <w:t>Umowa dotyczy realizacji zamówienia na:</w:t>
      </w:r>
      <w:r w:rsidR="009433FE" w:rsidRPr="00E04CF6">
        <w:rPr>
          <w:rFonts w:asciiTheme="majorBidi" w:hAnsiTheme="majorBidi" w:cstheme="majorBidi"/>
          <w:sz w:val="22"/>
          <w:szCs w:val="22"/>
        </w:rPr>
        <w:t xml:space="preserve"> „Dostawę </w:t>
      </w:r>
      <w:r w:rsidR="0007781D" w:rsidRPr="00E04CF6">
        <w:rPr>
          <w:rFonts w:asciiTheme="majorBidi" w:hAnsiTheme="majorBidi" w:cstheme="majorBidi"/>
          <w:sz w:val="22"/>
          <w:szCs w:val="22"/>
        </w:rPr>
        <w:t>5</w:t>
      </w:r>
      <w:r w:rsidR="009433FE" w:rsidRPr="00E04CF6">
        <w:rPr>
          <w:rFonts w:asciiTheme="majorBidi" w:hAnsiTheme="majorBidi" w:cstheme="majorBidi"/>
          <w:sz w:val="22"/>
          <w:szCs w:val="22"/>
        </w:rPr>
        <w:t xml:space="preserve"> zestawów komputerowych typu </w:t>
      </w:r>
      <w:proofErr w:type="spellStart"/>
      <w:r w:rsidR="009433FE" w:rsidRPr="00E04CF6">
        <w:rPr>
          <w:rFonts w:asciiTheme="majorBidi" w:hAnsiTheme="majorBidi" w:cstheme="majorBidi"/>
          <w:sz w:val="22"/>
          <w:szCs w:val="22"/>
        </w:rPr>
        <w:t>All</w:t>
      </w:r>
      <w:proofErr w:type="spellEnd"/>
      <w:r w:rsidR="009433FE" w:rsidRPr="00E04CF6">
        <w:rPr>
          <w:rFonts w:asciiTheme="majorBidi" w:hAnsiTheme="majorBidi" w:cstheme="majorBidi"/>
          <w:sz w:val="22"/>
          <w:szCs w:val="22"/>
        </w:rPr>
        <w:t xml:space="preserve">-in-One wraz z oprogramowaniem biurowym oraz zasilaczem UPS do siedziby SZPZOZ im. Dzieci Warszawy </w:t>
      </w:r>
      <w:r w:rsidR="009433FE" w:rsidRPr="00E04CF6">
        <w:rPr>
          <w:rFonts w:asciiTheme="majorBidi" w:hAnsiTheme="majorBidi" w:cstheme="majorBidi"/>
          <w:sz w:val="22"/>
          <w:szCs w:val="22"/>
        </w:rPr>
        <w:br/>
        <w:t xml:space="preserve">w </w:t>
      </w:r>
      <w:proofErr w:type="spellStart"/>
      <w:r w:rsidR="009433FE" w:rsidRPr="00E04CF6">
        <w:rPr>
          <w:rFonts w:asciiTheme="majorBidi" w:hAnsiTheme="majorBidi" w:cstheme="majorBidi"/>
          <w:sz w:val="22"/>
          <w:szCs w:val="22"/>
        </w:rPr>
        <w:t>Dziekanowie</w:t>
      </w:r>
      <w:proofErr w:type="spellEnd"/>
      <w:r w:rsidR="009433FE" w:rsidRPr="00E04CF6">
        <w:rPr>
          <w:rFonts w:asciiTheme="majorBidi" w:hAnsiTheme="majorBidi" w:cstheme="majorBidi"/>
          <w:sz w:val="22"/>
          <w:szCs w:val="22"/>
        </w:rPr>
        <w:t xml:space="preserve"> Leśnym</w:t>
      </w:r>
      <w:r w:rsidR="009D5118" w:rsidRPr="00E04CF6">
        <w:rPr>
          <w:rFonts w:asciiTheme="majorBidi" w:hAnsiTheme="majorBidi" w:cstheme="majorBidi"/>
          <w:sz w:val="22"/>
          <w:szCs w:val="22"/>
        </w:rPr>
        <w:t xml:space="preserve">”, znak postępowania </w:t>
      </w:r>
      <w:r w:rsidR="00987AC7" w:rsidRPr="00E04CF6">
        <w:rPr>
          <w:rFonts w:asciiTheme="majorBidi" w:hAnsiTheme="majorBidi" w:cstheme="majorBidi"/>
          <w:sz w:val="22"/>
          <w:szCs w:val="22"/>
        </w:rPr>
        <w:t>DZ/13/ZC/2022.</w:t>
      </w:r>
    </w:p>
    <w:p w14:paraId="75FB025F" w14:textId="77777777" w:rsidR="000F332B" w:rsidRPr="00E04CF6" w:rsidRDefault="000F332B" w:rsidP="008A4C71">
      <w:pPr>
        <w:spacing w:line="276" w:lineRule="auto"/>
        <w:jc w:val="center"/>
        <w:rPr>
          <w:rFonts w:asciiTheme="majorBidi" w:hAnsiTheme="majorBidi" w:cstheme="majorBidi"/>
          <w:sz w:val="22"/>
          <w:szCs w:val="22"/>
        </w:rPr>
      </w:pPr>
      <w:r w:rsidRPr="00E04CF6">
        <w:rPr>
          <w:rFonts w:asciiTheme="majorBidi" w:hAnsiTheme="majorBidi" w:cstheme="majorBidi"/>
          <w:sz w:val="22"/>
          <w:szCs w:val="22"/>
        </w:rPr>
        <w:t>§ 1</w:t>
      </w:r>
    </w:p>
    <w:p w14:paraId="3996F2D2" w14:textId="77777777" w:rsidR="006A66CD" w:rsidRPr="00E04CF6" w:rsidRDefault="006A66CD" w:rsidP="008A4C71">
      <w:pPr>
        <w:spacing w:line="276" w:lineRule="auto"/>
        <w:jc w:val="center"/>
        <w:rPr>
          <w:rFonts w:asciiTheme="majorBidi" w:hAnsiTheme="majorBidi" w:cstheme="majorBidi"/>
          <w:sz w:val="22"/>
          <w:szCs w:val="22"/>
        </w:rPr>
      </w:pPr>
      <w:r w:rsidRPr="00E04CF6">
        <w:rPr>
          <w:rFonts w:asciiTheme="majorBidi" w:hAnsiTheme="majorBidi" w:cstheme="majorBidi"/>
          <w:sz w:val="22"/>
          <w:szCs w:val="22"/>
        </w:rPr>
        <w:t>PRZEDMIOT UMOWY</w:t>
      </w:r>
    </w:p>
    <w:p w14:paraId="6EEE22F3" w14:textId="4078AF92" w:rsidR="000F332B" w:rsidRPr="00E04CF6" w:rsidRDefault="000F332B" w:rsidP="008A4C71">
      <w:pPr>
        <w:numPr>
          <w:ilvl w:val="0"/>
          <w:numId w:val="2"/>
        </w:numPr>
        <w:spacing w:line="276" w:lineRule="auto"/>
        <w:jc w:val="both"/>
        <w:rPr>
          <w:rFonts w:asciiTheme="majorBidi" w:hAnsiTheme="majorBidi" w:cstheme="majorBidi"/>
          <w:sz w:val="22"/>
          <w:szCs w:val="22"/>
        </w:rPr>
      </w:pPr>
      <w:r w:rsidRPr="00E04CF6">
        <w:rPr>
          <w:rFonts w:asciiTheme="majorBidi" w:hAnsiTheme="majorBidi" w:cstheme="majorBidi"/>
          <w:sz w:val="22"/>
          <w:szCs w:val="22"/>
        </w:rPr>
        <w:t xml:space="preserve">Przedmiotem umowy jest </w:t>
      </w:r>
      <w:r w:rsidR="00F401C2" w:rsidRPr="00E04CF6">
        <w:rPr>
          <w:rFonts w:asciiTheme="majorBidi" w:hAnsiTheme="majorBidi" w:cstheme="majorBidi"/>
          <w:sz w:val="22"/>
          <w:szCs w:val="22"/>
        </w:rPr>
        <w:t>dostawa</w:t>
      </w:r>
      <w:r w:rsidR="009433FE" w:rsidRPr="00E04CF6">
        <w:rPr>
          <w:rFonts w:asciiTheme="majorBidi" w:hAnsiTheme="majorBidi" w:cstheme="majorBidi"/>
          <w:sz w:val="22"/>
          <w:szCs w:val="22"/>
        </w:rPr>
        <w:t xml:space="preserve"> </w:t>
      </w:r>
      <w:r w:rsidR="0007781D" w:rsidRPr="00E04CF6">
        <w:rPr>
          <w:rFonts w:asciiTheme="majorBidi" w:hAnsiTheme="majorBidi" w:cstheme="majorBidi"/>
          <w:sz w:val="22"/>
          <w:szCs w:val="22"/>
        </w:rPr>
        <w:t>5</w:t>
      </w:r>
      <w:r w:rsidR="009433FE" w:rsidRPr="00E04CF6">
        <w:rPr>
          <w:rFonts w:asciiTheme="majorBidi" w:hAnsiTheme="majorBidi" w:cstheme="majorBidi"/>
          <w:sz w:val="22"/>
          <w:szCs w:val="22"/>
        </w:rPr>
        <w:t xml:space="preserve"> zestawów komputerowych typu </w:t>
      </w:r>
      <w:proofErr w:type="spellStart"/>
      <w:r w:rsidR="009433FE" w:rsidRPr="00E04CF6">
        <w:rPr>
          <w:rFonts w:asciiTheme="majorBidi" w:hAnsiTheme="majorBidi" w:cstheme="majorBidi"/>
          <w:sz w:val="22"/>
          <w:szCs w:val="22"/>
        </w:rPr>
        <w:t>All</w:t>
      </w:r>
      <w:proofErr w:type="spellEnd"/>
      <w:r w:rsidR="0074370B" w:rsidRPr="00E04CF6">
        <w:rPr>
          <w:rFonts w:asciiTheme="majorBidi" w:hAnsiTheme="majorBidi" w:cstheme="majorBidi"/>
          <w:sz w:val="22"/>
          <w:szCs w:val="22"/>
        </w:rPr>
        <w:t xml:space="preserve">-in-One </w:t>
      </w:r>
      <w:r w:rsidR="009433FE" w:rsidRPr="00E04CF6">
        <w:rPr>
          <w:rFonts w:asciiTheme="majorBidi" w:hAnsiTheme="majorBidi" w:cstheme="majorBidi"/>
          <w:sz w:val="22"/>
          <w:szCs w:val="22"/>
        </w:rPr>
        <w:t xml:space="preserve">wraz </w:t>
      </w:r>
      <w:r w:rsidR="0074370B" w:rsidRPr="00E04CF6">
        <w:rPr>
          <w:rFonts w:asciiTheme="majorBidi" w:hAnsiTheme="majorBidi" w:cstheme="majorBidi"/>
          <w:sz w:val="22"/>
          <w:szCs w:val="22"/>
        </w:rPr>
        <w:br/>
      </w:r>
      <w:r w:rsidR="009433FE" w:rsidRPr="00E04CF6">
        <w:rPr>
          <w:rFonts w:asciiTheme="majorBidi" w:hAnsiTheme="majorBidi" w:cstheme="majorBidi"/>
          <w:sz w:val="22"/>
          <w:szCs w:val="22"/>
        </w:rPr>
        <w:t xml:space="preserve">z oprogramowaniem biurowym oraz zasilaczem UPS do siedziby SZPZOZ im. Dzieci Warszawy </w:t>
      </w:r>
      <w:r w:rsidR="0074370B" w:rsidRPr="00E04CF6">
        <w:rPr>
          <w:rFonts w:asciiTheme="majorBidi" w:hAnsiTheme="majorBidi" w:cstheme="majorBidi"/>
          <w:sz w:val="22"/>
          <w:szCs w:val="22"/>
        </w:rPr>
        <w:br/>
      </w:r>
      <w:r w:rsidR="009433FE" w:rsidRPr="00E04CF6">
        <w:rPr>
          <w:rFonts w:asciiTheme="majorBidi" w:hAnsiTheme="majorBidi" w:cstheme="majorBidi"/>
          <w:sz w:val="22"/>
          <w:szCs w:val="22"/>
        </w:rPr>
        <w:t xml:space="preserve">w </w:t>
      </w:r>
      <w:proofErr w:type="spellStart"/>
      <w:r w:rsidR="009433FE" w:rsidRPr="00E04CF6">
        <w:rPr>
          <w:rFonts w:asciiTheme="majorBidi" w:hAnsiTheme="majorBidi" w:cstheme="majorBidi"/>
          <w:sz w:val="22"/>
          <w:szCs w:val="22"/>
        </w:rPr>
        <w:t>Dziekanowie</w:t>
      </w:r>
      <w:proofErr w:type="spellEnd"/>
      <w:r w:rsidR="009433FE" w:rsidRPr="00E04CF6">
        <w:rPr>
          <w:rFonts w:asciiTheme="majorBidi" w:hAnsiTheme="majorBidi" w:cstheme="majorBidi"/>
          <w:sz w:val="22"/>
          <w:szCs w:val="22"/>
        </w:rPr>
        <w:t xml:space="preserve"> Leśnym, </w:t>
      </w:r>
      <w:r w:rsidRPr="00E04CF6">
        <w:rPr>
          <w:rFonts w:asciiTheme="majorBidi" w:hAnsiTheme="majorBidi" w:cstheme="majorBidi"/>
          <w:sz w:val="22"/>
          <w:szCs w:val="22"/>
        </w:rPr>
        <w:t>zgodnie z</w:t>
      </w:r>
      <w:r w:rsidR="00715FFF" w:rsidRPr="00E04CF6">
        <w:rPr>
          <w:rFonts w:asciiTheme="majorBidi" w:hAnsiTheme="majorBidi" w:cstheme="majorBidi"/>
          <w:sz w:val="22"/>
          <w:szCs w:val="22"/>
        </w:rPr>
        <w:t xml:space="preserve"> dołączonym OPZ wraz ze</w:t>
      </w:r>
      <w:r w:rsidRPr="00E04CF6">
        <w:rPr>
          <w:rFonts w:asciiTheme="majorBidi" w:hAnsiTheme="majorBidi" w:cstheme="majorBidi"/>
          <w:sz w:val="22"/>
          <w:szCs w:val="22"/>
        </w:rPr>
        <w:t xml:space="preserve"> złożonym formularzem</w:t>
      </w:r>
      <w:r w:rsidR="0054360D" w:rsidRPr="00E04CF6">
        <w:rPr>
          <w:rFonts w:asciiTheme="majorBidi" w:hAnsiTheme="majorBidi" w:cstheme="majorBidi"/>
          <w:sz w:val="22"/>
          <w:szCs w:val="22"/>
        </w:rPr>
        <w:t xml:space="preserve"> cenowym stanowiącym załącznik n</w:t>
      </w:r>
      <w:r w:rsidRPr="00E04CF6">
        <w:rPr>
          <w:rFonts w:asciiTheme="majorBidi" w:hAnsiTheme="majorBidi" w:cstheme="majorBidi"/>
          <w:sz w:val="22"/>
          <w:szCs w:val="22"/>
        </w:rPr>
        <w:t xml:space="preserve">r 1 </w:t>
      </w:r>
      <w:r w:rsidR="0054360D" w:rsidRPr="00E04CF6">
        <w:rPr>
          <w:rFonts w:asciiTheme="majorBidi" w:hAnsiTheme="majorBidi" w:cstheme="majorBidi"/>
          <w:sz w:val="22"/>
          <w:szCs w:val="22"/>
        </w:rPr>
        <w:t>oraz z</w:t>
      </w:r>
      <w:r w:rsidR="000B3FF2" w:rsidRPr="00E04CF6">
        <w:rPr>
          <w:rFonts w:asciiTheme="majorBidi" w:hAnsiTheme="majorBidi" w:cstheme="majorBidi"/>
          <w:sz w:val="22"/>
          <w:szCs w:val="22"/>
        </w:rPr>
        <w:t>ał</w:t>
      </w:r>
      <w:r w:rsidR="0054360D" w:rsidRPr="00E04CF6">
        <w:rPr>
          <w:rFonts w:asciiTheme="majorBidi" w:hAnsiTheme="majorBidi" w:cstheme="majorBidi"/>
          <w:sz w:val="22"/>
          <w:szCs w:val="22"/>
        </w:rPr>
        <w:t>ącznik nr 2.</w:t>
      </w:r>
    </w:p>
    <w:p w14:paraId="40BFBB1D" w14:textId="77777777" w:rsidR="000F332B" w:rsidRPr="00E04CF6" w:rsidRDefault="000F332B" w:rsidP="008A4C71">
      <w:pPr>
        <w:numPr>
          <w:ilvl w:val="0"/>
          <w:numId w:val="2"/>
        </w:numPr>
        <w:spacing w:line="276" w:lineRule="auto"/>
        <w:jc w:val="both"/>
        <w:rPr>
          <w:rFonts w:asciiTheme="majorBidi" w:hAnsiTheme="majorBidi" w:cstheme="majorBidi"/>
          <w:sz w:val="22"/>
          <w:szCs w:val="22"/>
        </w:rPr>
      </w:pPr>
      <w:r w:rsidRPr="00E04CF6">
        <w:rPr>
          <w:rFonts w:asciiTheme="majorBidi" w:hAnsiTheme="majorBidi" w:cstheme="majorBidi"/>
          <w:sz w:val="22"/>
          <w:szCs w:val="22"/>
        </w:rPr>
        <w:t>Wykonawca zobowiązuje się dostarczyć zamówiony towar do siedziby Zamawiają</w:t>
      </w:r>
      <w:r w:rsidR="00495E88" w:rsidRPr="00E04CF6">
        <w:rPr>
          <w:rFonts w:asciiTheme="majorBidi" w:hAnsiTheme="majorBidi" w:cstheme="majorBidi"/>
          <w:sz w:val="22"/>
          <w:szCs w:val="22"/>
        </w:rPr>
        <w:t>cego</w:t>
      </w:r>
      <w:r w:rsidR="000B3FF2" w:rsidRPr="00E04CF6">
        <w:rPr>
          <w:rFonts w:asciiTheme="majorBidi" w:hAnsiTheme="majorBidi" w:cstheme="majorBidi"/>
          <w:sz w:val="22"/>
          <w:szCs w:val="22"/>
        </w:rPr>
        <w:br/>
      </w:r>
      <w:r w:rsidR="00495E88" w:rsidRPr="00E04CF6">
        <w:rPr>
          <w:rFonts w:asciiTheme="majorBidi" w:hAnsiTheme="majorBidi" w:cstheme="majorBidi"/>
          <w:sz w:val="22"/>
          <w:szCs w:val="22"/>
        </w:rPr>
        <w:t xml:space="preserve"> </w:t>
      </w:r>
      <w:r w:rsidRPr="00E04CF6">
        <w:rPr>
          <w:rFonts w:asciiTheme="majorBidi" w:hAnsiTheme="majorBidi" w:cstheme="majorBidi"/>
          <w:sz w:val="22"/>
          <w:szCs w:val="22"/>
        </w:rPr>
        <w:t xml:space="preserve">w </w:t>
      </w:r>
      <w:proofErr w:type="spellStart"/>
      <w:r w:rsidRPr="00E04CF6">
        <w:rPr>
          <w:rFonts w:asciiTheme="majorBidi" w:hAnsiTheme="majorBidi" w:cstheme="majorBidi"/>
          <w:sz w:val="22"/>
          <w:szCs w:val="22"/>
        </w:rPr>
        <w:t>Dziekanowie</w:t>
      </w:r>
      <w:proofErr w:type="spellEnd"/>
      <w:r w:rsidRPr="00E04CF6">
        <w:rPr>
          <w:rFonts w:asciiTheme="majorBidi" w:hAnsiTheme="majorBidi" w:cstheme="majorBidi"/>
          <w:sz w:val="22"/>
          <w:szCs w:val="22"/>
        </w:rPr>
        <w:t xml:space="preserve"> Leśnym przy ul. Marii Konopnickiej 65, własnym transportem, na własny koszt</w:t>
      </w:r>
      <w:r w:rsidR="000B3FF2" w:rsidRPr="00E04CF6">
        <w:rPr>
          <w:rFonts w:asciiTheme="majorBidi" w:hAnsiTheme="majorBidi" w:cstheme="majorBidi"/>
          <w:sz w:val="22"/>
          <w:szCs w:val="22"/>
        </w:rPr>
        <w:br/>
      </w:r>
      <w:r w:rsidRPr="00E04CF6">
        <w:rPr>
          <w:rFonts w:asciiTheme="majorBidi" w:hAnsiTheme="majorBidi" w:cstheme="majorBidi"/>
          <w:sz w:val="22"/>
          <w:szCs w:val="22"/>
        </w:rPr>
        <w:t xml:space="preserve"> i ryzyko.</w:t>
      </w:r>
    </w:p>
    <w:p w14:paraId="167A24AD" w14:textId="77777777" w:rsidR="000F332B" w:rsidRPr="00E04CF6" w:rsidRDefault="000F332B" w:rsidP="008A4C71">
      <w:pPr>
        <w:numPr>
          <w:ilvl w:val="0"/>
          <w:numId w:val="2"/>
        </w:numPr>
        <w:spacing w:after="240" w:line="276" w:lineRule="auto"/>
        <w:jc w:val="both"/>
        <w:rPr>
          <w:rFonts w:asciiTheme="majorBidi" w:hAnsiTheme="majorBidi" w:cstheme="majorBidi"/>
          <w:sz w:val="22"/>
          <w:szCs w:val="22"/>
        </w:rPr>
      </w:pPr>
      <w:r w:rsidRPr="00E04CF6">
        <w:rPr>
          <w:rFonts w:asciiTheme="majorBidi" w:hAnsiTheme="majorBidi" w:cstheme="majorBidi"/>
          <w:sz w:val="22"/>
          <w:szCs w:val="22"/>
        </w:rPr>
        <w:t>Wyk</w:t>
      </w:r>
      <w:r w:rsidR="009A3306" w:rsidRPr="00E04CF6">
        <w:rPr>
          <w:rFonts w:asciiTheme="majorBidi" w:hAnsiTheme="majorBidi" w:cstheme="majorBidi"/>
          <w:sz w:val="22"/>
          <w:szCs w:val="22"/>
        </w:rPr>
        <w:t xml:space="preserve">onawca oświadcza, że dostarczone urządzenia </w:t>
      </w:r>
      <w:r w:rsidR="0074370B" w:rsidRPr="00E04CF6">
        <w:rPr>
          <w:rFonts w:asciiTheme="majorBidi" w:hAnsiTheme="majorBidi" w:cstheme="majorBidi"/>
          <w:sz w:val="22"/>
          <w:szCs w:val="22"/>
        </w:rPr>
        <w:t>pochodzą z oficjalnego kanału dystrybucyjnego producenta.</w:t>
      </w:r>
    </w:p>
    <w:p w14:paraId="66DDABDB" w14:textId="77777777" w:rsidR="009A6387" w:rsidRPr="00E04CF6" w:rsidRDefault="009A6387" w:rsidP="008A4C71">
      <w:pPr>
        <w:spacing w:line="276" w:lineRule="auto"/>
        <w:jc w:val="center"/>
        <w:rPr>
          <w:rFonts w:asciiTheme="majorBidi" w:hAnsiTheme="majorBidi" w:cstheme="majorBidi"/>
          <w:sz w:val="22"/>
          <w:szCs w:val="22"/>
        </w:rPr>
      </w:pPr>
      <w:r w:rsidRPr="00E04CF6">
        <w:rPr>
          <w:rFonts w:asciiTheme="majorBidi" w:hAnsiTheme="majorBidi" w:cstheme="majorBidi"/>
          <w:sz w:val="22"/>
          <w:szCs w:val="22"/>
        </w:rPr>
        <w:lastRenderedPageBreak/>
        <w:t>§ 2</w:t>
      </w:r>
    </w:p>
    <w:p w14:paraId="6116D470" w14:textId="77777777" w:rsidR="006A66CD" w:rsidRPr="00E04CF6" w:rsidRDefault="006A66CD" w:rsidP="008A4C71">
      <w:pPr>
        <w:spacing w:line="276" w:lineRule="auto"/>
        <w:jc w:val="center"/>
        <w:rPr>
          <w:rFonts w:asciiTheme="majorBidi" w:hAnsiTheme="majorBidi" w:cstheme="majorBidi"/>
          <w:sz w:val="22"/>
          <w:szCs w:val="22"/>
        </w:rPr>
      </w:pPr>
      <w:r w:rsidRPr="00E04CF6">
        <w:rPr>
          <w:rFonts w:asciiTheme="majorBidi" w:hAnsiTheme="majorBidi" w:cstheme="majorBidi"/>
          <w:sz w:val="22"/>
          <w:szCs w:val="22"/>
        </w:rPr>
        <w:t>WARTOŚĆ UMOWY</w:t>
      </w:r>
    </w:p>
    <w:p w14:paraId="43E0AB66" w14:textId="77777777" w:rsidR="009A6387" w:rsidRPr="00E04CF6" w:rsidRDefault="009A6387" w:rsidP="008A4C71">
      <w:pPr>
        <w:pStyle w:val="Akapitzlist"/>
        <w:numPr>
          <w:ilvl w:val="0"/>
          <w:numId w:val="11"/>
        </w:numPr>
        <w:suppressAutoHyphens w:val="0"/>
        <w:spacing w:line="276" w:lineRule="auto"/>
        <w:ind w:left="284" w:hanging="284"/>
        <w:jc w:val="both"/>
        <w:rPr>
          <w:rFonts w:asciiTheme="majorBidi" w:hAnsiTheme="majorBidi" w:cstheme="majorBidi"/>
          <w:sz w:val="22"/>
          <w:szCs w:val="22"/>
        </w:rPr>
      </w:pPr>
      <w:r w:rsidRPr="00E04CF6">
        <w:rPr>
          <w:rFonts w:asciiTheme="majorBidi" w:hAnsiTheme="majorBidi" w:cstheme="majorBidi"/>
          <w:sz w:val="22"/>
          <w:szCs w:val="22"/>
        </w:rPr>
        <w:t xml:space="preserve">Całkowita wartość umowy, zgodnie z przyjętą ofertą złożoną w postępowaniu  wynosi łącznie </w:t>
      </w:r>
      <w:r w:rsidRPr="00E04CF6">
        <w:rPr>
          <w:rFonts w:asciiTheme="majorBidi" w:hAnsiTheme="majorBidi" w:cstheme="majorBidi"/>
          <w:b/>
          <w:sz w:val="22"/>
          <w:szCs w:val="22"/>
        </w:rPr>
        <w:t>netto ....................  zł</w:t>
      </w:r>
      <w:r w:rsidRPr="00E04CF6">
        <w:rPr>
          <w:rFonts w:asciiTheme="majorBidi" w:hAnsiTheme="majorBidi" w:cstheme="majorBidi"/>
          <w:sz w:val="22"/>
          <w:szCs w:val="22"/>
        </w:rPr>
        <w:t xml:space="preserve"> (słownie złotych: ............................................................... ). Do tej wartości zostanie dodany obowiązujący podatek VAT, co stanowi kwotę </w:t>
      </w:r>
      <w:r w:rsidRPr="00E04CF6">
        <w:rPr>
          <w:rFonts w:asciiTheme="majorBidi" w:hAnsiTheme="majorBidi" w:cstheme="majorBidi"/>
          <w:b/>
          <w:sz w:val="22"/>
          <w:szCs w:val="22"/>
        </w:rPr>
        <w:t>brutto ..................... zł</w:t>
      </w:r>
      <w:r w:rsidRPr="00E04CF6">
        <w:rPr>
          <w:rFonts w:asciiTheme="majorBidi" w:hAnsiTheme="majorBidi" w:cstheme="majorBidi"/>
          <w:sz w:val="22"/>
          <w:szCs w:val="22"/>
        </w:rPr>
        <w:t xml:space="preserve"> (słownie złotych: ....................................................).</w:t>
      </w:r>
      <w:r w:rsidRPr="00E04CF6">
        <w:rPr>
          <w:rFonts w:asciiTheme="majorBidi" w:hAnsiTheme="majorBidi" w:cstheme="majorBidi"/>
          <w:sz w:val="22"/>
          <w:szCs w:val="22"/>
        </w:rPr>
        <w:tab/>
      </w:r>
      <w:r w:rsidRPr="00E04CF6">
        <w:rPr>
          <w:rFonts w:asciiTheme="majorBidi" w:hAnsiTheme="majorBidi" w:cstheme="majorBidi"/>
          <w:sz w:val="22"/>
          <w:szCs w:val="22"/>
        </w:rPr>
        <w:tab/>
      </w:r>
    </w:p>
    <w:p w14:paraId="6E4B9F7B" w14:textId="77777777" w:rsidR="00987AC7" w:rsidRPr="00E04CF6" w:rsidRDefault="000F332B" w:rsidP="00987AC7">
      <w:pPr>
        <w:pStyle w:val="Akapitzlist"/>
        <w:widowControl w:val="0"/>
        <w:numPr>
          <w:ilvl w:val="0"/>
          <w:numId w:val="11"/>
        </w:numPr>
        <w:spacing w:line="276" w:lineRule="auto"/>
        <w:ind w:left="284" w:hanging="284"/>
        <w:jc w:val="both"/>
        <w:rPr>
          <w:rFonts w:asciiTheme="majorBidi" w:hAnsiTheme="majorBidi" w:cstheme="majorBidi"/>
          <w:sz w:val="22"/>
          <w:szCs w:val="22"/>
        </w:rPr>
      </w:pPr>
      <w:r w:rsidRPr="00E04CF6">
        <w:rPr>
          <w:rFonts w:asciiTheme="majorBidi" w:hAnsiTheme="majorBidi" w:cstheme="majorBidi"/>
          <w:sz w:val="22"/>
          <w:szCs w:val="22"/>
        </w:rPr>
        <w:t>Cena oferty zawiera wszystkie koszty Wykonawcy oraz jego wynagrodzenie, związane z realizacją niniejszej umowy.</w:t>
      </w:r>
    </w:p>
    <w:p w14:paraId="0327CDEF" w14:textId="09932DAB" w:rsidR="00683FB3" w:rsidRPr="00E04CF6" w:rsidRDefault="000F332B" w:rsidP="00987AC7">
      <w:pPr>
        <w:pStyle w:val="Akapitzlist"/>
        <w:widowControl w:val="0"/>
        <w:numPr>
          <w:ilvl w:val="0"/>
          <w:numId w:val="11"/>
        </w:numPr>
        <w:spacing w:line="276" w:lineRule="auto"/>
        <w:ind w:left="284" w:hanging="284"/>
        <w:jc w:val="both"/>
        <w:rPr>
          <w:rFonts w:asciiTheme="majorBidi" w:hAnsiTheme="majorBidi" w:cstheme="majorBidi"/>
          <w:sz w:val="22"/>
          <w:szCs w:val="22"/>
        </w:rPr>
      </w:pPr>
      <w:r w:rsidRPr="00E04CF6">
        <w:rPr>
          <w:rFonts w:asciiTheme="majorBidi" w:hAnsiTheme="majorBidi" w:cstheme="majorBidi"/>
          <w:sz w:val="22"/>
          <w:szCs w:val="22"/>
        </w:rPr>
        <w:t xml:space="preserve">Strony ustalają, że rozliczenie za dostarczony towar nastąpi na podstawie </w:t>
      </w:r>
      <w:r w:rsidR="008301EF" w:rsidRPr="00E04CF6">
        <w:rPr>
          <w:rFonts w:asciiTheme="majorBidi" w:hAnsiTheme="majorBidi" w:cstheme="majorBidi"/>
          <w:sz w:val="22"/>
          <w:szCs w:val="22"/>
        </w:rPr>
        <w:t xml:space="preserve">prawidłowo wystawionej </w:t>
      </w:r>
      <w:r w:rsidR="00683FB3" w:rsidRPr="00E04CF6">
        <w:rPr>
          <w:rFonts w:asciiTheme="majorBidi" w:hAnsiTheme="majorBidi" w:cstheme="majorBidi"/>
          <w:sz w:val="22"/>
          <w:szCs w:val="22"/>
        </w:rPr>
        <w:t xml:space="preserve"> faktury VAT przez Wykonawcę po dokonaniu dostawy i przyję</w:t>
      </w:r>
      <w:r w:rsidR="00987AC7" w:rsidRPr="00E04CF6">
        <w:rPr>
          <w:rFonts w:asciiTheme="majorBidi" w:hAnsiTheme="majorBidi" w:cstheme="majorBidi"/>
          <w:sz w:val="22"/>
          <w:szCs w:val="22"/>
        </w:rPr>
        <w:t xml:space="preserve">ciu jej przez Zamawiającego bez </w:t>
      </w:r>
      <w:r w:rsidR="00683FB3" w:rsidRPr="00E04CF6">
        <w:rPr>
          <w:rFonts w:asciiTheme="majorBidi" w:hAnsiTheme="majorBidi" w:cstheme="majorBidi"/>
          <w:sz w:val="22"/>
          <w:szCs w:val="22"/>
        </w:rPr>
        <w:t>zastrzeżeń.</w:t>
      </w:r>
    </w:p>
    <w:p w14:paraId="48970E24" w14:textId="57015C9F" w:rsidR="00987AC7" w:rsidRPr="00E04CF6" w:rsidRDefault="00FF787C" w:rsidP="00987AC7">
      <w:pPr>
        <w:pStyle w:val="Akapitzlist"/>
        <w:numPr>
          <w:ilvl w:val="0"/>
          <w:numId w:val="11"/>
        </w:numPr>
        <w:spacing w:line="276" w:lineRule="auto"/>
        <w:jc w:val="both"/>
        <w:rPr>
          <w:rFonts w:asciiTheme="majorBidi" w:hAnsiTheme="majorBidi" w:cstheme="majorBidi"/>
          <w:b/>
          <w:bCs/>
          <w:sz w:val="22"/>
          <w:szCs w:val="22"/>
        </w:rPr>
      </w:pPr>
      <w:r w:rsidRPr="00E04CF6">
        <w:rPr>
          <w:rFonts w:asciiTheme="majorBidi" w:hAnsiTheme="majorBidi" w:cstheme="majorBidi"/>
          <w:sz w:val="22"/>
          <w:szCs w:val="22"/>
        </w:rPr>
        <w:t>Wykonawca zobowiązuje się do wystawiania faktur</w:t>
      </w:r>
      <w:r w:rsidR="009433FE" w:rsidRPr="00E04CF6">
        <w:rPr>
          <w:rFonts w:asciiTheme="majorBidi" w:hAnsiTheme="majorBidi" w:cstheme="majorBidi"/>
          <w:sz w:val="22"/>
          <w:szCs w:val="22"/>
        </w:rPr>
        <w:t>y VAT</w:t>
      </w:r>
      <w:r w:rsidRPr="00E04CF6">
        <w:rPr>
          <w:rFonts w:asciiTheme="majorBidi" w:hAnsiTheme="majorBidi" w:cstheme="majorBidi"/>
          <w:sz w:val="22"/>
          <w:szCs w:val="22"/>
        </w:rPr>
        <w:t xml:space="preserve"> </w:t>
      </w:r>
      <w:r w:rsidR="008301EF" w:rsidRPr="00E04CF6">
        <w:rPr>
          <w:rFonts w:asciiTheme="majorBidi" w:hAnsiTheme="majorBidi" w:cstheme="majorBidi"/>
          <w:sz w:val="22"/>
          <w:szCs w:val="22"/>
        </w:rPr>
        <w:t xml:space="preserve">z terminem płatności </w:t>
      </w:r>
      <w:r w:rsidR="008301EF" w:rsidRPr="00E04CF6">
        <w:rPr>
          <w:rFonts w:asciiTheme="majorBidi" w:hAnsiTheme="majorBidi" w:cstheme="majorBidi"/>
          <w:b/>
          <w:bCs/>
          <w:sz w:val="22"/>
          <w:szCs w:val="22"/>
        </w:rPr>
        <w:t>30 dni.</w:t>
      </w:r>
    </w:p>
    <w:p w14:paraId="4F5F0750" w14:textId="0599A3D9" w:rsidR="00683FB3" w:rsidRPr="00E04CF6" w:rsidRDefault="00495E88" w:rsidP="00987AC7">
      <w:pPr>
        <w:pStyle w:val="Akapitzlist"/>
        <w:numPr>
          <w:ilvl w:val="0"/>
          <w:numId w:val="11"/>
        </w:numPr>
        <w:spacing w:after="240" w:line="276" w:lineRule="auto"/>
        <w:jc w:val="both"/>
        <w:rPr>
          <w:rFonts w:asciiTheme="majorBidi" w:hAnsiTheme="majorBidi" w:cstheme="majorBidi"/>
          <w:b/>
          <w:bCs/>
          <w:sz w:val="22"/>
          <w:szCs w:val="22"/>
        </w:rPr>
      </w:pPr>
      <w:r w:rsidRPr="00E04CF6">
        <w:rPr>
          <w:rFonts w:asciiTheme="majorBidi" w:hAnsiTheme="majorBidi" w:cstheme="majorBidi"/>
          <w:sz w:val="22"/>
          <w:szCs w:val="22"/>
        </w:rPr>
        <w:t>Wykonawca może złożyć ustrukturyzowaną fakturę elektroniczną za pośrednictwem platformy</w:t>
      </w:r>
      <w:r w:rsidR="00987AC7" w:rsidRPr="00E04CF6">
        <w:rPr>
          <w:rFonts w:asciiTheme="majorBidi" w:hAnsiTheme="majorBidi" w:cstheme="majorBidi"/>
          <w:sz w:val="22"/>
          <w:szCs w:val="22"/>
        </w:rPr>
        <w:t xml:space="preserve"> </w:t>
      </w:r>
      <w:r w:rsidR="00683FB3" w:rsidRPr="00E04CF6">
        <w:rPr>
          <w:rFonts w:asciiTheme="majorBidi" w:hAnsiTheme="majorBidi" w:cstheme="majorBidi"/>
          <w:sz w:val="22"/>
          <w:szCs w:val="22"/>
        </w:rPr>
        <w:t xml:space="preserve">elektronicznego fakturowania - pod adresem: </w:t>
      </w:r>
      <w:hyperlink r:id="rId7" w:history="1">
        <w:r w:rsidR="00683FB3" w:rsidRPr="00E04CF6">
          <w:rPr>
            <w:rStyle w:val="Hipercze"/>
            <w:rFonts w:asciiTheme="majorBidi" w:hAnsiTheme="majorBidi" w:cstheme="majorBidi"/>
            <w:color w:val="auto"/>
            <w:sz w:val="22"/>
            <w:szCs w:val="22"/>
          </w:rPr>
          <w:t>faktury@szpitaldziekanow.pl</w:t>
        </w:r>
      </w:hyperlink>
      <w:r w:rsidR="00683FB3" w:rsidRPr="00E04CF6">
        <w:rPr>
          <w:rFonts w:asciiTheme="majorBidi" w:hAnsiTheme="majorBidi" w:cstheme="majorBidi"/>
          <w:sz w:val="22"/>
          <w:szCs w:val="22"/>
        </w:rPr>
        <w:t>.</w:t>
      </w:r>
    </w:p>
    <w:p w14:paraId="075A40E8" w14:textId="77777777" w:rsidR="006A66CD" w:rsidRPr="00E04CF6" w:rsidRDefault="006A66CD" w:rsidP="006A66CD">
      <w:pPr>
        <w:widowControl w:val="0"/>
        <w:spacing w:line="276" w:lineRule="auto"/>
        <w:jc w:val="center"/>
        <w:rPr>
          <w:rFonts w:asciiTheme="majorBidi" w:eastAsia="SimSun" w:hAnsiTheme="majorBidi" w:cstheme="majorBidi"/>
          <w:b/>
          <w:kern w:val="1"/>
          <w:sz w:val="22"/>
          <w:szCs w:val="22"/>
          <w:lang w:eastAsia="hi-IN" w:bidi="hi-IN"/>
        </w:rPr>
      </w:pPr>
      <w:r w:rsidRPr="00E04CF6">
        <w:rPr>
          <w:rFonts w:asciiTheme="majorBidi" w:eastAsia="SimSun" w:hAnsiTheme="majorBidi" w:cstheme="majorBidi"/>
          <w:b/>
          <w:kern w:val="1"/>
          <w:sz w:val="22"/>
          <w:szCs w:val="22"/>
          <w:lang w:eastAsia="hi-IN" w:bidi="hi-IN"/>
        </w:rPr>
        <w:t>§ 3</w:t>
      </w:r>
    </w:p>
    <w:p w14:paraId="2C78C578" w14:textId="77777777" w:rsidR="006A66CD" w:rsidRPr="00E04CF6" w:rsidRDefault="006A66CD" w:rsidP="006A66CD">
      <w:pPr>
        <w:widowControl w:val="0"/>
        <w:spacing w:line="276" w:lineRule="auto"/>
        <w:jc w:val="center"/>
        <w:rPr>
          <w:rFonts w:asciiTheme="majorBidi" w:eastAsia="SimSun" w:hAnsiTheme="majorBidi" w:cstheme="majorBidi"/>
          <w:kern w:val="1"/>
          <w:sz w:val="22"/>
          <w:szCs w:val="22"/>
          <w:lang w:eastAsia="hi-IN" w:bidi="hi-IN"/>
        </w:rPr>
      </w:pPr>
      <w:r w:rsidRPr="00E04CF6">
        <w:rPr>
          <w:rFonts w:asciiTheme="majorBidi" w:eastAsia="SimSun" w:hAnsiTheme="majorBidi" w:cstheme="majorBidi"/>
          <w:kern w:val="1"/>
          <w:sz w:val="22"/>
          <w:szCs w:val="22"/>
          <w:lang w:eastAsia="hi-IN" w:bidi="hi-IN"/>
        </w:rPr>
        <w:t>WARUNKI PŁATNOŚCI</w:t>
      </w:r>
    </w:p>
    <w:p w14:paraId="303C677C" w14:textId="77777777" w:rsidR="006A66CD" w:rsidRPr="00E04CF6" w:rsidRDefault="006A66CD" w:rsidP="006A66CD">
      <w:pPr>
        <w:widowControl w:val="0"/>
        <w:numPr>
          <w:ilvl w:val="0"/>
          <w:numId w:val="20"/>
        </w:numPr>
        <w:tabs>
          <w:tab w:val="num" w:pos="284"/>
        </w:tabs>
        <w:spacing w:line="276" w:lineRule="auto"/>
        <w:ind w:left="284" w:hanging="284"/>
        <w:jc w:val="both"/>
        <w:rPr>
          <w:rFonts w:asciiTheme="majorBidi" w:eastAsia="SimSun" w:hAnsiTheme="majorBidi" w:cstheme="majorBidi"/>
          <w:b/>
          <w:bCs/>
          <w:kern w:val="1"/>
          <w:sz w:val="22"/>
          <w:szCs w:val="22"/>
          <w:lang w:eastAsia="hi-IN" w:bidi="hi-IN"/>
        </w:rPr>
      </w:pPr>
      <w:r w:rsidRPr="00E04CF6">
        <w:rPr>
          <w:rFonts w:asciiTheme="majorBidi" w:eastAsia="SimSun" w:hAnsiTheme="majorBidi" w:cstheme="majorBidi"/>
          <w:kern w:val="1"/>
          <w:sz w:val="22"/>
          <w:szCs w:val="22"/>
          <w:lang w:eastAsia="hi-IN" w:bidi="hi-IN"/>
        </w:rPr>
        <w:t xml:space="preserve">Strony ustalają, że zapłata wynagrodzenia za przedmiot umowy nastąpi na podstawie prawidłowo  wystawionej  faktury VAT przez </w:t>
      </w:r>
      <w:r w:rsidRPr="00E04CF6">
        <w:rPr>
          <w:rFonts w:asciiTheme="majorBidi" w:eastAsia="SimSun" w:hAnsiTheme="majorBidi" w:cstheme="majorBidi"/>
          <w:b/>
          <w:bCs/>
          <w:kern w:val="1"/>
          <w:sz w:val="22"/>
          <w:szCs w:val="22"/>
          <w:lang w:eastAsia="hi-IN" w:bidi="hi-IN"/>
        </w:rPr>
        <w:t>Wykonawcę</w:t>
      </w:r>
      <w:r w:rsidRPr="00E04CF6">
        <w:rPr>
          <w:rFonts w:asciiTheme="majorBidi" w:eastAsia="SimSun" w:hAnsiTheme="majorBidi" w:cstheme="majorBidi"/>
          <w:kern w:val="1"/>
          <w:sz w:val="22"/>
          <w:szCs w:val="22"/>
          <w:lang w:eastAsia="hi-IN" w:bidi="hi-IN"/>
        </w:rPr>
        <w:t xml:space="preserve"> po dokonaniu końcowego odbioru całego przedmiotu umowy przez </w:t>
      </w:r>
      <w:r w:rsidRPr="00E04CF6">
        <w:rPr>
          <w:rFonts w:asciiTheme="majorBidi" w:eastAsia="SimSun" w:hAnsiTheme="majorBidi" w:cstheme="majorBidi"/>
          <w:b/>
          <w:bCs/>
          <w:kern w:val="1"/>
          <w:sz w:val="22"/>
          <w:szCs w:val="22"/>
          <w:lang w:eastAsia="hi-IN" w:bidi="hi-IN"/>
        </w:rPr>
        <w:t>Zamawiającego.</w:t>
      </w:r>
    </w:p>
    <w:p w14:paraId="185AC030" w14:textId="77777777" w:rsidR="006A66CD" w:rsidRPr="00E04CF6" w:rsidRDefault="006A66CD" w:rsidP="006A66CD">
      <w:pPr>
        <w:widowControl w:val="0"/>
        <w:numPr>
          <w:ilvl w:val="0"/>
          <w:numId w:val="20"/>
        </w:numPr>
        <w:tabs>
          <w:tab w:val="num" w:pos="284"/>
        </w:tabs>
        <w:spacing w:line="276" w:lineRule="auto"/>
        <w:ind w:left="284" w:hanging="284"/>
        <w:jc w:val="both"/>
        <w:rPr>
          <w:rFonts w:asciiTheme="majorBidi" w:eastAsia="SimSun" w:hAnsiTheme="majorBidi" w:cstheme="majorBidi"/>
          <w:kern w:val="1"/>
          <w:sz w:val="22"/>
          <w:szCs w:val="22"/>
          <w:lang w:eastAsia="hi-IN" w:bidi="hi-IN"/>
        </w:rPr>
      </w:pPr>
      <w:r w:rsidRPr="00E04CF6">
        <w:rPr>
          <w:rFonts w:asciiTheme="majorBidi" w:eastAsia="SimSun" w:hAnsiTheme="majorBidi" w:cstheme="majorBidi"/>
          <w:b/>
          <w:bCs/>
          <w:kern w:val="1"/>
          <w:sz w:val="22"/>
          <w:szCs w:val="22"/>
          <w:lang w:eastAsia="hi-IN" w:bidi="hi-IN"/>
        </w:rPr>
        <w:t>Zamawiający</w:t>
      </w:r>
      <w:r w:rsidRPr="00E04CF6">
        <w:rPr>
          <w:rFonts w:asciiTheme="majorBidi" w:eastAsia="SimSun" w:hAnsiTheme="majorBidi" w:cstheme="majorBidi"/>
          <w:kern w:val="1"/>
          <w:sz w:val="22"/>
          <w:szCs w:val="22"/>
          <w:lang w:eastAsia="hi-IN" w:bidi="hi-IN"/>
        </w:rPr>
        <w:t xml:space="preserve"> zobowiązuje się do zapłaty faktury VAT w terminie do 30</w:t>
      </w:r>
      <w:r w:rsidRPr="00E04CF6">
        <w:rPr>
          <w:rFonts w:asciiTheme="majorBidi" w:eastAsia="SimSun" w:hAnsiTheme="majorBidi" w:cstheme="majorBidi"/>
          <w:b/>
          <w:bCs/>
          <w:kern w:val="1"/>
          <w:sz w:val="22"/>
          <w:szCs w:val="22"/>
          <w:lang w:eastAsia="hi-IN" w:bidi="hi-IN"/>
        </w:rPr>
        <w:t xml:space="preserve">  </w:t>
      </w:r>
      <w:r w:rsidRPr="00E04CF6">
        <w:rPr>
          <w:rFonts w:asciiTheme="majorBidi" w:eastAsia="SimSun" w:hAnsiTheme="majorBidi" w:cstheme="majorBidi"/>
          <w:kern w:val="1"/>
          <w:sz w:val="22"/>
          <w:szCs w:val="22"/>
          <w:lang w:eastAsia="hi-IN" w:bidi="hi-IN"/>
        </w:rPr>
        <w:t xml:space="preserve">dni od daty przyjęcia faktury VAT przez </w:t>
      </w:r>
      <w:r w:rsidRPr="00E04CF6">
        <w:rPr>
          <w:rFonts w:asciiTheme="majorBidi" w:eastAsia="SimSun" w:hAnsiTheme="majorBidi" w:cstheme="majorBidi"/>
          <w:b/>
          <w:bCs/>
          <w:kern w:val="1"/>
          <w:sz w:val="22"/>
          <w:szCs w:val="22"/>
          <w:lang w:eastAsia="hi-IN" w:bidi="hi-IN"/>
        </w:rPr>
        <w:t>Zamawiającego</w:t>
      </w:r>
      <w:r w:rsidRPr="00E04CF6">
        <w:rPr>
          <w:rFonts w:asciiTheme="majorBidi" w:eastAsia="SimSun" w:hAnsiTheme="majorBidi" w:cstheme="majorBidi"/>
          <w:kern w:val="1"/>
          <w:sz w:val="22"/>
          <w:szCs w:val="22"/>
          <w:lang w:eastAsia="hi-IN" w:bidi="hi-IN"/>
        </w:rPr>
        <w:t xml:space="preserve"> na konto wskazane na fakturze VAT.</w:t>
      </w:r>
    </w:p>
    <w:p w14:paraId="6C8BB77E" w14:textId="77777777" w:rsidR="006A66CD" w:rsidRPr="00E04CF6" w:rsidRDefault="006A66CD" w:rsidP="006A66CD">
      <w:pPr>
        <w:widowControl w:val="0"/>
        <w:numPr>
          <w:ilvl w:val="0"/>
          <w:numId w:val="20"/>
        </w:numPr>
        <w:tabs>
          <w:tab w:val="num" w:pos="284"/>
        </w:tabs>
        <w:spacing w:line="276" w:lineRule="auto"/>
        <w:ind w:left="284" w:hanging="284"/>
        <w:jc w:val="both"/>
        <w:rPr>
          <w:rFonts w:asciiTheme="majorBidi" w:eastAsia="SimSun" w:hAnsiTheme="majorBidi" w:cstheme="majorBidi"/>
          <w:kern w:val="1"/>
          <w:sz w:val="22"/>
          <w:szCs w:val="22"/>
          <w:lang w:eastAsia="hi-IN" w:bidi="hi-IN"/>
        </w:rPr>
      </w:pPr>
      <w:r w:rsidRPr="00E04CF6">
        <w:rPr>
          <w:rFonts w:asciiTheme="majorBidi" w:eastAsia="SimSun" w:hAnsiTheme="majorBidi" w:cstheme="majorBidi"/>
          <w:b/>
          <w:bCs/>
          <w:kern w:val="1"/>
          <w:sz w:val="22"/>
          <w:szCs w:val="22"/>
          <w:lang w:eastAsia="hi-IN" w:bidi="hi-IN"/>
        </w:rPr>
        <w:t xml:space="preserve">Zamawiający </w:t>
      </w:r>
      <w:r w:rsidRPr="00E04CF6">
        <w:rPr>
          <w:rFonts w:asciiTheme="majorBidi" w:eastAsia="SimSun" w:hAnsiTheme="majorBidi" w:cstheme="majorBidi"/>
          <w:bCs/>
          <w:kern w:val="1"/>
          <w:sz w:val="22"/>
          <w:szCs w:val="22"/>
          <w:lang w:eastAsia="hi-IN" w:bidi="hi-IN"/>
        </w:rPr>
        <w:t>dopuszcza możliwość płatności częściowych za dostarczony przedmiot umowy.</w:t>
      </w:r>
    </w:p>
    <w:p w14:paraId="470B569B" w14:textId="77777777" w:rsidR="006A66CD" w:rsidRPr="00E04CF6" w:rsidRDefault="006A66CD" w:rsidP="00987AC7">
      <w:pPr>
        <w:widowControl w:val="0"/>
        <w:numPr>
          <w:ilvl w:val="0"/>
          <w:numId w:val="20"/>
        </w:numPr>
        <w:tabs>
          <w:tab w:val="num" w:pos="284"/>
        </w:tabs>
        <w:spacing w:after="240" w:line="276" w:lineRule="auto"/>
        <w:ind w:left="284" w:hanging="284"/>
        <w:jc w:val="both"/>
        <w:rPr>
          <w:rFonts w:asciiTheme="majorBidi" w:eastAsia="SimSun" w:hAnsiTheme="majorBidi" w:cstheme="majorBidi"/>
          <w:kern w:val="1"/>
          <w:sz w:val="22"/>
          <w:szCs w:val="22"/>
          <w:lang w:eastAsia="hi-IN" w:bidi="hi-IN"/>
        </w:rPr>
      </w:pPr>
      <w:r w:rsidRPr="00E04CF6">
        <w:rPr>
          <w:rFonts w:asciiTheme="majorBidi" w:eastAsia="SimSun" w:hAnsiTheme="majorBidi" w:cstheme="majorBidi"/>
          <w:kern w:val="1"/>
          <w:sz w:val="22"/>
          <w:szCs w:val="22"/>
          <w:lang w:eastAsia="hi-IN" w:bidi="hi-IN"/>
        </w:rPr>
        <w:t>Podstawą do wystawienia faktury będzie bezusterkowa dostawa całego lub częściowego  przedmiotu umowy wraz z usługami towarzyszącymi procedurze odbioru. Powyższe zostanie potwierdzone protokołem zdawczo - odbiorczym podpisanym przez obie strony.</w:t>
      </w:r>
    </w:p>
    <w:p w14:paraId="248FB633" w14:textId="77777777" w:rsidR="006A66CD" w:rsidRPr="00E04CF6" w:rsidRDefault="006A66CD" w:rsidP="006A66CD">
      <w:pPr>
        <w:widowControl w:val="0"/>
        <w:spacing w:line="276" w:lineRule="auto"/>
        <w:jc w:val="center"/>
        <w:rPr>
          <w:rFonts w:asciiTheme="majorBidi" w:eastAsia="SimSun" w:hAnsiTheme="majorBidi" w:cstheme="majorBidi"/>
          <w:b/>
          <w:kern w:val="1"/>
          <w:sz w:val="22"/>
          <w:szCs w:val="22"/>
          <w:lang w:eastAsia="hi-IN" w:bidi="hi-IN"/>
        </w:rPr>
      </w:pPr>
      <w:r w:rsidRPr="00E04CF6">
        <w:rPr>
          <w:rFonts w:asciiTheme="majorBidi" w:eastAsia="SimSun" w:hAnsiTheme="majorBidi" w:cstheme="majorBidi"/>
          <w:b/>
          <w:kern w:val="1"/>
          <w:sz w:val="22"/>
          <w:szCs w:val="22"/>
          <w:lang w:eastAsia="hi-IN" w:bidi="hi-IN"/>
        </w:rPr>
        <w:t>§ 4</w:t>
      </w:r>
    </w:p>
    <w:p w14:paraId="384D8F08" w14:textId="77777777" w:rsidR="006A66CD" w:rsidRPr="00E04CF6" w:rsidRDefault="006A66CD" w:rsidP="006A66CD">
      <w:pPr>
        <w:widowControl w:val="0"/>
        <w:spacing w:line="276" w:lineRule="auto"/>
        <w:jc w:val="center"/>
        <w:rPr>
          <w:rFonts w:asciiTheme="majorBidi" w:eastAsia="SimSun" w:hAnsiTheme="majorBidi" w:cstheme="majorBidi"/>
          <w:kern w:val="1"/>
          <w:sz w:val="22"/>
          <w:szCs w:val="22"/>
          <w:lang w:eastAsia="hi-IN" w:bidi="hi-IN"/>
        </w:rPr>
      </w:pPr>
      <w:r w:rsidRPr="00E04CF6">
        <w:rPr>
          <w:rFonts w:asciiTheme="majorBidi" w:eastAsia="SimSun" w:hAnsiTheme="majorBidi" w:cstheme="majorBidi"/>
          <w:kern w:val="1"/>
          <w:sz w:val="22"/>
          <w:szCs w:val="22"/>
          <w:lang w:eastAsia="hi-IN" w:bidi="hi-IN"/>
        </w:rPr>
        <w:t>DOSTAWA</w:t>
      </w:r>
    </w:p>
    <w:p w14:paraId="1274EAD8" w14:textId="77777777" w:rsidR="006A66CD" w:rsidRPr="00E04CF6" w:rsidRDefault="006A66CD" w:rsidP="006A66CD">
      <w:pPr>
        <w:widowControl w:val="0"/>
        <w:numPr>
          <w:ilvl w:val="0"/>
          <w:numId w:val="21"/>
        </w:numPr>
        <w:tabs>
          <w:tab w:val="left" w:pos="165"/>
          <w:tab w:val="left" w:pos="195"/>
          <w:tab w:val="num" w:pos="284"/>
        </w:tabs>
        <w:spacing w:line="276" w:lineRule="auto"/>
        <w:ind w:left="284" w:hanging="284"/>
        <w:jc w:val="both"/>
        <w:rPr>
          <w:rFonts w:asciiTheme="majorBidi" w:eastAsia="SimSun" w:hAnsiTheme="majorBidi" w:cstheme="majorBidi"/>
          <w:kern w:val="1"/>
          <w:sz w:val="22"/>
          <w:szCs w:val="22"/>
          <w:lang w:eastAsia="hi-IN" w:bidi="hi-IN"/>
        </w:rPr>
      </w:pPr>
      <w:r w:rsidRPr="00E04CF6">
        <w:rPr>
          <w:rFonts w:asciiTheme="majorBidi" w:eastAsia="SimSun" w:hAnsiTheme="majorBidi" w:cstheme="majorBidi"/>
          <w:b/>
          <w:bCs/>
          <w:kern w:val="1"/>
          <w:sz w:val="22"/>
          <w:szCs w:val="22"/>
          <w:lang w:eastAsia="hi-IN" w:bidi="hi-IN"/>
        </w:rPr>
        <w:t xml:space="preserve"> Wykonawca</w:t>
      </w:r>
      <w:r w:rsidRPr="00E04CF6">
        <w:rPr>
          <w:rFonts w:asciiTheme="majorBidi" w:eastAsia="SimSun" w:hAnsiTheme="majorBidi" w:cstheme="majorBidi"/>
          <w:kern w:val="1"/>
          <w:sz w:val="22"/>
          <w:szCs w:val="22"/>
          <w:lang w:eastAsia="hi-IN" w:bidi="hi-IN"/>
        </w:rPr>
        <w:t xml:space="preserve"> zobowiązany jest do wykonania przedmiotu zamówienia w terminie </w:t>
      </w:r>
      <w:r w:rsidRPr="00E04CF6">
        <w:rPr>
          <w:rFonts w:asciiTheme="majorBidi" w:eastAsia="SimSun" w:hAnsiTheme="majorBidi" w:cstheme="majorBidi"/>
          <w:b/>
          <w:kern w:val="1"/>
          <w:sz w:val="22"/>
          <w:szCs w:val="22"/>
          <w:lang w:eastAsia="hi-IN" w:bidi="hi-IN"/>
        </w:rPr>
        <w:t xml:space="preserve">do 30 dni </w:t>
      </w:r>
      <w:r w:rsidRPr="00E04CF6">
        <w:rPr>
          <w:rFonts w:asciiTheme="majorBidi" w:eastAsia="SimSun" w:hAnsiTheme="majorBidi" w:cstheme="majorBidi"/>
          <w:bCs/>
          <w:kern w:val="1"/>
          <w:sz w:val="22"/>
          <w:szCs w:val="22"/>
          <w:lang w:eastAsia="hi-IN" w:bidi="hi-IN"/>
        </w:rPr>
        <w:t>od dnia podpisania umowy.</w:t>
      </w:r>
    </w:p>
    <w:p w14:paraId="2A621824" w14:textId="0A818609" w:rsidR="006A66CD" w:rsidRPr="00E04CF6" w:rsidRDefault="006A66CD" w:rsidP="006A66CD">
      <w:pPr>
        <w:pStyle w:val="WW-Domylnie"/>
        <w:numPr>
          <w:ilvl w:val="0"/>
          <w:numId w:val="21"/>
        </w:numPr>
        <w:spacing w:line="276" w:lineRule="auto"/>
        <w:jc w:val="both"/>
        <w:rPr>
          <w:rFonts w:asciiTheme="majorBidi" w:hAnsiTheme="majorBidi" w:cstheme="majorBidi"/>
          <w:spacing w:val="-8"/>
          <w:sz w:val="22"/>
          <w:szCs w:val="22"/>
        </w:rPr>
      </w:pPr>
      <w:r w:rsidRPr="00E04CF6">
        <w:rPr>
          <w:rFonts w:asciiTheme="majorBidi" w:hAnsiTheme="majorBidi" w:cstheme="majorBidi"/>
          <w:sz w:val="22"/>
          <w:szCs w:val="22"/>
        </w:rPr>
        <w:t xml:space="preserve">Wykonawca na co najmniej trzy dni przed terminem realizacji dostawy powiadomi Zamawiającego </w:t>
      </w:r>
      <w:r w:rsidRPr="00E04CF6">
        <w:rPr>
          <w:rFonts w:asciiTheme="majorBidi" w:hAnsiTheme="majorBidi" w:cstheme="majorBidi"/>
          <w:sz w:val="22"/>
          <w:szCs w:val="22"/>
        </w:rPr>
        <w:br/>
        <w:t>o planowanej dostawie. Dostawa zrealizowana będzie wyłącznie w dniu roboczym tj. od poniedziałku do piątku (w godz. od 8</w:t>
      </w:r>
      <w:r w:rsidRPr="00E04CF6">
        <w:rPr>
          <w:rFonts w:asciiTheme="majorBidi" w:hAnsiTheme="majorBidi" w:cstheme="majorBidi"/>
          <w:sz w:val="22"/>
          <w:szCs w:val="22"/>
          <w:u w:val="single"/>
          <w:vertAlign w:val="superscript"/>
        </w:rPr>
        <w:t>00</w:t>
      </w:r>
      <w:r w:rsidRPr="00E04CF6">
        <w:rPr>
          <w:rFonts w:asciiTheme="majorBidi" w:hAnsiTheme="majorBidi" w:cstheme="majorBidi"/>
          <w:sz w:val="22"/>
          <w:szCs w:val="22"/>
        </w:rPr>
        <w:t xml:space="preserve"> do 14</w:t>
      </w:r>
      <w:r w:rsidRPr="00E04CF6">
        <w:rPr>
          <w:rFonts w:asciiTheme="majorBidi" w:hAnsiTheme="majorBidi" w:cstheme="majorBidi"/>
          <w:sz w:val="22"/>
          <w:szCs w:val="22"/>
          <w:u w:val="single"/>
          <w:vertAlign w:val="superscript"/>
        </w:rPr>
        <w:t>00)</w:t>
      </w:r>
      <w:r w:rsidRPr="00E04CF6">
        <w:rPr>
          <w:rFonts w:asciiTheme="majorBidi" w:hAnsiTheme="majorBidi" w:cstheme="majorBidi"/>
          <w:sz w:val="22"/>
          <w:szCs w:val="22"/>
        </w:rPr>
        <w:t xml:space="preserve">, za wyjątkiem dni ustawowo wolnych od pracy </w:t>
      </w:r>
      <w:r w:rsidRPr="00E04CF6">
        <w:rPr>
          <w:rFonts w:asciiTheme="majorBidi" w:hAnsiTheme="majorBidi" w:cstheme="majorBidi"/>
          <w:spacing w:val="-8"/>
          <w:sz w:val="22"/>
          <w:szCs w:val="22"/>
        </w:rPr>
        <w:t>w rozumieniu ustawy z dn. 18 stycznia 1951 r. o dniach wolnych od pracy</w:t>
      </w:r>
      <w:r w:rsidR="00683FB3" w:rsidRPr="00E04CF6">
        <w:rPr>
          <w:rFonts w:asciiTheme="majorBidi" w:hAnsiTheme="majorBidi" w:cstheme="majorBidi"/>
          <w:spacing w:val="-8"/>
          <w:sz w:val="22"/>
          <w:szCs w:val="22"/>
        </w:rPr>
        <w:t xml:space="preserve">. </w:t>
      </w:r>
    </w:p>
    <w:p w14:paraId="1044F559" w14:textId="77777777" w:rsidR="006A66CD" w:rsidRPr="00E04CF6" w:rsidRDefault="006A66CD" w:rsidP="006A66CD">
      <w:pPr>
        <w:pStyle w:val="WW-Domylnie"/>
        <w:numPr>
          <w:ilvl w:val="0"/>
          <w:numId w:val="21"/>
        </w:numPr>
        <w:spacing w:line="276" w:lineRule="auto"/>
        <w:jc w:val="both"/>
        <w:rPr>
          <w:rFonts w:asciiTheme="majorBidi" w:hAnsiTheme="majorBidi" w:cstheme="majorBidi"/>
          <w:spacing w:val="-8"/>
          <w:sz w:val="22"/>
          <w:szCs w:val="22"/>
        </w:rPr>
      </w:pPr>
      <w:r w:rsidRPr="00E04CF6">
        <w:rPr>
          <w:rFonts w:asciiTheme="majorBidi" w:eastAsia="SimSun" w:hAnsiTheme="majorBidi" w:cstheme="majorBidi"/>
          <w:kern w:val="1"/>
          <w:sz w:val="22"/>
          <w:szCs w:val="22"/>
          <w:lang w:eastAsia="hi-IN" w:bidi="hi-IN"/>
        </w:rPr>
        <w:t xml:space="preserve"> </w:t>
      </w:r>
      <w:r w:rsidRPr="00E04CF6">
        <w:rPr>
          <w:rFonts w:asciiTheme="majorBidi" w:hAnsiTheme="majorBidi" w:cstheme="majorBidi"/>
          <w:sz w:val="22"/>
          <w:szCs w:val="22"/>
        </w:rPr>
        <w:t>Za dzień zakończenia dostawy uważa się dzień podpisania przez obie strony protokołu bezusterkowego odbioru urządzeń w konfiguracji/zestawieniu wskazanym w załą</w:t>
      </w:r>
      <w:bookmarkStart w:id="0" w:name="_Hlk64632272"/>
      <w:r w:rsidRPr="00E04CF6">
        <w:rPr>
          <w:rFonts w:asciiTheme="majorBidi" w:hAnsiTheme="majorBidi" w:cstheme="majorBidi"/>
          <w:sz w:val="22"/>
          <w:szCs w:val="22"/>
        </w:rPr>
        <w:t xml:space="preserve">czniku nr 2 </w:t>
      </w:r>
      <w:bookmarkEnd w:id="0"/>
      <w:r w:rsidRPr="00E04CF6">
        <w:rPr>
          <w:rFonts w:asciiTheme="majorBidi" w:hAnsiTheme="majorBidi" w:cstheme="majorBidi"/>
          <w:sz w:val="22"/>
          <w:szCs w:val="22"/>
        </w:rPr>
        <w:t>– Opis przedmiotu zamówienia.</w:t>
      </w:r>
    </w:p>
    <w:p w14:paraId="408509C2" w14:textId="77777777" w:rsidR="006A66CD" w:rsidRPr="00E04CF6" w:rsidRDefault="006A66CD" w:rsidP="006A66CD">
      <w:pPr>
        <w:pStyle w:val="WW-Domylnie"/>
        <w:numPr>
          <w:ilvl w:val="0"/>
          <w:numId w:val="21"/>
        </w:numPr>
        <w:spacing w:line="276" w:lineRule="auto"/>
        <w:jc w:val="both"/>
        <w:rPr>
          <w:rFonts w:asciiTheme="majorBidi" w:hAnsiTheme="majorBidi" w:cstheme="majorBidi"/>
          <w:spacing w:val="-8"/>
          <w:sz w:val="22"/>
          <w:szCs w:val="22"/>
        </w:rPr>
      </w:pPr>
      <w:r w:rsidRPr="00E04CF6">
        <w:rPr>
          <w:rFonts w:asciiTheme="majorBidi" w:hAnsiTheme="majorBidi" w:cstheme="majorBidi"/>
          <w:spacing w:val="-7"/>
          <w:sz w:val="22"/>
          <w:szCs w:val="22"/>
        </w:rPr>
        <w:t>Wszystkie elementy wchodzące w skład dostarczanego zamówienia powinny być fabrycznie nowe; przedmiot zamówienia powinien być opakowany w oryginalne opakowania producentów, powinien posiadać na opakowaniu zewnętrznym informacje pozwalające na identyfikację produktu, producenta, opakowany w wewnętrzne, szczelne i hermetyczne opakowanie zabezpieczające przed kontaktem z otoczeniem.</w:t>
      </w:r>
    </w:p>
    <w:p w14:paraId="4AD43AAE" w14:textId="77777777" w:rsidR="006A66CD" w:rsidRPr="00E04CF6" w:rsidRDefault="006A66CD" w:rsidP="006A66CD">
      <w:pPr>
        <w:pStyle w:val="WW-Domylnie"/>
        <w:numPr>
          <w:ilvl w:val="0"/>
          <w:numId w:val="21"/>
        </w:numPr>
        <w:spacing w:line="276" w:lineRule="auto"/>
        <w:jc w:val="both"/>
        <w:rPr>
          <w:rFonts w:asciiTheme="majorBidi" w:hAnsiTheme="majorBidi" w:cstheme="majorBidi"/>
          <w:spacing w:val="-8"/>
          <w:sz w:val="22"/>
          <w:szCs w:val="22"/>
        </w:rPr>
      </w:pPr>
      <w:r w:rsidRPr="00E04CF6">
        <w:rPr>
          <w:rFonts w:asciiTheme="majorBidi" w:hAnsiTheme="majorBidi" w:cstheme="majorBidi"/>
          <w:sz w:val="22"/>
          <w:szCs w:val="22"/>
        </w:rPr>
        <w:t>Wykonawca zobowiązuje się dostarczać towar w opakowaniach czystych, zabezpieczających asortyment przed uszkodzeniem.</w:t>
      </w:r>
    </w:p>
    <w:p w14:paraId="20DFA388" w14:textId="7CA19A03" w:rsidR="008C690B" w:rsidRPr="00E04CF6" w:rsidRDefault="006A66CD" w:rsidP="00987AC7">
      <w:pPr>
        <w:pStyle w:val="WW-Domylnie"/>
        <w:numPr>
          <w:ilvl w:val="0"/>
          <w:numId w:val="21"/>
        </w:numPr>
        <w:spacing w:after="240" w:line="276" w:lineRule="auto"/>
        <w:jc w:val="both"/>
        <w:rPr>
          <w:rFonts w:asciiTheme="majorBidi" w:hAnsiTheme="majorBidi" w:cstheme="majorBidi"/>
          <w:spacing w:val="-8"/>
          <w:sz w:val="22"/>
          <w:szCs w:val="22"/>
        </w:rPr>
      </w:pPr>
      <w:r w:rsidRPr="00E04CF6">
        <w:rPr>
          <w:rFonts w:asciiTheme="majorBidi" w:hAnsiTheme="majorBidi" w:cstheme="majorBidi"/>
          <w:sz w:val="22"/>
          <w:szCs w:val="22"/>
        </w:rPr>
        <w:t>Wykonawca dołączy do protokołu odbioru końcowego dokumenty potwierdzające gwarancję na dostarczony sprzęt.</w:t>
      </w:r>
    </w:p>
    <w:p w14:paraId="3E915207" w14:textId="77777777" w:rsidR="006A66CD" w:rsidRPr="00E04CF6" w:rsidRDefault="006A66CD" w:rsidP="006A66CD">
      <w:pPr>
        <w:widowControl w:val="0"/>
        <w:spacing w:line="276" w:lineRule="auto"/>
        <w:jc w:val="center"/>
        <w:rPr>
          <w:rFonts w:asciiTheme="majorBidi" w:eastAsia="SimSun" w:hAnsiTheme="majorBidi" w:cstheme="majorBidi"/>
          <w:b/>
          <w:kern w:val="1"/>
          <w:sz w:val="22"/>
          <w:szCs w:val="22"/>
          <w:lang w:eastAsia="hi-IN" w:bidi="hi-IN"/>
        </w:rPr>
      </w:pPr>
      <w:r w:rsidRPr="00E04CF6">
        <w:rPr>
          <w:rFonts w:asciiTheme="majorBidi" w:eastAsia="SimSun" w:hAnsiTheme="majorBidi" w:cstheme="majorBidi"/>
          <w:b/>
          <w:kern w:val="1"/>
          <w:sz w:val="22"/>
          <w:szCs w:val="22"/>
          <w:lang w:eastAsia="hi-IN" w:bidi="hi-IN"/>
        </w:rPr>
        <w:t>§ 5</w:t>
      </w:r>
    </w:p>
    <w:p w14:paraId="6804A42B" w14:textId="77777777" w:rsidR="006A66CD" w:rsidRPr="00E04CF6" w:rsidRDefault="006A66CD" w:rsidP="006A66CD">
      <w:pPr>
        <w:widowControl w:val="0"/>
        <w:spacing w:line="276" w:lineRule="auto"/>
        <w:jc w:val="center"/>
        <w:rPr>
          <w:rFonts w:asciiTheme="majorBidi" w:eastAsia="SimSun" w:hAnsiTheme="majorBidi" w:cstheme="majorBidi"/>
          <w:kern w:val="1"/>
          <w:sz w:val="22"/>
          <w:szCs w:val="22"/>
          <w:lang w:eastAsia="hi-IN" w:bidi="hi-IN"/>
        </w:rPr>
      </w:pPr>
      <w:r w:rsidRPr="00E04CF6">
        <w:rPr>
          <w:rFonts w:asciiTheme="majorBidi" w:eastAsia="SimSun" w:hAnsiTheme="majorBidi" w:cstheme="majorBidi"/>
          <w:kern w:val="1"/>
          <w:sz w:val="22"/>
          <w:szCs w:val="22"/>
          <w:lang w:eastAsia="hi-IN" w:bidi="hi-IN"/>
        </w:rPr>
        <w:t>GWARANCJA</w:t>
      </w:r>
    </w:p>
    <w:p w14:paraId="151AE65B" w14:textId="77777777" w:rsidR="006A66CD" w:rsidRPr="00E04CF6" w:rsidRDefault="006A66CD" w:rsidP="006A66CD">
      <w:pPr>
        <w:widowControl w:val="0"/>
        <w:numPr>
          <w:ilvl w:val="0"/>
          <w:numId w:val="22"/>
        </w:numPr>
        <w:tabs>
          <w:tab w:val="clear" w:pos="360"/>
          <w:tab w:val="num" w:pos="284"/>
          <w:tab w:val="num" w:pos="644"/>
        </w:tabs>
        <w:spacing w:line="276" w:lineRule="auto"/>
        <w:ind w:left="284" w:hanging="284"/>
        <w:jc w:val="both"/>
        <w:rPr>
          <w:rFonts w:asciiTheme="majorBidi" w:eastAsia="SimSun" w:hAnsiTheme="majorBidi" w:cstheme="majorBidi"/>
          <w:kern w:val="1"/>
          <w:sz w:val="22"/>
          <w:szCs w:val="22"/>
          <w:lang w:eastAsia="hi-IN" w:bidi="hi-IN"/>
        </w:rPr>
      </w:pPr>
      <w:r w:rsidRPr="00E04CF6">
        <w:rPr>
          <w:rFonts w:asciiTheme="majorBidi" w:eastAsia="SimSun" w:hAnsiTheme="majorBidi" w:cstheme="majorBidi"/>
          <w:b/>
          <w:bCs/>
          <w:kern w:val="1"/>
          <w:sz w:val="22"/>
          <w:szCs w:val="22"/>
          <w:lang w:eastAsia="hi-IN" w:bidi="hi-IN"/>
        </w:rPr>
        <w:t>Wykonawca</w:t>
      </w:r>
      <w:r w:rsidRPr="00E04CF6">
        <w:rPr>
          <w:rFonts w:asciiTheme="majorBidi" w:eastAsia="SimSun" w:hAnsiTheme="majorBidi" w:cstheme="majorBidi"/>
          <w:kern w:val="1"/>
          <w:sz w:val="22"/>
          <w:szCs w:val="22"/>
          <w:lang w:eastAsia="hi-IN" w:bidi="hi-IN"/>
        </w:rPr>
        <w:t xml:space="preserve"> gwarantuje, że dostarczone wyposażenie jest fabrycznie nowe, nieużywane, wysokiej jakości.</w:t>
      </w:r>
    </w:p>
    <w:p w14:paraId="4403F7A4" w14:textId="77777777" w:rsidR="005E5538" w:rsidRPr="00E04CF6" w:rsidRDefault="006A66CD" w:rsidP="005E5538">
      <w:pPr>
        <w:widowControl w:val="0"/>
        <w:numPr>
          <w:ilvl w:val="0"/>
          <w:numId w:val="22"/>
        </w:numPr>
        <w:tabs>
          <w:tab w:val="num" w:pos="644"/>
        </w:tabs>
        <w:spacing w:line="276" w:lineRule="auto"/>
        <w:jc w:val="both"/>
        <w:rPr>
          <w:rFonts w:asciiTheme="majorBidi" w:eastAsia="SimSun" w:hAnsiTheme="majorBidi" w:cstheme="majorBidi"/>
          <w:kern w:val="1"/>
          <w:sz w:val="22"/>
          <w:szCs w:val="22"/>
          <w:lang w:eastAsia="hi-IN" w:bidi="hi-IN"/>
        </w:rPr>
      </w:pPr>
      <w:r w:rsidRPr="00E04CF6">
        <w:rPr>
          <w:rFonts w:asciiTheme="majorBidi" w:eastAsia="SimSun" w:hAnsiTheme="majorBidi" w:cstheme="majorBidi"/>
          <w:b/>
          <w:bCs/>
          <w:kern w:val="1"/>
          <w:sz w:val="22"/>
          <w:szCs w:val="22"/>
          <w:lang w:eastAsia="hi-IN" w:bidi="hi-IN"/>
        </w:rPr>
        <w:lastRenderedPageBreak/>
        <w:t>Wykonawca</w:t>
      </w:r>
      <w:r w:rsidRPr="00E04CF6">
        <w:rPr>
          <w:rFonts w:asciiTheme="majorBidi" w:eastAsia="SimSun" w:hAnsiTheme="majorBidi" w:cstheme="majorBidi"/>
          <w:kern w:val="1"/>
          <w:sz w:val="22"/>
          <w:szCs w:val="22"/>
          <w:lang w:eastAsia="hi-IN" w:bidi="hi-IN"/>
        </w:rPr>
        <w:t xml:space="preserve"> udziela </w:t>
      </w:r>
      <w:r w:rsidRPr="00E04CF6">
        <w:rPr>
          <w:rFonts w:asciiTheme="majorBidi" w:eastAsia="SimSun" w:hAnsiTheme="majorBidi" w:cstheme="majorBidi"/>
          <w:b/>
          <w:bCs/>
          <w:kern w:val="1"/>
          <w:sz w:val="22"/>
          <w:szCs w:val="22"/>
          <w:lang w:eastAsia="hi-IN" w:bidi="hi-IN"/>
        </w:rPr>
        <w:t>36</w:t>
      </w:r>
      <w:r w:rsidR="005E5538" w:rsidRPr="00E04CF6">
        <w:rPr>
          <w:rFonts w:asciiTheme="majorBidi" w:eastAsia="SimSun" w:hAnsiTheme="majorBidi" w:cstheme="majorBidi"/>
          <w:b/>
          <w:bCs/>
          <w:kern w:val="1"/>
          <w:sz w:val="22"/>
          <w:szCs w:val="22"/>
          <w:lang w:eastAsia="hi-IN" w:bidi="hi-IN"/>
        </w:rPr>
        <w:t xml:space="preserve"> miesięcznej</w:t>
      </w:r>
      <w:r w:rsidRPr="00E04CF6">
        <w:rPr>
          <w:rFonts w:asciiTheme="majorBidi" w:eastAsia="SimSun" w:hAnsiTheme="majorBidi" w:cstheme="majorBidi"/>
          <w:kern w:val="1"/>
          <w:sz w:val="22"/>
          <w:szCs w:val="22"/>
          <w:lang w:eastAsia="hi-IN" w:bidi="hi-IN"/>
        </w:rPr>
        <w:t xml:space="preserve"> </w:t>
      </w:r>
      <w:r w:rsidR="005E5538" w:rsidRPr="00E04CF6">
        <w:rPr>
          <w:rFonts w:asciiTheme="majorBidi" w:eastAsia="SimSun" w:hAnsiTheme="majorBidi" w:cstheme="majorBidi"/>
          <w:kern w:val="1"/>
          <w:sz w:val="22"/>
          <w:szCs w:val="22"/>
          <w:lang w:eastAsia="hi-IN" w:bidi="hi-IN"/>
        </w:rPr>
        <w:t>gwarancja producenta świadczonej  w siedzibie Zamawiającego, chyba że niezbędne będzie naprawa sprzętu w siedzibie producenta, lub autoryzowanym przez niego punkcie serwisowym  - wówczas koszt transportu do i z naprawy pokrywa Wykonawca.</w:t>
      </w:r>
    </w:p>
    <w:p w14:paraId="67402C76" w14:textId="77777777" w:rsidR="00127D63" w:rsidRPr="00E04CF6" w:rsidRDefault="006A66CD" w:rsidP="00127D63">
      <w:pPr>
        <w:widowControl w:val="0"/>
        <w:numPr>
          <w:ilvl w:val="0"/>
          <w:numId w:val="22"/>
        </w:numPr>
        <w:spacing w:line="276" w:lineRule="auto"/>
        <w:jc w:val="both"/>
        <w:rPr>
          <w:rFonts w:asciiTheme="majorBidi" w:eastAsia="SimSun" w:hAnsiTheme="majorBidi" w:cstheme="majorBidi"/>
          <w:bCs/>
          <w:kern w:val="1"/>
          <w:sz w:val="22"/>
          <w:szCs w:val="22"/>
          <w:lang w:eastAsia="hi-IN" w:bidi="hi-IN"/>
        </w:rPr>
      </w:pPr>
      <w:r w:rsidRPr="00E04CF6">
        <w:rPr>
          <w:rFonts w:asciiTheme="majorBidi" w:eastAsia="SimSun" w:hAnsiTheme="majorBidi" w:cstheme="majorBidi"/>
          <w:b/>
          <w:bCs/>
          <w:kern w:val="1"/>
          <w:sz w:val="22"/>
          <w:szCs w:val="22"/>
          <w:lang w:eastAsia="hi-IN" w:bidi="hi-IN"/>
        </w:rPr>
        <w:t>Wykonawca</w:t>
      </w:r>
      <w:r w:rsidRPr="00E04CF6">
        <w:rPr>
          <w:rFonts w:asciiTheme="majorBidi" w:eastAsia="SimSun" w:hAnsiTheme="majorBidi" w:cstheme="majorBidi"/>
          <w:kern w:val="1"/>
          <w:sz w:val="22"/>
          <w:szCs w:val="22"/>
          <w:lang w:eastAsia="hi-IN" w:bidi="hi-IN"/>
        </w:rPr>
        <w:t xml:space="preserve"> zobowiązuje się do usunięcia wad lub usterek maksymalnie w ciągu </w:t>
      </w:r>
      <w:r w:rsidR="00127D63" w:rsidRPr="00E04CF6">
        <w:rPr>
          <w:rFonts w:asciiTheme="majorBidi" w:eastAsia="SimSun" w:hAnsiTheme="majorBidi" w:cstheme="majorBidi"/>
          <w:kern w:val="1"/>
          <w:sz w:val="22"/>
          <w:szCs w:val="22"/>
          <w:lang w:eastAsia="hi-IN" w:bidi="hi-IN"/>
        </w:rPr>
        <w:t>10</w:t>
      </w:r>
      <w:r w:rsidRPr="00E04CF6">
        <w:rPr>
          <w:rFonts w:asciiTheme="majorBidi" w:eastAsia="SimSun" w:hAnsiTheme="majorBidi" w:cstheme="majorBidi"/>
          <w:kern w:val="1"/>
          <w:sz w:val="22"/>
          <w:szCs w:val="22"/>
          <w:lang w:eastAsia="hi-IN" w:bidi="hi-IN"/>
        </w:rPr>
        <w:t xml:space="preserve"> </w:t>
      </w:r>
      <w:r w:rsidR="00127D63" w:rsidRPr="00E04CF6">
        <w:rPr>
          <w:rFonts w:asciiTheme="majorBidi" w:eastAsia="SimSun" w:hAnsiTheme="majorBidi" w:cstheme="majorBidi"/>
          <w:kern w:val="1"/>
          <w:sz w:val="22"/>
          <w:szCs w:val="22"/>
          <w:lang w:eastAsia="hi-IN" w:bidi="hi-IN"/>
        </w:rPr>
        <w:t xml:space="preserve"> dni roboczych od momentu zgłoszenia przez Zamawiającego.</w:t>
      </w:r>
    </w:p>
    <w:p w14:paraId="23F69B90" w14:textId="77777777" w:rsidR="006A66CD" w:rsidRPr="00E04CF6" w:rsidRDefault="006A66CD" w:rsidP="00127D63">
      <w:pPr>
        <w:widowControl w:val="0"/>
        <w:numPr>
          <w:ilvl w:val="0"/>
          <w:numId w:val="22"/>
        </w:numPr>
        <w:tabs>
          <w:tab w:val="clear" w:pos="360"/>
          <w:tab w:val="num" w:pos="284"/>
          <w:tab w:val="num" w:pos="644"/>
        </w:tabs>
        <w:spacing w:line="276" w:lineRule="auto"/>
        <w:ind w:left="284" w:hanging="284"/>
        <w:jc w:val="both"/>
        <w:rPr>
          <w:rFonts w:asciiTheme="majorBidi" w:eastAsia="SimSun" w:hAnsiTheme="majorBidi" w:cstheme="majorBidi"/>
          <w:b/>
          <w:bCs/>
          <w:kern w:val="1"/>
          <w:sz w:val="22"/>
          <w:szCs w:val="22"/>
          <w:lang w:eastAsia="hi-IN" w:bidi="hi-IN"/>
        </w:rPr>
      </w:pPr>
      <w:r w:rsidRPr="00E04CF6">
        <w:rPr>
          <w:rFonts w:asciiTheme="majorBidi" w:eastAsia="SimSun" w:hAnsiTheme="majorBidi" w:cstheme="majorBidi"/>
          <w:kern w:val="1"/>
          <w:sz w:val="22"/>
          <w:szCs w:val="22"/>
          <w:lang w:eastAsia="hi-IN" w:bidi="hi-IN"/>
        </w:rPr>
        <w:t xml:space="preserve">Czas </w:t>
      </w:r>
      <w:r w:rsidR="00127D63" w:rsidRPr="00E04CF6">
        <w:rPr>
          <w:rFonts w:asciiTheme="majorBidi" w:hAnsiTheme="majorBidi" w:cstheme="majorBidi"/>
          <w:sz w:val="22"/>
          <w:szCs w:val="22"/>
        </w:rPr>
        <w:t xml:space="preserve">reakcji na zgłoszoną reklamację gwarancyjną - do końca następnego dnia roboczego </w:t>
      </w:r>
      <w:r w:rsidRPr="00E04CF6">
        <w:rPr>
          <w:rFonts w:asciiTheme="majorBidi" w:eastAsia="SimSun" w:hAnsiTheme="majorBidi" w:cstheme="majorBidi"/>
          <w:kern w:val="1"/>
          <w:sz w:val="22"/>
          <w:szCs w:val="22"/>
          <w:lang w:eastAsia="hi-IN" w:bidi="hi-IN"/>
        </w:rPr>
        <w:t xml:space="preserve">licząc od zgłoszenia przez </w:t>
      </w:r>
      <w:r w:rsidRPr="00E04CF6">
        <w:rPr>
          <w:rFonts w:asciiTheme="majorBidi" w:eastAsia="SimSun" w:hAnsiTheme="majorBidi" w:cstheme="majorBidi"/>
          <w:b/>
          <w:bCs/>
          <w:kern w:val="1"/>
          <w:sz w:val="22"/>
          <w:szCs w:val="22"/>
          <w:lang w:eastAsia="hi-IN" w:bidi="hi-IN"/>
        </w:rPr>
        <w:t>Zamawiającego</w:t>
      </w:r>
      <w:r w:rsidR="00127D63" w:rsidRPr="00E04CF6">
        <w:rPr>
          <w:rFonts w:asciiTheme="majorBidi" w:eastAsia="SimSun" w:hAnsiTheme="majorBidi" w:cstheme="majorBidi"/>
          <w:kern w:val="1"/>
          <w:sz w:val="22"/>
          <w:szCs w:val="22"/>
          <w:lang w:eastAsia="hi-IN" w:bidi="hi-IN"/>
        </w:rPr>
        <w:t xml:space="preserve">. </w:t>
      </w:r>
      <w:r w:rsidRPr="00E04CF6">
        <w:rPr>
          <w:rFonts w:asciiTheme="majorBidi" w:eastAsia="SimSun" w:hAnsiTheme="majorBidi" w:cstheme="majorBidi"/>
          <w:kern w:val="1"/>
          <w:sz w:val="22"/>
          <w:szCs w:val="22"/>
          <w:lang w:eastAsia="hi-IN" w:bidi="hi-IN"/>
        </w:rPr>
        <w:t>Koszty (wraz z dojazdem)</w:t>
      </w:r>
      <w:r w:rsidR="00127D63" w:rsidRPr="00E04CF6">
        <w:rPr>
          <w:rFonts w:asciiTheme="majorBidi" w:eastAsia="SimSun" w:hAnsiTheme="majorBidi" w:cstheme="majorBidi"/>
          <w:kern w:val="1"/>
          <w:sz w:val="22"/>
          <w:szCs w:val="22"/>
          <w:lang w:eastAsia="hi-IN" w:bidi="hi-IN"/>
        </w:rPr>
        <w:t xml:space="preserve"> </w:t>
      </w:r>
      <w:r w:rsidRPr="00E04CF6">
        <w:rPr>
          <w:rFonts w:asciiTheme="majorBidi" w:eastAsia="SimSun" w:hAnsiTheme="majorBidi" w:cstheme="majorBidi"/>
          <w:kern w:val="1"/>
          <w:sz w:val="22"/>
          <w:szCs w:val="22"/>
          <w:lang w:eastAsia="hi-IN" w:bidi="hi-IN"/>
        </w:rPr>
        <w:t xml:space="preserve">w okresie gwarancji ponosi </w:t>
      </w:r>
      <w:r w:rsidRPr="00E04CF6">
        <w:rPr>
          <w:rFonts w:asciiTheme="majorBidi" w:eastAsia="SimSun" w:hAnsiTheme="majorBidi" w:cstheme="majorBidi"/>
          <w:b/>
          <w:bCs/>
          <w:kern w:val="1"/>
          <w:sz w:val="22"/>
          <w:szCs w:val="22"/>
          <w:lang w:eastAsia="hi-IN" w:bidi="hi-IN"/>
        </w:rPr>
        <w:t>Wykonawca</w:t>
      </w:r>
      <w:r w:rsidRPr="00E04CF6">
        <w:rPr>
          <w:rFonts w:asciiTheme="majorBidi" w:eastAsia="SimSun" w:hAnsiTheme="majorBidi" w:cstheme="majorBidi"/>
          <w:bCs/>
          <w:kern w:val="1"/>
          <w:sz w:val="22"/>
          <w:szCs w:val="22"/>
          <w:lang w:eastAsia="hi-IN" w:bidi="hi-IN"/>
        </w:rPr>
        <w:t>.</w:t>
      </w:r>
    </w:p>
    <w:p w14:paraId="46BA9DFB" w14:textId="77777777" w:rsidR="006A66CD" w:rsidRPr="00E04CF6" w:rsidRDefault="006A66CD" w:rsidP="006A66CD">
      <w:pPr>
        <w:widowControl w:val="0"/>
        <w:numPr>
          <w:ilvl w:val="0"/>
          <w:numId w:val="22"/>
        </w:numPr>
        <w:tabs>
          <w:tab w:val="clear" w:pos="360"/>
          <w:tab w:val="num" w:pos="284"/>
          <w:tab w:val="num" w:pos="644"/>
        </w:tabs>
        <w:spacing w:line="276" w:lineRule="auto"/>
        <w:ind w:left="284" w:hanging="284"/>
        <w:jc w:val="both"/>
        <w:rPr>
          <w:rFonts w:asciiTheme="majorBidi" w:eastAsia="SimSun" w:hAnsiTheme="majorBidi" w:cstheme="majorBidi"/>
          <w:b/>
          <w:bCs/>
          <w:kern w:val="1"/>
          <w:sz w:val="22"/>
          <w:szCs w:val="22"/>
          <w:lang w:eastAsia="hi-IN" w:bidi="hi-IN"/>
        </w:rPr>
      </w:pPr>
      <w:r w:rsidRPr="00E04CF6">
        <w:rPr>
          <w:rFonts w:asciiTheme="majorBidi" w:eastAsia="SimSun" w:hAnsiTheme="majorBidi" w:cstheme="majorBidi"/>
          <w:b/>
          <w:kern w:val="1"/>
          <w:sz w:val="22"/>
          <w:szCs w:val="22"/>
          <w:lang w:eastAsia="hi-IN" w:bidi="hi-IN"/>
        </w:rPr>
        <w:t>Zamawiający</w:t>
      </w:r>
      <w:r w:rsidRPr="00E04CF6">
        <w:rPr>
          <w:rFonts w:asciiTheme="majorBidi" w:eastAsia="SimSun" w:hAnsiTheme="majorBidi" w:cstheme="majorBidi"/>
          <w:kern w:val="1"/>
          <w:sz w:val="22"/>
          <w:szCs w:val="22"/>
          <w:lang w:eastAsia="hi-IN" w:bidi="hi-IN"/>
        </w:rPr>
        <w:t xml:space="preserve"> może dokonać zgłoszenia w formie telefonicznej, e-mailem. Strony ustalają następujące dane kontaktowe do Wykonawcy:</w:t>
      </w:r>
    </w:p>
    <w:p w14:paraId="004B88A5" w14:textId="77777777" w:rsidR="006A66CD" w:rsidRPr="00E04CF6" w:rsidRDefault="006A66CD" w:rsidP="006A66CD">
      <w:pPr>
        <w:widowControl w:val="0"/>
        <w:spacing w:line="276" w:lineRule="auto"/>
        <w:ind w:left="-345" w:firstLine="629"/>
        <w:jc w:val="both"/>
        <w:rPr>
          <w:rFonts w:asciiTheme="majorBidi" w:eastAsia="SimSun" w:hAnsiTheme="majorBidi" w:cstheme="majorBidi"/>
          <w:kern w:val="1"/>
          <w:sz w:val="22"/>
          <w:szCs w:val="22"/>
          <w:lang w:val="en-US" w:eastAsia="hi-IN" w:bidi="hi-IN"/>
        </w:rPr>
      </w:pPr>
      <w:r w:rsidRPr="00E04CF6">
        <w:rPr>
          <w:rFonts w:asciiTheme="majorBidi" w:eastAsia="SimSun" w:hAnsiTheme="majorBidi" w:cstheme="majorBidi"/>
          <w:kern w:val="1"/>
          <w:sz w:val="22"/>
          <w:szCs w:val="22"/>
          <w:lang w:val="en-US" w:eastAsia="hi-IN" w:bidi="hi-IN"/>
        </w:rPr>
        <w:t>nr tel.: …………………….</w:t>
      </w:r>
    </w:p>
    <w:p w14:paraId="6CC5C8FA" w14:textId="77777777" w:rsidR="006A66CD" w:rsidRPr="00E04CF6" w:rsidRDefault="006A66CD" w:rsidP="006A66CD">
      <w:pPr>
        <w:widowControl w:val="0"/>
        <w:spacing w:line="276" w:lineRule="auto"/>
        <w:ind w:left="-345" w:firstLine="629"/>
        <w:jc w:val="both"/>
        <w:rPr>
          <w:rFonts w:asciiTheme="majorBidi" w:eastAsia="SimSun" w:hAnsiTheme="majorBidi" w:cstheme="majorBidi"/>
          <w:kern w:val="1"/>
          <w:sz w:val="22"/>
          <w:szCs w:val="22"/>
          <w:lang w:val="en-US" w:eastAsia="hi-IN" w:bidi="hi-IN"/>
        </w:rPr>
      </w:pPr>
      <w:r w:rsidRPr="00E04CF6">
        <w:rPr>
          <w:rFonts w:asciiTheme="majorBidi" w:eastAsia="SimSun" w:hAnsiTheme="majorBidi" w:cstheme="majorBidi"/>
          <w:kern w:val="1"/>
          <w:sz w:val="22"/>
          <w:szCs w:val="22"/>
          <w:lang w:val="en-US" w:eastAsia="hi-IN" w:bidi="hi-IN"/>
        </w:rPr>
        <w:t>e-mail ……………………..</w:t>
      </w:r>
    </w:p>
    <w:p w14:paraId="7ABC1102" w14:textId="77777777" w:rsidR="00127D63" w:rsidRPr="00E04CF6" w:rsidRDefault="00127D63" w:rsidP="006A66CD">
      <w:pPr>
        <w:widowControl w:val="0"/>
        <w:numPr>
          <w:ilvl w:val="0"/>
          <w:numId w:val="22"/>
        </w:numPr>
        <w:tabs>
          <w:tab w:val="num" w:pos="284"/>
          <w:tab w:val="left" w:pos="360"/>
        </w:tabs>
        <w:suppressAutoHyphens w:val="0"/>
        <w:spacing w:line="276" w:lineRule="auto"/>
        <w:ind w:left="284" w:hanging="284"/>
        <w:jc w:val="both"/>
        <w:rPr>
          <w:rFonts w:asciiTheme="majorBidi" w:eastAsia="SimSun" w:hAnsiTheme="majorBidi" w:cstheme="majorBidi"/>
          <w:kern w:val="1"/>
          <w:sz w:val="22"/>
          <w:szCs w:val="22"/>
          <w:lang w:eastAsia="hi-IN" w:bidi="hi-IN"/>
        </w:rPr>
      </w:pPr>
      <w:r w:rsidRPr="00E04CF6">
        <w:rPr>
          <w:rFonts w:asciiTheme="majorBidi" w:hAnsiTheme="majorBidi" w:cstheme="majorBidi"/>
          <w:sz w:val="22"/>
          <w:szCs w:val="22"/>
        </w:rPr>
        <w:t>Naprawy gwarancyjne urządzeń muszą być realizowane przez Producenta lub Autoryzowanego Partnera Serwisowego Producenta</w:t>
      </w:r>
      <w:r w:rsidRPr="00E04CF6">
        <w:rPr>
          <w:rFonts w:asciiTheme="majorBidi" w:eastAsia="SimSun" w:hAnsiTheme="majorBidi" w:cstheme="majorBidi"/>
          <w:kern w:val="1"/>
          <w:sz w:val="22"/>
          <w:szCs w:val="22"/>
          <w:lang w:eastAsia="hi-IN" w:bidi="hi-IN"/>
        </w:rPr>
        <w:t xml:space="preserve"> </w:t>
      </w:r>
    </w:p>
    <w:p w14:paraId="1BE5816D" w14:textId="77777777" w:rsidR="006A66CD" w:rsidRPr="00E04CF6" w:rsidRDefault="006A66CD" w:rsidP="00127D63">
      <w:pPr>
        <w:widowControl w:val="0"/>
        <w:numPr>
          <w:ilvl w:val="0"/>
          <w:numId w:val="22"/>
        </w:numPr>
        <w:tabs>
          <w:tab w:val="num" w:pos="284"/>
          <w:tab w:val="left" w:pos="360"/>
        </w:tabs>
        <w:suppressAutoHyphens w:val="0"/>
        <w:spacing w:after="240" w:line="276" w:lineRule="auto"/>
        <w:ind w:left="284" w:hanging="284"/>
        <w:jc w:val="both"/>
        <w:rPr>
          <w:rFonts w:asciiTheme="majorBidi" w:eastAsia="SimSun" w:hAnsiTheme="majorBidi" w:cstheme="majorBidi"/>
          <w:kern w:val="1"/>
          <w:sz w:val="22"/>
          <w:szCs w:val="22"/>
          <w:lang w:eastAsia="hi-IN" w:bidi="hi-IN"/>
        </w:rPr>
      </w:pPr>
      <w:r w:rsidRPr="00E04CF6">
        <w:rPr>
          <w:rFonts w:asciiTheme="majorBidi" w:eastAsia="SimSun" w:hAnsiTheme="majorBidi" w:cstheme="majorBidi"/>
          <w:kern w:val="1"/>
          <w:sz w:val="22"/>
          <w:szCs w:val="22"/>
          <w:lang w:eastAsia="hi-IN" w:bidi="hi-IN"/>
        </w:rPr>
        <w:t>Czas trwania naprawy gwarancyjnej, niezależnie od przyczyn, powoduje przedłużenie okresu gwarancji         o całkowity czas trwania naprawy.</w:t>
      </w:r>
    </w:p>
    <w:p w14:paraId="4EA2E446" w14:textId="77777777" w:rsidR="006A66CD" w:rsidRPr="00E04CF6" w:rsidRDefault="006A66CD" w:rsidP="006A66CD">
      <w:pPr>
        <w:widowControl w:val="0"/>
        <w:spacing w:line="276" w:lineRule="auto"/>
        <w:jc w:val="center"/>
        <w:rPr>
          <w:rFonts w:asciiTheme="majorBidi" w:eastAsia="SimSun" w:hAnsiTheme="majorBidi" w:cstheme="majorBidi"/>
          <w:kern w:val="1"/>
          <w:sz w:val="22"/>
          <w:szCs w:val="22"/>
          <w:lang w:eastAsia="hi-IN" w:bidi="hi-IN"/>
        </w:rPr>
      </w:pPr>
      <w:r w:rsidRPr="00E04CF6">
        <w:rPr>
          <w:rFonts w:asciiTheme="majorBidi" w:eastAsia="SimSun" w:hAnsiTheme="majorBidi" w:cstheme="majorBidi"/>
          <w:b/>
          <w:kern w:val="1"/>
          <w:sz w:val="22"/>
          <w:szCs w:val="22"/>
          <w:lang w:eastAsia="hi-IN" w:bidi="hi-IN"/>
        </w:rPr>
        <w:t>§ 6</w:t>
      </w:r>
    </w:p>
    <w:p w14:paraId="5A1C3BAD" w14:textId="77777777" w:rsidR="006A66CD" w:rsidRPr="00E04CF6" w:rsidRDefault="006A66CD" w:rsidP="006A66CD">
      <w:pPr>
        <w:pStyle w:val="Akapitzlist"/>
        <w:widowControl w:val="0"/>
        <w:spacing w:line="276" w:lineRule="auto"/>
        <w:ind w:left="360"/>
        <w:jc w:val="center"/>
        <w:rPr>
          <w:rFonts w:asciiTheme="majorBidi" w:eastAsia="SimSun" w:hAnsiTheme="majorBidi" w:cstheme="majorBidi"/>
          <w:kern w:val="1"/>
          <w:sz w:val="22"/>
          <w:szCs w:val="22"/>
          <w:lang w:eastAsia="hi-IN" w:bidi="hi-IN"/>
        </w:rPr>
      </w:pPr>
      <w:r w:rsidRPr="00E04CF6">
        <w:rPr>
          <w:rFonts w:asciiTheme="majorBidi" w:eastAsia="SimSun" w:hAnsiTheme="majorBidi" w:cstheme="majorBidi"/>
          <w:kern w:val="1"/>
          <w:sz w:val="22"/>
          <w:szCs w:val="22"/>
          <w:lang w:eastAsia="hi-IN" w:bidi="hi-IN"/>
        </w:rPr>
        <w:t>KARY UMOWNE</w:t>
      </w:r>
    </w:p>
    <w:p w14:paraId="082A4B6B" w14:textId="77777777" w:rsidR="00B20E1C" w:rsidRPr="00E04CF6" w:rsidRDefault="00B20E1C" w:rsidP="008A4C71">
      <w:pPr>
        <w:pStyle w:val="Akapitzlist"/>
        <w:numPr>
          <w:ilvl w:val="0"/>
          <w:numId w:val="4"/>
        </w:numPr>
        <w:spacing w:line="276" w:lineRule="auto"/>
        <w:rPr>
          <w:rFonts w:asciiTheme="majorBidi" w:hAnsiTheme="majorBidi" w:cstheme="majorBidi"/>
          <w:bCs/>
          <w:iCs/>
          <w:sz w:val="22"/>
          <w:szCs w:val="22"/>
        </w:rPr>
      </w:pPr>
      <w:r w:rsidRPr="00E04CF6">
        <w:rPr>
          <w:rFonts w:asciiTheme="majorBidi" w:hAnsiTheme="majorBidi" w:cstheme="majorBidi"/>
          <w:sz w:val="22"/>
          <w:szCs w:val="22"/>
        </w:rPr>
        <w:t>Wykonawca zapłaci kary umowne Zamawiającemu:</w:t>
      </w:r>
    </w:p>
    <w:p w14:paraId="599C0D1B" w14:textId="3DE13F60" w:rsidR="00B20E1C" w:rsidRPr="00E04CF6" w:rsidRDefault="00B20E1C" w:rsidP="00683FB3">
      <w:pPr>
        <w:pStyle w:val="Akapitzlist"/>
        <w:numPr>
          <w:ilvl w:val="0"/>
          <w:numId w:val="26"/>
        </w:numPr>
        <w:spacing w:line="276" w:lineRule="auto"/>
        <w:jc w:val="both"/>
        <w:rPr>
          <w:rFonts w:asciiTheme="majorBidi" w:hAnsiTheme="majorBidi" w:cstheme="majorBidi"/>
          <w:bCs/>
          <w:iCs/>
          <w:sz w:val="22"/>
          <w:szCs w:val="22"/>
        </w:rPr>
      </w:pPr>
      <w:r w:rsidRPr="00E04CF6">
        <w:rPr>
          <w:rFonts w:asciiTheme="majorBidi" w:hAnsiTheme="majorBidi" w:cstheme="majorBidi"/>
          <w:bCs/>
          <w:iCs/>
          <w:sz w:val="22"/>
          <w:szCs w:val="22"/>
        </w:rPr>
        <w:t>za zwłokę w dostawie</w:t>
      </w:r>
      <w:r w:rsidR="00A05B53" w:rsidRPr="00E04CF6">
        <w:rPr>
          <w:rFonts w:asciiTheme="majorBidi" w:hAnsiTheme="majorBidi" w:cstheme="majorBidi"/>
          <w:bCs/>
          <w:iCs/>
          <w:sz w:val="22"/>
          <w:szCs w:val="22"/>
        </w:rPr>
        <w:t xml:space="preserve"> urządzenia zgodnego z umową – 25</w:t>
      </w:r>
      <w:r w:rsidRPr="00E04CF6">
        <w:rPr>
          <w:rFonts w:asciiTheme="majorBidi" w:hAnsiTheme="majorBidi" w:cstheme="majorBidi"/>
          <w:bCs/>
          <w:iCs/>
          <w:sz w:val="22"/>
          <w:szCs w:val="22"/>
        </w:rPr>
        <w:t xml:space="preserve">0,00 zł licząc za każdy </w:t>
      </w:r>
      <w:r w:rsidR="00683FB3" w:rsidRPr="00E04CF6">
        <w:rPr>
          <w:rFonts w:asciiTheme="majorBidi" w:hAnsiTheme="majorBidi" w:cstheme="majorBidi"/>
          <w:bCs/>
          <w:iCs/>
          <w:sz w:val="22"/>
          <w:szCs w:val="22"/>
        </w:rPr>
        <w:t xml:space="preserve">rozpoczęty </w:t>
      </w:r>
      <w:r w:rsidRPr="00E04CF6">
        <w:rPr>
          <w:rFonts w:asciiTheme="majorBidi" w:hAnsiTheme="majorBidi" w:cstheme="majorBidi"/>
          <w:bCs/>
          <w:iCs/>
          <w:sz w:val="22"/>
          <w:szCs w:val="22"/>
        </w:rPr>
        <w:t>dzień zwłoki ponad termin określony w umowie,</w:t>
      </w:r>
    </w:p>
    <w:p w14:paraId="52AF985A" w14:textId="141727F6" w:rsidR="00B20E1C" w:rsidRPr="00E04CF6" w:rsidRDefault="00B20E1C" w:rsidP="00683FB3">
      <w:pPr>
        <w:pStyle w:val="Akapitzlist"/>
        <w:numPr>
          <w:ilvl w:val="0"/>
          <w:numId w:val="26"/>
        </w:numPr>
        <w:spacing w:line="276" w:lineRule="auto"/>
        <w:jc w:val="both"/>
        <w:rPr>
          <w:rFonts w:asciiTheme="majorBidi" w:hAnsiTheme="majorBidi" w:cstheme="majorBidi"/>
          <w:bCs/>
          <w:iCs/>
          <w:sz w:val="22"/>
          <w:szCs w:val="22"/>
        </w:rPr>
      </w:pPr>
      <w:r w:rsidRPr="00E04CF6">
        <w:rPr>
          <w:rFonts w:asciiTheme="majorBidi" w:hAnsiTheme="majorBidi" w:cstheme="majorBidi"/>
          <w:bCs/>
          <w:iCs/>
          <w:sz w:val="22"/>
          <w:szCs w:val="22"/>
        </w:rPr>
        <w:t xml:space="preserve">za zwłokę w usunięciu wad, braków lub niezgodności towaru z umową, stwierdzonych w okresie gwarancji/rękojmi – 200,00 zł licząc za każdy </w:t>
      </w:r>
      <w:r w:rsidR="00683FB3" w:rsidRPr="00E04CF6">
        <w:rPr>
          <w:rFonts w:asciiTheme="majorBidi" w:hAnsiTheme="majorBidi" w:cstheme="majorBidi"/>
          <w:bCs/>
          <w:iCs/>
          <w:sz w:val="22"/>
          <w:szCs w:val="22"/>
        </w:rPr>
        <w:t xml:space="preserve">rozpoczęty </w:t>
      </w:r>
      <w:r w:rsidRPr="00E04CF6">
        <w:rPr>
          <w:rFonts w:asciiTheme="majorBidi" w:hAnsiTheme="majorBidi" w:cstheme="majorBidi"/>
          <w:bCs/>
          <w:iCs/>
          <w:sz w:val="22"/>
          <w:szCs w:val="22"/>
        </w:rPr>
        <w:t>dzień zwłoki ponad termin określony w umowie.</w:t>
      </w:r>
    </w:p>
    <w:p w14:paraId="3574A2D7" w14:textId="193D0627" w:rsidR="000F332B" w:rsidRPr="00E04CF6" w:rsidRDefault="000F332B" w:rsidP="008A4C71">
      <w:pPr>
        <w:pStyle w:val="Tekstpodstawowy"/>
        <w:numPr>
          <w:ilvl w:val="0"/>
          <w:numId w:val="4"/>
        </w:numPr>
        <w:spacing w:line="276" w:lineRule="auto"/>
        <w:rPr>
          <w:rFonts w:asciiTheme="majorBidi" w:hAnsiTheme="majorBidi" w:cstheme="majorBidi"/>
          <w:b w:val="0"/>
          <w:i w:val="0"/>
          <w:sz w:val="22"/>
          <w:szCs w:val="22"/>
        </w:rPr>
      </w:pPr>
      <w:r w:rsidRPr="00E04CF6">
        <w:rPr>
          <w:rFonts w:asciiTheme="majorBidi" w:hAnsiTheme="majorBidi" w:cstheme="majorBidi"/>
          <w:b w:val="0"/>
          <w:i w:val="0"/>
          <w:sz w:val="22"/>
          <w:szCs w:val="22"/>
        </w:rPr>
        <w:t xml:space="preserve">Zamawiający zastrzega sobie prawo dochodzenia odszkodowania </w:t>
      </w:r>
      <w:r w:rsidR="00A63EB0" w:rsidRPr="00E04CF6">
        <w:rPr>
          <w:rFonts w:asciiTheme="majorBidi" w:hAnsiTheme="majorBidi" w:cstheme="majorBidi"/>
          <w:b w:val="0"/>
          <w:i w:val="0"/>
          <w:sz w:val="22"/>
          <w:szCs w:val="22"/>
        </w:rPr>
        <w:t>przenoszącego wysokość zastrzeżonych kar umownych</w:t>
      </w:r>
      <w:r w:rsidRPr="00E04CF6">
        <w:rPr>
          <w:rFonts w:asciiTheme="majorBidi" w:hAnsiTheme="majorBidi" w:cstheme="majorBidi"/>
          <w:b w:val="0"/>
          <w:i w:val="0"/>
          <w:sz w:val="22"/>
          <w:szCs w:val="22"/>
        </w:rPr>
        <w:t xml:space="preserve"> na zasadach ogólnych</w:t>
      </w:r>
      <w:r w:rsidR="00A63EB0" w:rsidRPr="00E04CF6">
        <w:rPr>
          <w:rFonts w:asciiTheme="majorBidi" w:hAnsiTheme="majorBidi" w:cstheme="majorBidi"/>
          <w:b w:val="0"/>
          <w:i w:val="0"/>
          <w:sz w:val="22"/>
          <w:szCs w:val="22"/>
        </w:rPr>
        <w:t xml:space="preserve"> Kodeksu cywilnego</w:t>
      </w:r>
      <w:r w:rsidRPr="00E04CF6">
        <w:rPr>
          <w:rFonts w:asciiTheme="majorBidi" w:hAnsiTheme="majorBidi" w:cstheme="majorBidi"/>
          <w:b w:val="0"/>
          <w:i w:val="0"/>
          <w:sz w:val="22"/>
          <w:szCs w:val="22"/>
        </w:rPr>
        <w:t>, jeżeli wysokość kar umownych nie pokrywa poniesionych przez Zamawiającego szkód.</w:t>
      </w:r>
    </w:p>
    <w:p w14:paraId="089D524F" w14:textId="77777777" w:rsidR="00A63EB0" w:rsidRPr="00E04CF6" w:rsidRDefault="008301EF" w:rsidP="00A63EB0">
      <w:pPr>
        <w:pStyle w:val="Akapitzlist"/>
        <w:numPr>
          <w:ilvl w:val="0"/>
          <w:numId w:val="4"/>
        </w:numPr>
        <w:spacing w:after="240" w:line="276" w:lineRule="auto"/>
        <w:jc w:val="both"/>
        <w:rPr>
          <w:rFonts w:asciiTheme="majorBidi" w:hAnsiTheme="majorBidi" w:cstheme="majorBidi"/>
          <w:bCs/>
          <w:iCs/>
          <w:sz w:val="22"/>
          <w:szCs w:val="22"/>
        </w:rPr>
      </w:pPr>
      <w:r w:rsidRPr="00E04CF6">
        <w:rPr>
          <w:rFonts w:asciiTheme="majorBidi" w:hAnsiTheme="majorBidi" w:cstheme="majorBidi"/>
          <w:bCs/>
          <w:iCs/>
          <w:sz w:val="22"/>
          <w:szCs w:val="22"/>
        </w:rPr>
        <w:t>Maksymalna wysokość kar umownych nałożonych na podstawie niniejsz</w:t>
      </w:r>
      <w:bookmarkStart w:id="1" w:name="_GoBack"/>
      <w:bookmarkEnd w:id="1"/>
      <w:r w:rsidRPr="00E04CF6">
        <w:rPr>
          <w:rFonts w:asciiTheme="majorBidi" w:hAnsiTheme="majorBidi" w:cstheme="majorBidi"/>
          <w:bCs/>
          <w:iCs/>
          <w:sz w:val="22"/>
          <w:szCs w:val="22"/>
        </w:rPr>
        <w:t>ej umowy nie może przekroczyć 30% wynagrodzenia, o którym mowa w § 2 ust. 1 niniejszej umowy.</w:t>
      </w:r>
    </w:p>
    <w:p w14:paraId="297C0F32" w14:textId="77777777" w:rsidR="00A63EB0" w:rsidRPr="00E04CF6" w:rsidRDefault="00A63EB0" w:rsidP="00A63EB0">
      <w:pPr>
        <w:pStyle w:val="Akapitzlist"/>
        <w:numPr>
          <w:ilvl w:val="0"/>
          <w:numId w:val="4"/>
        </w:numPr>
        <w:spacing w:after="240" w:line="276" w:lineRule="auto"/>
        <w:jc w:val="both"/>
        <w:rPr>
          <w:rFonts w:asciiTheme="majorBidi" w:hAnsiTheme="majorBidi" w:cstheme="majorBidi"/>
          <w:iCs/>
          <w:sz w:val="22"/>
          <w:szCs w:val="22"/>
        </w:rPr>
      </w:pPr>
      <w:r w:rsidRPr="00E04CF6">
        <w:rPr>
          <w:sz w:val="22"/>
          <w:szCs w:val="22"/>
        </w:rPr>
        <w:t>Zapłata kar umownych oraz ewentualnie odszkodowania może nastąpić przez ich potrącenie z wierzytelnością Wykonawcy.</w:t>
      </w:r>
    </w:p>
    <w:p w14:paraId="0C26263C" w14:textId="5C683A16" w:rsidR="00A63EB0" w:rsidRPr="00E04CF6" w:rsidRDefault="00A63EB0" w:rsidP="00987AC7">
      <w:pPr>
        <w:pStyle w:val="Akapitzlist"/>
        <w:numPr>
          <w:ilvl w:val="0"/>
          <w:numId w:val="4"/>
        </w:numPr>
        <w:spacing w:after="240" w:line="276" w:lineRule="auto"/>
        <w:jc w:val="both"/>
        <w:rPr>
          <w:rFonts w:asciiTheme="majorBidi" w:hAnsiTheme="majorBidi" w:cstheme="majorBidi"/>
          <w:iCs/>
          <w:sz w:val="22"/>
          <w:szCs w:val="22"/>
        </w:rPr>
      </w:pPr>
      <w:r w:rsidRPr="00E04CF6">
        <w:rPr>
          <w:sz w:val="22"/>
          <w:szCs w:val="22"/>
        </w:rPr>
        <w:t>Postanowienia dotyczące kar umownych i odszkodowania pozostają w mocy również po wygaśnięciu Umowy, jej rozwiązaniu lub odstąpieniu od n</w:t>
      </w:r>
      <w:r w:rsidR="00987AC7" w:rsidRPr="00E04CF6">
        <w:rPr>
          <w:sz w:val="22"/>
          <w:szCs w:val="22"/>
        </w:rPr>
        <w:t>iej przez którąkolwiek ze Stron.</w:t>
      </w:r>
    </w:p>
    <w:p w14:paraId="1D54B3D0" w14:textId="77777777" w:rsidR="00FF5587" w:rsidRPr="00E04CF6" w:rsidRDefault="00FF5587" w:rsidP="00FF5587">
      <w:pPr>
        <w:widowControl w:val="0"/>
        <w:spacing w:line="276" w:lineRule="auto"/>
        <w:jc w:val="center"/>
        <w:rPr>
          <w:rFonts w:asciiTheme="majorBidi" w:eastAsia="SimSun" w:hAnsiTheme="majorBidi" w:cstheme="majorBidi"/>
          <w:b/>
          <w:kern w:val="1"/>
          <w:sz w:val="22"/>
          <w:szCs w:val="22"/>
          <w:lang w:eastAsia="hi-IN" w:bidi="hi-IN"/>
        </w:rPr>
      </w:pPr>
      <w:r w:rsidRPr="00E04CF6">
        <w:rPr>
          <w:rFonts w:asciiTheme="majorBidi" w:eastAsia="SimSun" w:hAnsiTheme="majorBidi" w:cstheme="majorBidi"/>
          <w:b/>
          <w:kern w:val="1"/>
          <w:sz w:val="22"/>
          <w:szCs w:val="22"/>
          <w:lang w:eastAsia="hi-IN" w:bidi="hi-IN"/>
        </w:rPr>
        <w:t>§ 7</w:t>
      </w:r>
    </w:p>
    <w:p w14:paraId="5582F33A" w14:textId="77777777" w:rsidR="00FF5587" w:rsidRPr="00E04CF6" w:rsidRDefault="00FF5587" w:rsidP="00FF5587">
      <w:pPr>
        <w:widowControl w:val="0"/>
        <w:spacing w:line="276" w:lineRule="auto"/>
        <w:jc w:val="center"/>
        <w:rPr>
          <w:rFonts w:asciiTheme="majorBidi" w:eastAsia="SimSun" w:hAnsiTheme="majorBidi" w:cstheme="majorBidi"/>
          <w:kern w:val="1"/>
          <w:sz w:val="22"/>
          <w:szCs w:val="22"/>
          <w:lang w:eastAsia="hi-IN" w:bidi="hi-IN"/>
        </w:rPr>
      </w:pPr>
      <w:r w:rsidRPr="00E04CF6">
        <w:rPr>
          <w:rFonts w:asciiTheme="majorBidi" w:eastAsia="SimSun" w:hAnsiTheme="majorBidi" w:cstheme="majorBidi"/>
          <w:kern w:val="1"/>
          <w:sz w:val="22"/>
          <w:szCs w:val="22"/>
          <w:lang w:eastAsia="hi-IN" w:bidi="hi-IN"/>
        </w:rPr>
        <w:t>DOPUSZCZALNOŚĆ DOKONYWANIA ZMIAN POSTANOWIEŃ UMOWY ORAZ WARUNKI DOKONYWANIA TAKICH ZMIAN</w:t>
      </w:r>
    </w:p>
    <w:p w14:paraId="1BB9C88C" w14:textId="77777777" w:rsidR="00FF5587" w:rsidRPr="00E04CF6" w:rsidRDefault="00FF5587" w:rsidP="00FF5587">
      <w:pPr>
        <w:widowControl w:val="0"/>
        <w:numPr>
          <w:ilvl w:val="0"/>
          <w:numId w:val="14"/>
        </w:numPr>
        <w:tabs>
          <w:tab w:val="num" w:pos="284"/>
        </w:tabs>
        <w:spacing w:line="276" w:lineRule="auto"/>
        <w:ind w:left="284" w:hanging="284"/>
        <w:jc w:val="both"/>
        <w:rPr>
          <w:rFonts w:asciiTheme="majorBidi" w:eastAsia="SimSun" w:hAnsiTheme="majorBidi" w:cstheme="majorBidi"/>
          <w:kern w:val="1"/>
          <w:sz w:val="22"/>
          <w:szCs w:val="22"/>
          <w:lang w:eastAsia="hi-IN" w:bidi="hi-IN"/>
        </w:rPr>
      </w:pPr>
      <w:r w:rsidRPr="00E04CF6">
        <w:rPr>
          <w:rFonts w:asciiTheme="majorBidi" w:eastAsia="SimSun" w:hAnsiTheme="majorBidi" w:cstheme="majorBidi"/>
          <w:kern w:val="1"/>
          <w:sz w:val="22"/>
          <w:szCs w:val="22"/>
          <w:lang w:eastAsia="hi-IN" w:bidi="hi-IN"/>
        </w:rPr>
        <w:t>Wszelkie zmiany i uzupełnienia do niniejszej umowy mogą być dokonane za zgodą obu stron wyrażoną na piśmie pod rygorem nieważności.</w:t>
      </w:r>
    </w:p>
    <w:p w14:paraId="414F597B" w14:textId="77777777" w:rsidR="00FF5587" w:rsidRPr="00E04CF6" w:rsidRDefault="00FF5587" w:rsidP="00FF5587">
      <w:pPr>
        <w:widowControl w:val="0"/>
        <w:numPr>
          <w:ilvl w:val="0"/>
          <w:numId w:val="14"/>
        </w:numPr>
        <w:tabs>
          <w:tab w:val="num" w:pos="284"/>
        </w:tabs>
        <w:spacing w:line="276" w:lineRule="auto"/>
        <w:ind w:left="284" w:hanging="284"/>
        <w:jc w:val="both"/>
        <w:rPr>
          <w:rFonts w:asciiTheme="majorBidi" w:eastAsia="SimSun" w:hAnsiTheme="majorBidi" w:cstheme="majorBidi"/>
          <w:kern w:val="1"/>
          <w:sz w:val="22"/>
          <w:szCs w:val="22"/>
          <w:lang w:eastAsia="hi-IN" w:bidi="hi-IN"/>
        </w:rPr>
      </w:pPr>
      <w:r w:rsidRPr="00E04CF6">
        <w:rPr>
          <w:rFonts w:asciiTheme="majorBidi" w:eastAsia="SimSun" w:hAnsiTheme="majorBidi" w:cstheme="majorBidi"/>
          <w:kern w:val="1"/>
          <w:sz w:val="22"/>
          <w:szCs w:val="22"/>
          <w:lang w:eastAsia="hi-IN" w:bidi="hi-IN"/>
        </w:rPr>
        <w:t>Dopuszcza się możliwość zmian umowy w następujących przypadkach:</w:t>
      </w:r>
    </w:p>
    <w:p w14:paraId="1C28AD7C" w14:textId="0FF04AE1" w:rsidR="00FF5587" w:rsidRPr="00E04CF6" w:rsidRDefault="00BC359A" w:rsidP="00BC359A">
      <w:pPr>
        <w:widowControl w:val="0"/>
        <w:spacing w:line="276" w:lineRule="auto"/>
        <w:jc w:val="both"/>
        <w:rPr>
          <w:rFonts w:asciiTheme="majorBidi" w:eastAsia="SimSun" w:hAnsiTheme="majorBidi" w:cstheme="majorBidi"/>
          <w:kern w:val="1"/>
          <w:sz w:val="22"/>
          <w:szCs w:val="22"/>
          <w:lang w:eastAsia="hi-IN" w:bidi="hi-IN"/>
        </w:rPr>
      </w:pPr>
      <w:r w:rsidRPr="00E04CF6">
        <w:rPr>
          <w:rFonts w:asciiTheme="majorBidi" w:eastAsia="SimSun" w:hAnsiTheme="majorBidi" w:cstheme="majorBidi"/>
          <w:kern w:val="1"/>
          <w:sz w:val="22"/>
          <w:szCs w:val="22"/>
          <w:lang w:eastAsia="hi-IN" w:bidi="hi-IN"/>
        </w:rPr>
        <w:t xml:space="preserve">1) </w:t>
      </w:r>
      <w:r w:rsidR="00FF5587" w:rsidRPr="00E04CF6">
        <w:rPr>
          <w:rFonts w:asciiTheme="majorBidi" w:eastAsia="SimSun" w:hAnsiTheme="majorBidi" w:cstheme="majorBidi"/>
          <w:kern w:val="1"/>
          <w:sz w:val="22"/>
          <w:szCs w:val="22"/>
          <w:lang w:eastAsia="hi-IN" w:bidi="hi-IN"/>
        </w:rPr>
        <w:t xml:space="preserve">Zmiana banków lub numerów </w:t>
      </w:r>
      <w:r w:rsidRPr="00E04CF6">
        <w:rPr>
          <w:rFonts w:asciiTheme="majorBidi" w:eastAsia="SimSun" w:hAnsiTheme="majorBidi" w:cstheme="majorBidi"/>
          <w:kern w:val="1"/>
          <w:sz w:val="22"/>
          <w:szCs w:val="22"/>
          <w:lang w:eastAsia="hi-IN" w:bidi="hi-IN"/>
        </w:rPr>
        <w:t>rachunków</w:t>
      </w:r>
      <w:r w:rsidR="00FF5587" w:rsidRPr="00E04CF6">
        <w:rPr>
          <w:rFonts w:asciiTheme="majorBidi" w:eastAsia="SimSun" w:hAnsiTheme="majorBidi" w:cstheme="majorBidi"/>
          <w:kern w:val="1"/>
          <w:sz w:val="22"/>
          <w:szCs w:val="22"/>
          <w:lang w:eastAsia="hi-IN" w:bidi="hi-IN"/>
        </w:rPr>
        <w:t xml:space="preserve"> bankowych Stron.</w:t>
      </w:r>
    </w:p>
    <w:p w14:paraId="5F9433CE" w14:textId="3052D857" w:rsidR="00FF5587" w:rsidRPr="00E04CF6" w:rsidRDefault="00BC359A" w:rsidP="00BC359A">
      <w:pPr>
        <w:widowControl w:val="0"/>
        <w:spacing w:line="276" w:lineRule="auto"/>
        <w:jc w:val="both"/>
        <w:rPr>
          <w:rFonts w:asciiTheme="majorBidi" w:eastAsia="SimSun" w:hAnsiTheme="majorBidi" w:cstheme="majorBidi"/>
          <w:kern w:val="1"/>
          <w:sz w:val="22"/>
          <w:szCs w:val="22"/>
          <w:lang w:eastAsia="hi-IN" w:bidi="hi-IN"/>
        </w:rPr>
      </w:pPr>
      <w:r w:rsidRPr="00E04CF6">
        <w:rPr>
          <w:rFonts w:asciiTheme="majorBidi" w:eastAsia="SimSun" w:hAnsiTheme="majorBidi" w:cstheme="majorBidi"/>
          <w:kern w:val="1"/>
          <w:sz w:val="22"/>
          <w:szCs w:val="22"/>
          <w:lang w:eastAsia="hi-IN" w:bidi="hi-IN"/>
        </w:rPr>
        <w:t xml:space="preserve">2) </w:t>
      </w:r>
      <w:r w:rsidR="00FF5587" w:rsidRPr="00E04CF6">
        <w:rPr>
          <w:rFonts w:asciiTheme="majorBidi" w:eastAsia="SimSun" w:hAnsiTheme="majorBidi" w:cstheme="majorBidi"/>
          <w:kern w:val="1"/>
          <w:sz w:val="22"/>
          <w:szCs w:val="22"/>
          <w:lang w:eastAsia="hi-IN" w:bidi="hi-IN"/>
        </w:rPr>
        <w:t>Zmiana stawek podatku VAT.</w:t>
      </w:r>
    </w:p>
    <w:p w14:paraId="539443CC" w14:textId="26E2FFD5" w:rsidR="00FF5587" w:rsidRPr="00E04CF6" w:rsidRDefault="00BC359A" w:rsidP="00BC359A">
      <w:pPr>
        <w:widowControl w:val="0"/>
        <w:spacing w:line="276" w:lineRule="auto"/>
        <w:jc w:val="both"/>
        <w:rPr>
          <w:rFonts w:asciiTheme="majorBidi" w:eastAsia="SimSun" w:hAnsiTheme="majorBidi" w:cstheme="majorBidi"/>
          <w:kern w:val="1"/>
          <w:sz w:val="22"/>
          <w:szCs w:val="22"/>
          <w:lang w:eastAsia="hi-IN" w:bidi="hi-IN"/>
        </w:rPr>
      </w:pPr>
      <w:r w:rsidRPr="00E04CF6">
        <w:rPr>
          <w:rFonts w:asciiTheme="majorBidi" w:eastAsia="SimSun" w:hAnsiTheme="majorBidi" w:cstheme="majorBidi"/>
          <w:kern w:val="1"/>
          <w:sz w:val="22"/>
          <w:szCs w:val="22"/>
          <w:lang w:eastAsia="hi-IN" w:bidi="hi-IN"/>
        </w:rPr>
        <w:t>3)</w:t>
      </w:r>
      <w:r w:rsidR="006976F3" w:rsidRPr="00E04CF6">
        <w:rPr>
          <w:rFonts w:asciiTheme="majorBidi" w:eastAsia="SimSun" w:hAnsiTheme="majorBidi" w:cstheme="majorBidi"/>
          <w:kern w:val="1"/>
          <w:sz w:val="22"/>
          <w:szCs w:val="22"/>
          <w:lang w:eastAsia="hi-IN" w:bidi="hi-IN"/>
        </w:rPr>
        <w:t xml:space="preserve"> </w:t>
      </w:r>
      <w:r w:rsidR="00FF5587" w:rsidRPr="00E04CF6">
        <w:rPr>
          <w:rFonts w:asciiTheme="majorBidi" w:eastAsia="SimSun" w:hAnsiTheme="majorBidi" w:cstheme="majorBidi"/>
          <w:kern w:val="1"/>
          <w:sz w:val="22"/>
          <w:szCs w:val="22"/>
          <w:lang w:eastAsia="hi-IN" w:bidi="hi-IN"/>
        </w:rPr>
        <w:t xml:space="preserve">Zmiana podwykonawcy, w przypadku zadeklarowania przez </w:t>
      </w:r>
      <w:r w:rsidR="00FF5587" w:rsidRPr="00E04CF6">
        <w:rPr>
          <w:rFonts w:asciiTheme="majorBidi" w:eastAsia="SimSun" w:hAnsiTheme="majorBidi" w:cstheme="majorBidi"/>
          <w:b/>
          <w:bCs/>
          <w:kern w:val="1"/>
          <w:sz w:val="22"/>
          <w:szCs w:val="22"/>
          <w:lang w:eastAsia="hi-IN" w:bidi="hi-IN"/>
        </w:rPr>
        <w:t>Wykonawcę</w:t>
      </w:r>
      <w:r w:rsidR="00FF5587" w:rsidRPr="00E04CF6">
        <w:rPr>
          <w:rFonts w:asciiTheme="majorBidi" w:eastAsia="SimSun" w:hAnsiTheme="majorBidi" w:cstheme="majorBidi"/>
          <w:kern w:val="1"/>
          <w:sz w:val="22"/>
          <w:szCs w:val="22"/>
          <w:lang w:eastAsia="hi-IN" w:bidi="hi-IN"/>
        </w:rPr>
        <w:t xml:space="preserve"> realizacji zamówienia przy pomocy podwykonawcy.</w:t>
      </w:r>
    </w:p>
    <w:p w14:paraId="79F9BA67" w14:textId="77777777" w:rsidR="00FF5587" w:rsidRPr="00E04CF6" w:rsidRDefault="00FF5587" w:rsidP="00FF5587">
      <w:pPr>
        <w:widowControl w:val="0"/>
        <w:numPr>
          <w:ilvl w:val="0"/>
          <w:numId w:val="14"/>
        </w:numPr>
        <w:tabs>
          <w:tab w:val="num" w:pos="284"/>
        </w:tabs>
        <w:spacing w:line="276" w:lineRule="auto"/>
        <w:ind w:left="284" w:hanging="284"/>
        <w:jc w:val="both"/>
        <w:rPr>
          <w:rFonts w:asciiTheme="majorBidi" w:eastAsia="SimSun" w:hAnsiTheme="majorBidi" w:cstheme="majorBidi"/>
          <w:kern w:val="1"/>
          <w:sz w:val="22"/>
          <w:szCs w:val="22"/>
          <w:lang w:eastAsia="hi-IN" w:bidi="hi-IN"/>
        </w:rPr>
      </w:pPr>
      <w:r w:rsidRPr="00E04CF6">
        <w:rPr>
          <w:rFonts w:asciiTheme="majorBidi" w:eastAsia="SimSun" w:hAnsiTheme="majorBidi" w:cstheme="majorBidi"/>
          <w:kern w:val="1"/>
          <w:sz w:val="22"/>
          <w:szCs w:val="22"/>
          <w:lang w:eastAsia="hi-IN" w:bidi="hi-IN"/>
        </w:rPr>
        <w:t xml:space="preserve">W razie zaistnienia istotnej zmiany okoliczności, powodującej, że wykonanie umowy nie leży w interesie publicznym, czego nie można było przewidzieć w chwili zawarcia umowy, </w:t>
      </w:r>
      <w:r w:rsidRPr="00E04CF6">
        <w:rPr>
          <w:rFonts w:asciiTheme="majorBidi" w:eastAsia="SimSun" w:hAnsiTheme="majorBidi" w:cstheme="majorBidi"/>
          <w:b/>
          <w:bCs/>
          <w:kern w:val="1"/>
          <w:sz w:val="22"/>
          <w:szCs w:val="22"/>
          <w:lang w:eastAsia="hi-IN" w:bidi="hi-IN"/>
        </w:rPr>
        <w:t>Zamawiający</w:t>
      </w:r>
      <w:r w:rsidRPr="00E04CF6">
        <w:rPr>
          <w:rFonts w:asciiTheme="majorBidi" w:eastAsia="SimSun" w:hAnsiTheme="majorBidi" w:cstheme="majorBidi"/>
          <w:kern w:val="1"/>
          <w:sz w:val="22"/>
          <w:szCs w:val="22"/>
          <w:lang w:eastAsia="hi-IN" w:bidi="hi-IN"/>
        </w:rPr>
        <w:t xml:space="preserve">  może odstąpić od umowy w terminie 30 dni od powzięcia wiadomości o tych okolicznościach. W takim wypadku </w:t>
      </w:r>
      <w:r w:rsidRPr="00E04CF6">
        <w:rPr>
          <w:rFonts w:asciiTheme="majorBidi" w:eastAsia="SimSun" w:hAnsiTheme="majorBidi" w:cstheme="majorBidi"/>
          <w:b/>
          <w:bCs/>
          <w:kern w:val="1"/>
          <w:sz w:val="22"/>
          <w:szCs w:val="22"/>
          <w:lang w:eastAsia="hi-IN" w:bidi="hi-IN"/>
        </w:rPr>
        <w:t>Wykonawca</w:t>
      </w:r>
      <w:r w:rsidRPr="00E04CF6">
        <w:rPr>
          <w:rFonts w:asciiTheme="majorBidi" w:eastAsia="SimSun" w:hAnsiTheme="majorBidi" w:cstheme="majorBidi"/>
          <w:kern w:val="1"/>
          <w:sz w:val="22"/>
          <w:szCs w:val="22"/>
          <w:lang w:eastAsia="hi-IN" w:bidi="hi-IN"/>
        </w:rPr>
        <w:t xml:space="preserve"> może żądać jedynie wynagrodzenia należnego mu z tytułu wykonania części </w:t>
      </w:r>
      <w:r w:rsidRPr="00E04CF6">
        <w:rPr>
          <w:rFonts w:asciiTheme="majorBidi" w:eastAsia="SimSun" w:hAnsiTheme="majorBidi" w:cstheme="majorBidi"/>
          <w:kern w:val="1"/>
          <w:sz w:val="22"/>
          <w:szCs w:val="22"/>
          <w:lang w:eastAsia="hi-IN" w:bidi="hi-IN"/>
        </w:rPr>
        <w:lastRenderedPageBreak/>
        <w:t>umowy.</w:t>
      </w:r>
    </w:p>
    <w:p w14:paraId="7C7104B0" w14:textId="77777777" w:rsidR="00FF5587" w:rsidRPr="00E04CF6" w:rsidRDefault="00FF5587" w:rsidP="00FF5587">
      <w:pPr>
        <w:widowControl w:val="0"/>
        <w:numPr>
          <w:ilvl w:val="0"/>
          <w:numId w:val="14"/>
        </w:numPr>
        <w:tabs>
          <w:tab w:val="num" w:pos="284"/>
        </w:tabs>
        <w:spacing w:line="276" w:lineRule="auto"/>
        <w:ind w:left="284" w:hanging="284"/>
        <w:jc w:val="both"/>
        <w:rPr>
          <w:rFonts w:asciiTheme="majorBidi" w:eastAsia="SimSun" w:hAnsiTheme="majorBidi" w:cstheme="majorBidi"/>
          <w:kern w:val="1"/>
          <w:sz w:val="22"/>
          <w:szCs w:val="22"/>
          <w:lang w:eastAsia="hi-IN" w:bidi="hi-IN"/>
        </w:rPr>
      </w:pPr>
      <w:r w:rsidRPr="00E04CF6">
        <w:rPr>
          <w:rFonts w:asciiTheme="majorBidi" w:eastAsia="SimSun" w:hAnsiTheme="majorBidi" w:cstheme="majorBidi"/>
          <w:b/>
          <w:bCs/>
          <w:kern w:val="1"/>
          <w:sz w:val="22"/>
          <w:szCs w:val="22"/>
          <w:lang w:eastAsia="hi-IN" w:bidi="hi-IN"/>
        </w:rPr>
        <w:t>Zamawiający</w:t>
      </w:r>
      <w:r w:rsidRPr="00E04CF6">
        <w:rPr>
          <w:rFonts w:asciiTheme="majorBidi" w:eastAsia="SimSun" w:hAnsiTheme="majorBidi" w:cstheme="majorBidi"/>
          <w:kern w:val="1"/>
          <w:sz w:val="22"/>
          <w:szCs w:val="22"/>
          <w:lang w:eastAsia="hi-IN" w:bidi="hi-IN"/>
        </w:rPr>
        <w:t xml:space="preserve"> zastrzega sobie możliwość jednostronnego wypowiedzenia umowy w przypadku niedotrzymania przez Wykonawcę ustalonych terminów zakończenia dostaw.</w:t>
      </w:r>
    </w:p>
    <w:p w14:paraId="16CDDD22" w14:textId="77777777" w:rsidR="00FF5587" w:rsidRPr="00E04CF6" w:rsidRDefault="00FF5587" w:rsidP="00FF5587">
      <w:pPr>
        <w:widowControl w:val="0"/>
        <w:numPr>
          <w:ilvl w:val="0"/>
          <w:numId w:val="14"/>
        </w:numPr>
        <w:tabs>
          <w:tab w:val="num" w:pos="284"/>
        </w:tabs>
        <w:spacing w:after="240" w:line="276" w:lineRule="auto"/>
        <w:ind w:left="284" w:hanging="284"/>
        <w:jc w:val="both"/>
        <w:rPr>
          <w:rFonts w:asciiTheme="majorBidi" w:eastAsia="SimSun" w:hAnsiTheme="majorBidi" w:cstheme="majorBidi"/>
          <w:kern w:val="1"/>
          <w:sz w:val="22"/>
          <w:szCs w:val="22"/>
          <w:lang w:eastAsia="hi-IN" w:bidi="hi-IN"/>
        </w:rPr>
      </w:pPr>
      <w:r w:rsidRPr="00E04CF6">
        <w:rPr>
          <w:rFonts w:asciiTheme="majorBidi" w:eastAsia="SimSun" w:hAnsiTheme="majorBidi" w:cstheme="majorBidi"/>
          <w:kern w:val="1"/>
          <w:sz w:val="22"/>
          <w:szCs w:val="22"/>
          <w:lang w:eastAsia="hi-IN" w:bidi="hi-IN"/>
        </w:rPr>
        <w:t>W przypadku odstąpienia od umowy Wykonawca może żądać jedynie wynagrodzenia za część umowy wykonanej do dnia odstąpienia od umowy.</w:t>
      </w:r>
    </w:p>
    <w:p w14:paraId="72A92B4E" w14:textId="77777777" w:rsidR="00FF5587" w:rsidRPr="00E04CF6" w:rsidRDefault="00FF5587" w:rsidP="00FF5587">
      <w:pPr>
        <w:widowControl w:val="0"/>
        <w:spacing w:line="276" w:lineRule="auto"/>
        <w:jc w:val="center"/>
        <w:rPr>
          <w:rFonts w:asciiTheme="majorBidi" w:hAnsiTheme="majorBidi" w:cstheme="majorBidi"/>
          <w:b/>
          <w:kern w:val="1"/>
          <w:sz w:val="22"/>
          <w:szCs w:val="22"/>
          <w:lang w:eastAsia="pl-PL" w:bidi="hi-IN"/>
        </w:rPr>
      </w:pPr>
      <w:r w:rsidRPr="00E04CF6">
        <w:rPr>
          <w:rFonts w:asciiTheme="majorBidi" w:hAnsiTheme="majorBidi" w:cstheme="majorBidi"/>
          <w:b/>
          <w:kern w:val="1"/>
          <w:sz w:val="22"/>
          <w:szCs w:val="22"/>
          <w:lang w:eastAsia="pl-PL" w:bidi="hi-IN"/>
        </w:rPr>
        <w:t>§ 8</w:t>
      </w:r>
    </w:p>
    <w:p w14:paraId="5EEF33E3" w14:textId="77777777" w:rsidR="00FF5587" w:rsidRPr="00E04CF6" w:rsidRDefault="00FF5587" w:rsidP="00FF5587">
      <w:pPr>
        <w:widowControl w:val="0"/>
        <w:spacing w:line="276" w:lineRule="auto"/>
        <w:jc w:val="center"/>
        <w:rPr>
          <w:rFonts w:asciiTheme="majorBidi" w:hAnsiTheme="majorBidi" w:cstheme="majorBidi"/>
          <w:bCs/>
          <w:kern w:val="1"/>
          <w:sz w:val="22"/>
          <w:szCs w:val="22"/>
          <w:lang w:eastAsia="pl-PL" w:bidi="hi-IN"/>
        </w:rPr>
      </w:pPr>
      <w:r w:rsidRPr="00E04CF6">
        <w:rPr>
          <w:rFonts w:asciiTheme="majorBidi" w:hAnsiTheme="majorBidi" w:cstheme="majorBidi"/>
          <w:bCs/>
          <w:kern w:val="1"/>
          <w:sz w:val="22"/>
          <w:szCs w:val="22"/>
          <w:lang w:eastAsia="pl-PL" w:bidi="hi-IN"/>
        </w:rPr>
        <w:t>CESJA</w:t>
      </w:r>
    </w:p>
    <w:p w14:paraId="19A682AE" w14:textId="01ECA30C" w:rsidR="00FF5587" w:rsidRPr="00E04CF6" w:rsidRDefault="00FF5587" w:rsidP="00FF5587">
      <w:pPr>
        <w:widowControl w:val="0"/>
        <w:spacing w:after="240" w:line="276" w:lineRule="auto"/>
        <w:jc w:val="both"/>
        <w:rPr>
          <w:rFonts w:asciiTheme="majorBidi" w:eastAsia="SimSun" w:hAnsiTheme="majorBidi" w:cstheme="majorBidi"/>
          <w:b/>
          <w:kern w:val="1"/>
          <w:sz w:val="22"/>
          <w:szCs w:val="22"/>
          <w:lang w:eastAsia="hi-IN" w:bidi="hi-IN"/>
        </w:rPr>
      </w:pPr>
      <w:r w:rsidRPr="00E04CF6">
        <w:rPr>
          <w:rFonts w:asciiTheme="majorBidi" w:hAnsiTheme="majorBidi" w:cstheme="majorBidi"/>
          <w:kern w:val="1"/>
          <w:sz w:val="22"/>
          <w:szCs w:val="22"/>
          <w:lang w:eastAsia="pl-PL" w:bidi="hi-IN"/>
        </w:rPr>
        <w:t>Wykonawca nie może dokonywać przelewu (cesji) wierzytelności przypadającej mu w stosunku do Zamawiającego na rzecz osób trzecich bez uzyskania uprzedniej zgody, podmiotu tworzącego Zamawiającego oraz po wyrażeniu zgody Zamawiającego, w formie pisemnej pod rygorem nieważności. Czynność prawna mająca na celu zmianę wierzyciela może nastąpić wyłącznie w trybie określonym przepisami Ustawy z dnia 15 kwietnia 2011</w:t>
      </w:r>
      <w:r w:rsidR="00683FB3" w:rsidRPr="00E04CF6">
        <w:rPr>
          <w:rFonts w:asciiTheme="majorBidi" w:hAnsiTheme="majorBidi" w:cstheme="majorBidi"/>
          <w:kern w:val="1"/>
          <w:sz w:val="22"/>
          <w:szCs w:val="22"/>
          <w:lang w:eastAsia="pl-PL" w:bidi="hi-IN"/>
        </w:rPr>
        <w:t xml:space="preserve"> </w:t>
      </w:r>
      <w:r w:rsidRPr="00E04CF6">
        <w:rPr>
          <w:rFonts w:asciiTheme="majorBidi" w:hAnsiTheme="majorBidi" w:cstheme="majorBidi"/>
          <w:kern w:val="1"/>
          <w:sz w:val="22"/>
          <w:szCs w:val="22"/>
          <w:lang w:eastAsia="pl-PL" w:bidi="hi-IN"/>
        </w:rPr>
        <w:t>r. o działalności leczniczej.</w:t>
      </w:r>
    </w:p>
    <w:p w14:paraId="23F00050" w14:textId="77777777" w:rsidR="00FF5587" w:rsidRPr="00E04CF6" w:rsidRDefault="00FF5587" w:rsidP="00FF5587">
      <w:pPr>
        <w:widowControl w:val="0"/>
        <w:spacing w:line="276" w:lineRule="auto"/>
        <w:jc w:val="center"/>
        <w:rPr>
          <w:rFonts w:asciiTheme="majorBidi" w:eastAsia="SimSun" w:hAnsiTheme="majorBidi" w:cstheme="majorBidi"/>
          <w:b/>
          <w:kern w:val="1"/>
          <w:sz w:val="22"/>
          <w:szCs w:val="22"/>
          <w:lang w:eastAsia="hi-IN" w:bidi="hi-IN"/>
        </w:rPr>
      </w:pPr>
      <w:r w:rsidRPr="00E04CF6">
        <w:rPr>
          <w:rFonts w:asciiTheme="majorBidi" w:eastAsia="SimSun" w:hAnsiTheme="majorBidi" w:cstheme="majorBidi"/>
          <w:b/>
          <w:kern w:val="1"/>
          <w:sz w:val="22"/>
          <w:szCs w:val="22"/>
          <w:lang w:eastAsia="hi-IN" w:bidi="hi-IN"/>
        </w:rPr>
        <w:t>§ 9</w:t>
      </w:r>
    </w:p>
    <w:p w14:paraId="4948D241" w14:textId="77777777" w:rsidR="00FF5587" w:rsidRPr="00E04CF6" w:rsidRDefault="00FF5587" w:rsidP="00FF5587">
      <w:pPr>
        <w:widowControl w:val="0"/>
        <w:spacing w:line="276" w:lineRule="auto"/>
        <w:contextualSpacing/>
        <w:jc w:val="center"/>
        <w:rPr>
          <w:rFonts w:asciiTheme="majorBidi" w:eastAsiaTheme="minorHAnsi" w:hAnsiTheme="majorBidi" w:cstheme="majorBidi"/>
          <w:snapToGrid w:val="0"/>
          <w:spacing w:val="-10"/>
          <w:kern w:val="28"/>
          <w:sz w:val="22"/>
          <w:szCs w:val="22"/>
        </w:rPr>
      </w:pPr>
      <w:r w:rsidRPr="00E04CF6">
        <w:rPr>
          <w:rFonts w:asciiTheme="majorBidi" w:eastAsiaTheme="minorHAnsi" w:hAnsiTheme="majorBidi" w:cstheme="majorBidi"/>
          <w:snapToGrid w:val="0"/>
          <w:spacing w:val="-10"/>
          <w:kern w:val="28"/>
          <w:sz w:val="22"/>
          <w:szCs w:val="22"/>
        </w:rPr>
        <w:t>PRZETWARZANIE DANYCH OSOBOWYCH</w:t>
      </w:r>
    </w:p>
    <w:p w14:paraId="09B6F59D" w14:textId="77777777" w:rsidR="00FF5587" w:rsidRPr="00E04CF6" w:rsidRDefault="00FF5587" w:rsidP="00FF5587">
      <w:pPr>
        <w:widowControl w:val="0"/>
        <w:numPr>
          <w:ilvl w:val="0"/>
          <w:numId w:val="16"/>
        </w:numPr>
        <w:spacing w:line="276" w:lineRule="auto"/>
        <w:jc w:val="both"/>
        <w:rPr>
          <w:rFonts w:asciiTheme="majorBidi" w:eastAsia="SimSun" w:hAnsiTheme="majorBidi" w:cstheme="majorBidi"/>
          <w:kern w:val="1"/>
          <w:sz w:val="22"/>
          <w:szCs w:val="22"/>
          <w:lang w:eastAsia="hi-IN" w:bidi="hi-IN"/>
        </w:rPr>
      </w:pPr>
      <w:r w:rsidRPr="00E04CF6">
        <w:rPr>
          <w:rFonts w:asciiTheme="majorBidi" w:eastAsia="SimSun" w:hAnsiTheme="majorBidi" w:cstheme="majorBidi"/>
          <w:kern w:val="1"/>
          <w:sz w:val="22"/>
          <w:szCs w:val="22"/>
          <w:lang w:eastAsia="hi-IN" w:bidi="hi-IN"/>
        </w:rPr>
        <w:t xml:space="preserve">.Strony oświadczają, że w ramach realizacji przedmiotowej Umowy realizować będą przepisane prawem obowiązki w zakresie ochrony danych osobowych wynikające z Rozporządzenia Parlamentu Europejskiego i Rady (UE) 2016/679 z dnia 27 kwietnia 2016 r. w sprawie ochrony osób fizycznych </w:t>
      </w:r>
      <w:r w:rsidRPr="00E04CF6">
        <w:rPr>
          <w:rFonts w:asciiTheme="majorBidi" w:eastAsia="SimSun" w:hAnsiTheme="majorBidi" w:cstheme="majorBidi"/>
          <w:kern w:val="1"/>
          <w:sz w:val="22"/>
          <w:szCs w:val="22"/>
          <w:lang w:eastAsia="hi-IN" w:bidi="hi-IN"/>
        </w:rPr>
        <w:br/>
        <w:t>w związku z przetwarzaniem danych osobowych i w sprawie swobodnego przepływu takich danych  oraz uchylenia dyrektywy 95/46WE oraz z Ustawy z dnia 10 maja 2018 r. o ochronie danych osobowych.</w:t>
      </w:r>
    </w:p>
    <w:p w14:paraId="4AF92E06" w14:textId="77777777" w:rsidR="00FF5587" w:rsidRPr="00E04CF6" w:rsidRDefault="00FF5587" w:rsidP="00FF5587">
      <w:pPr>
        <w:widowControl w:val="0"/>
        <w:numPr>
          <w:ilvl w:val="0"/>
          <w:numId w:val="16"/>
        </w:numPr>
        <w:spacing w:after="240" w:line="276" w:lineRule="auto"/>
        <w:jc w:val="both"/>
        <w:rPr>
          <w:rFonts w:asciiTheme="majorBidi" w:eastAsia="SimSun" w:hAnsiTheme="majorBidi" w:cstheme="majorBidi"/>
          <w:kern w:val="1"/>
          <w:sz w:val="22"/>
          <w:szCs w:val="22"/>
          <w:lang w:eastAsia="hi-IN" w:bidi="hi-IN"/>
        </w:rPr>
      </w:pPr>
      <w:r w:rsidRPr="00E04CF6">
        <w:rPr>
          <w:rFonts w:asciiTheme="majorBidi" w:eastAsia="SimSun" w:hAnsiTheme="majorBidi" w:cstheme="majorBidi"/>
          <w:kern w:val="1"/>
          <w:sz w:val="22"/>
          <w:szCs w:val="22"/>
          <w:lang w:eastAsia="hi-IN" w:bidi="hi-IN"/>
        </w:rPr>
        <w:t xml:space="preserve">Administratorem danych osobowych Przyjmującego Zamówienie (tj. danych osobowych osób reprezentujących oraz wskazanych jako do kontaktu) jest Samodzielny Zespół Publicznych Zakładów Opieki Zdrowotnej im. Dzieci Warszawy z siedzibą w </w:t>
      </w:r>
      <w:proofErr w:type="spellStart"/>
      <w:r w:rsidRPr="00E04CF6">
        <w:rPr>
          <w:rFonts w:asciiTheme="majorBidi" w:eastAsia="SimSun" w:hAnsiTheme="majorBidi" w:cstheme="majorBidi"/>
          <w:kern w:val="1"/>
          <w:sz w:val="22"/>
          <w:szCs w:val="22"/>
          <w:lang w:eastAsia="hi-IN" w:bidi="hi-IN"/>
        </w:rPr>
        <w:t>Dziekanowie</w:t>
      </w:r>
      <w:proofErr w:type="spellEnd"/>
      <w:r w:rsidRPr="00E04CF6">
        <w:rPr>
          <w:rFonts w:asciiTheme="majorBidi" w:eastAsia="SimSun" w:hAnsiTheme="majorBidi" w:cstheme="majorBidi"/>
          <w:kern w:val="1"/>
          <w:sz w:val="22"/>
          <w:szCs w:val="22"/>
          <w:lang w:eastAsia="hi-IN" w:bidi="hi-IN"/>
        </w:rPr>
        <w:t xml:space="preserve"> Leśnym (05-092 Łomianki), </w:t>
      </w:r>
      <w:r w:rsidRPr="00E04CF6">
        <w:rPr>
          <w:rFonts w:asciiTheme="majorBidi" w:eastAsia="SimSun" w:hAnsiTheme="majorBidi" w:cstheme="majorBidi"/>
          <w:kern w:val="1"/>
          <w:sz w:val="22"/>
          <w:szCs w:val="22"/>
          <w:lang w:eastAsia="hi-IN" w:bidi="hi-IN"/>
        </w:rPr>
        <w:br/>
        <w:t>ul. Konopnickiej 65. Państwa dane są przetwarzane w związku z zawarciem i wykonywaniem niniejszej umowy. Wszelkie informacje o przetwarzaniu danych osobowych, w tym informacje o Państwa prawach związanych z przetwarzaniem Państwa danych osobowych (obejmujących prawo dostępu do danych osobowych, prawo do sprostowania danych, prawo do usunięcia danych, prawo do ograniczenia przetwarzania, prawo do przenoszenia danych oraz prawo do sprzeciwu wobec przetwarzania danych) są dostępne na stronie https://szpitaldziekanow.pl/nasz-szpital/klauzula-informacyjna-dot-ochrony-danych-osobowych-kontrahentow.</w:t>
      </w:r>
    </w:p>
    <w:p w14:paraId="5467798A" w14:textId="77777777" w:rsidR="00FF5587" w:rsidRPr="00E04CF6" w:rsidRDefault="00FF5587" w:rsidP="00FF5587">
      <w:pPr>
        <w:widowControl w:val="0"/>
        <w:spacing w:line="276" w:lineRule="auto"/>
        <w:jc w:val="center"/>
        <w:rPr>
          <w:rFonts w:asciiTheme="majorBidi" w:eastAsia="SimSun" w:hAnsiTheme="majorBidi" w:cstheme="majorBidi"/>
          <w:bCs/>
          <w:kern w:val="1"/>
          <w:sz w:val="22"/>
          <w:szCs w:val="22"/>
          <w:lang w:eastAsia="hi-IN" w:bidi="hi-IN"/>
        </w:rPr>
      </w:pPr>
      <w:r w:rsidRPr="00E04CF6">
        <w:rPr>
          <w:rFonts w:asciiTheme="majorBidi" w:eastAsia="SimSun" w:hAnsiTheme="majorBidi" w:cstheme="majorBidi"/>
          <w:bCs/>
          <w:kern w:val="1"/>
          <w:sz w:val="22"/>
          <w:szCs w:val="22"/>
          <w:lang w:eastAsia="hi-IN" w:bidi="hi-IN"/>
        </w:rPr>
        <w:t>§ 10</w:t>
      </w:r>
    </w:p>
    <w:p w14:paraId="20AE896A" w14:textId="77777777" w:rsidR="00FF5587" w:rsidRPr="00E04CF6" w:rsidRDefault="00127D63" w:rsidP="00FF5587">
      <w:pPr>
        <w:widowControl w:val="0"/>
        <w:spacing w:line="276" w:lineRule="auto"/>
        <w:jc w:val="center"/>
        <w:rPr>
          <w:rFonts w:asciiTheme="majorBidi" w:eastAsia="SimSun" w:hAnsiTheme="majorBidi" w:cstheme="majorBidi"/>
          <w:bCs/>
          <w:kern w:val="1"/>
          <w:sz w:val="22"/>
          <w:szCs w:val="22"/>
          <w:lang w:eastAsia="hi-IN" w:bidi="hi-IN"/>
        </w:rPr>
      </w:pPr>
      <w:r w:rsidRPr="00E04CF6">
        <w:rPr>
          <w:rFonts w:asciiTheme="majorBidi" w:eastAsia="SimSun" w:hAnsiTheme="majorBidi" w:cstheme="majorBidi"/>
          <w:bCs/>
          <w:kern w:val="1"/>
          <w:sz w:val="22"/>
          <w:szCs w:val="22"/>
          <w:lang w:eastAsia="hi-IN" w:bidi="hi-IN"/>
        </w:rPr>
        <w:t>POSTANOWIENIA KOŃCOWE</w:t>
      </w:r>
    </w:p>
    <w:p w14:paraId="3C4BA28F" w14:textId="0862A104" w:rsidR="0007781D" w:rsidRPr="00E04CF6" w:rsidRDefault="00FF5587" w:rsidP="0007781D">
      <w:pPr>
        <w:widowControl w:val="0"/>
        <w:numPr>
          <w:ilvl w:val="0"/>
          <w:numId w:val="17"/>
        </w:numPr>
        <w:spacing w:line="276" w:lineRule="auto"/>
        <w:jc w:val="both"/>
        <w:rPr>
          <w:rFonts w:asciiTheme="majorBidi" w:hAnsiTheme="majorBidi" w:cstheme="majorBidi"/>
          <w:sz w:val="22"/>
          <w:szCs w:val="22"/>
          <w:lang w:val="x-none" w:eastAsia="zh-CN"/>
        </w:rPr>
      </w:pPr>
      <w:r w:rsidRPr="00E04CF6">
        <w:rPr>
          <w:rFonts w:asciiTheme="majorBidi" w:hAnsiTheme="majorBidi" w:cstheme="majorBidi"/>
          <w:sz w:val="22"/>
          <w:szCs w:val="22"/>
          <w:lang w:val="x-none" w:eastAsia="zh-CN"/>
        </w:rPr>
        <w:t>W sprawach nie uregulowanych w niniejszej umowie mają zastosowanie</w:t>
      </w:r>
      <w:r w:rsidR="0007781D" w:rsidRPr="00E04CF6">
        <w:rPr>
          <w:rFonts w:asciiTheme="majorBidi" w:hAnsiTheme="majorBidi" w:cstheme="majorBidi"/>
          <w:sz w:val="22"/>
          <w:szCs w:val="22"/>
          <w:lang w:eastAsia="zh-CN"/>
        </w:rPr>
        <w:t xml:space="preserve"> powszechnie obowiązujące przepisy prawa.</w:t>
      </w:r>
    </w:p>
    <w:p w14:paraId="42FC2C63" w14:textId="4AC7DB76" w:rsidR="00FF5587" w:rsidRPr="00E04CF6" w:rsidRDefault="00FF5587" w:rsidP="00FF5587">
      <w:pPr>
        <w:widowControl w:val="0"/>
        <w:numPr>
          <w:ilvl w:val="0"/>
          <w:numId w:val="15"/>
        </w:numPr>
        <w:spacing w:line="276" w:lineRule="auto"/>
        <w:jc w:val="both"/>
        <w:rPr>
          <w:rFonts w:asciiTheme="majorBidi" w:eastAsia="SimSun" w:hAnsiTheme="majorBidi" w:cstheme="majorBidi"/>
          <w:kern w:val="1"/>
          <w:sz w:val="22"/>
          <w:szCs w:val="22"/>
          <w:lang w:eastAsia="hi-IN" w:bidi="hi-IN"/>
        </w:rPr>
      </w:pPr>
      <w:r w:rsidRPr="00E04CF6">
        <w:rPr>
          <w:rFonts w:asciiTheme="majorBidi" w:eastAsia="SimSun" w:hAnsiTheme="majorBidi" w:cstheme="majorBidi"/>
          <w:kern w:val="1"/>
          <w:sz w:val="22"/>
          <w:szCs w:val="22"/>
          <w:lang w:eastAsia="hi-IN" w:bidi="hi-IN"/>
        </w:rPr>
        <w:t xml:space="preserve">Wszelkie sprawy sporne wynikłe na tle realizacji niniejszej umowy </w:t>
      </w:r>
      <w:r w:rsidRPr="00E04CF6">
        <w:rPr>
          <w:rFonts w:asciiTheme="majorBidi" w:eastAsia="SimSun" w:hAnsiTheme="majorBidi" w:cstheme="majorBidi"/>
          <w:spacing w:val="-2"/>
          <w:kern w:val="1"/>
          <w:sz w:val="22"/>
          <w:szCs w:val="22"/>
          <w:lang w:eastAsia="hi-IN" w:bidi="hi-IN"/>
        </w:rPr>
        <w:t xml:space="preserve"> rozstrzygać będzie właściwy</w:t>
      </w:r>
      <w:r w:rsidRPr="00E04CF6">
        <w:rPr>
          <w:rFonts w:asciiTheme="majorBidi" w:eastAsia="SimSun" w:hAnsiTheme="majorBidi" w:cstheme="majorBidi"/>
          <w:kern w:val="1"/>
          <w:sz w:val="22"/>
          <w:szCs w:val="22"/>
          <w:lang w:eastAsia="hi-IN" w:bidi="hi-IN"/>
        </w:rPr>
        <w:t xml:space="preserve"> Sąd powszechny właściwy dla siedziby Zamawiającego. </w:t>
      </w:r>
    </w:p>
    <w:p w14:paraId="703B22DE" w14:textId="3A8F5F67" w:rsidR="0007781D" w:rsidRPr="00E04CF6" w:rsidRDefault="0007781D" w:rsidP="00FF5587">
      <w:pPr>
        <w:widowControl w:val="0"/>
        <w:numPr>
          <w:ilvl w:val="0"/>
          <w:numId w:val="15"/>
        </w:numPr>
        <w:spacing w:line="276" w:lineRule="auto"/>
        <w:jc w:val="both"/>
        <w:rPr>
          <w:rFonts w:asciiTheme="majorBidi" w:eastAsia="SimSun" w:hAnsiTheme="majorBidi" w:cstheme="majorBidi"/>
          <w:kern w:val="1"/>
          <w:sz w:val="22"/>
          <w:szCs w:val="22"/>
          <w:lang w:eastAsia="hi-IN" w:bidi="hi-IN"/>
        </w:rPr>
      </w:pPr>
      <w:r w:rsidRPr="00E04CF6">
        <w:rPr>
          <w:rFonts w:asciiTheme="majorBidi" w:eastAsia="SimSun" w:hAnsiTheme="majorBidi" w:cstheme="majorBidi"/>
          <w:kern w:val="1"/>
          <w:sz w:val="22"/>
          <w:szCs w:val="22"/>
          <w:lang w:eastAsia="hi-IN" w:bidi="hi-IN"/>
        </w:rPr>
        <w:t>Załączniki stanowią integralną część niniejszej Umowy.</w:t>
      </w:r>
    </w:p>
    <w:p w14:paraId="5F3FA5BC" w14:textId="77777777" w:rsidR="00127D63" w:rsidRPr="00E04CF6" w:rsidRDefault="00FF5587" w:rsidP="008C690B">
      <w:pPr>
        <w:widowControl w:val="0"/>
        <w:numPr>
          <w:ilvl w:val="0"/>
          <w:numId w:val="15"/>
        </w:numPr>
        <w:spacing w:line="276" w:lineRule="auto"/>
        <w:jc w:val="both"/>
        <w:rPr>
          <w:rFonts w:asciiTheme="majorBidi" w:eastAsia="SimSun" w:hAnsiTheme="majorBidi" w:cstheme="majorBidi"/>
          <w:kern w:val="1"/>
          <w:sz w:val="22"/>
          <w:szCs w:val="22"/>
          <w:lang w:eastAsia="hi-IN" w:bidi="hi-IN"/>
        </w:rPr>
      </w:pPr>
      <w:r w:rsidRPr="00E04CF6">
        <w:rPr>
          <w:rFonts w:asciiTheme="majorBidi" w:eastAsia="SimSun" w:hAnsiTheme="majorBidi" w:cstheme="majorBidi"/>
          <w:kern w:val="1"/>
          <w:sz w:val="22"/>
          <w:szCs w:val="22"/>
          <w:lang w:eastAsia="hi-IN" w:bidi="hi-IN"/>
        </w:rPr>
        <w:t>Niniejsza umowa została sporządzona w trzech jednobrzmiących egzemplarzach, dwa egzemplarze dla Zamawiającego i jeden egzemplarz dla Wykonawcy.</w:t>
      </w:r>
    </w:p>
    <w:p w14:paraId="27C5F9FC" w14:textId="77777777" w:rsidR="00FF5587" w:rsidRPr="00E04CF6" w:rsidRDefault="00FF5587" w:rsidP="00FF5587">
      <w:pPr>
        <w:widowControl w:val="0"/>
        <w:spacing w:line="276" w:lineRule="auto"/>
        <w:jc w:val="both"/>
        <w:rPr>
          <w:rFonts w:asciiTheme="majorBidi" w:hAnsiTheme="majorBidi" w:cstheme="majorBidi"/>
          <w:spacing w:val="-6"/>
          <w:sz w:val="22"/>
          <w:szCs w:val="22"/>
          <w:lang w:val="x-none" w:eastAsia="zh-CN"/>
        </w:rPr>
      </w:pPr>
    </w:p>
    <w:tbl>
      <w:tblPr>
        <w:tblW w:w="0" w:type="auto"/>
        <w:tblLayout w:type="fixed"/>
        <w:tblCellMar>
          <w:left w:w="70" w:type="dxa"/>
          <w:right w:w="70" w:type="dxa"/>
        </w:tblCellMar>
        <w:tblLook w:val="0000" w:firstRow="0" w:lastRow="0" w:firstColumn="0" w:lastColumn="0" w:noHBand="0" w:noVBand="0"/>
      </w:tblPr>
      <w:tblGrid>
        <w:gridCol w:w="4996"/>
        <w:gridCol w:w="4997"/>
      </w:tblGrid>
      <w:tr w:rsidR="00FF5587" w:rsidRPr="00E04CF6" w14:paraId="194B4F11" w14:textId="77777777" w:rsidTr="007547AE">
        <w:tc>
          <w:tcPr>
            <w:tcW w:w="4996" w:type="dxa"/>
            <w:shd w:val="clear" w:color="auto" w:fill="auto"/>
          </w:tcPr>
          <w:p w14:paraId="71140678" w14:textId="77777777" w:rsidR="00FF5587" w:rsidRPr="00E04CF6" w:rsidRDefault="00FF5587" w:rsidP="00FF5587">
            <w:pPr>
              <w:widowControl w:val="0"/>
              <w:spacing w:line="276" w:lineRule="auto"/>
              <w:jc w:val="center"/>
              <w:rPr>
                <w:rFonts w:asciiTheme="majorBidi" w:eastAsia="SimSun" w:hAnsiTheme="majorBidi" w:cstheme="majorBidi"/>
                <w:kern w:val="1"/>
                <w:sz w:val="22"/>
                <w:szCs w:val="22"/>
                <w:lang w:eastAsia="hi-IN" w:bidi="hi-IN"/>
              </w:rPr>
            </w:pPr>
            <w:r w:rsidRPr="00E04CF6">
              <w:rPr>
                <w:rFonts w:asciiTheme="majorBidi" w:eastAsia="SimSun" w:hAnsiTheme="majorBidi" w:cstheme="majorBidi"/>
                <w:b/>
                <w:kern w:val="1"/>
                <w:sz w:val="22"/>
                <w:szCs w:val="22"/>
                <w:lang w:eastAsia="hi-IN" w:bidi="hi-IN"/>
              </w:rPr>
              <w:t>ZAMAWIAJĄCY</w:t>
            </w:r>
          </w:p>
        </w:tc>
        <w:tc>
          <w:tcPr>
            <w:tcW w:w="4997" w:type="dxa"/>
            <w:shd w:val="clear" w:color="auto" w:fill="auto"/>
          </w:tcPr>
          <w:p w14:paraId="28492634" w14:textId="77777777" w:rsidR="00FF5587" w:rsidRPr="00E04CF6" w:rsidRDefault="00FF5587" w:rsidP="00FF5587">
            <w:pPr>
              <w:widowControl w:val="0"/>
              <w:spacing w:line="276" w:lineRule="auto"/>
              <w:jc w:val="center"/>
              <w:rPr>
                <w:rFonts w:asciiTheme="majorBidi" w:eastAsia="SimSun" w:hAnsiTheme="majorBidi" w:cstheme="majorBidi"/>
                <w:kern w:val="1"/>
                <w:sz w:val="22"/>
                <w:szCs w:val="22"/>
                <w:lang w:eastAsia="hi-IN" w:bidi="hi-IN"/>
              </w:rPr>
            </w:pPr>
            <w:r w:rsidRPr="00E04CF6">
              <w:rPr>
                <w:rFonts w:asciiTheme="majorBidi" w:eastAsia="SimSun" w:hAnsiTheme="majorBidi" w:cstheme="majorBidi"/>
                <w:b/>
                <w:kern w:val="1"/>
                <w:sz w:val="22"/>
                <w:szCs w:val="22"/>
                <w:lang w:eastAsia="hi-IN" w:bidi="hi-IN"/>
              </w:rPr>
              <w:t>WYKONAWCA</w:t>
            </w:r>
          </w:p>
        </w:tc>
      </w:tr>
    </w:tbl>
    <w:p w14:paraId="7924FF29" w14:textId="77777777" w:rsidR="00FF5587" w:rsidRPr="00E04CF6" w:rsidRDefault="00FF5587" w:rsidP="00FF5587">
      <w:pPr>
        <w:widowControl w:val="0"/>
        <w:spacing w:line="276" w:lineRule="auto"/>
        <w:jc w:val="both"/>
        <w:rPr>
          <w:rFonts w:asciiTheme="majorBidi" w:eastAsia="SimSun" w:hAnsiTheme="majorBidi" w:cstheme="majorBidi"/>
          <w:kern w:val="1"/>
          <w:sz w:val="22"/>
          <w:szCs w:val="22"/>
          <w:lang w:eastAsia="hi-IN" w:bidi="hi-IN"/>
        </w:rPr>
      </w:pPr>
    </w:p>
    <w:p w14:paraId="788470CF" w14:textId="77777777" w:rsidR="00A05B53" w:rsidRPr="00E04CF6" w:rsidRDefault="00A05B53" w:rsidP="00FF5587">
      <w:pPr>
        <w:widowControl w:val="0"/>
        <w:spacing w:line="276" w:lineRule="auto"/>
        <w:jc w:val="both"/>
        <w:rPr>
          <w:rFonts w:asciiTheme="majorBidi" w:eastAsia="SimSun" w:hAnsiTheme="majorBidi" w:cstheme="majorBidi"/>
          <w:kern w:val="1"/>
          <w:sz w:val="22"/>
          <w:szCs w:val="22"/>
          <w:lang w:eastAsia="hi-IN" w:bidi="hi-IN"/>
        </w:rPr>
      </w:pPr>
    </w:p>
    <w:p w14:paraId="0BE8A299" w14:textId="77777777" w:rsidR="00A05B53" w:rsidRPr="00E04CF6" w:rsidRDefault="00A05B53" w:rsidP="00FF5587">
      <w:pPr>
        <w:widowControl w:val="0"/>
        <w:spacing w:line="276" w:lineRule="auto"/>
        <w:jc w:val="both"/>
        <w:rPr>
          <w:rFonts w:asciiTheme="majorBidi" w:eastAsia="SimSun" w:hAnsiTheme="majorBidi" w:cstheme="majorBidi"/>
          <w:kern w:val="1"/>
          <w:sz w:val="22"/>
          <w:szCs w:val="22"/>
          <w:lang w:eastAsia="hi-IN" w:bidi="hi-IN"/>
        </w:rPr>
      </w:pPr>
    </w:p>
    <w:p w14:paraId="76B2828C" w14:textId="77777777" w:rsidR="00FF5587" w:rsidRPr="00E04CF6" w:rsidRDefault="00FF5587" w:rsidP="00FF5587">
      <w:pPr>
        <w:widowControl w:val="0"/>
        <w:spacing w:line="276" w:lineRule="auto"/>
        <w:rPr>
          <w:rFonts w:asciiTheme="majorBidi" w:eastAsia="SimSun" w:hAnsiTheme="majorBidi" w:cstheme="majorBidi"/>
          <w:b/>
          <w:bCs/>
          <w:kern w:val="1"/>
          <w:sz w:val="22"/>
          <w:szCs w:val="22"/>
          <w:lang w:eastAsia="hi-IN" w:bidi="hi-IN"/>
        </w:rPr>
      </w:pPr>
      <w:r w:rsidRPr="00E04CF6">
        <w:rPr>
          <w:rFonts w:asciiTheme="majorBidi" w:eastAsia="SimSun" w:hAnsiTheme="majorBidi" w:cstheme="majorBidi"/>
          <w:b/>
          <w:bCs/>
          <w:kern w:val="1"/>
          <w:sz w:val="22"/>
          <w:szCs w:val="22"/>
          <w:lang w:eastAsia="hi-IN" w:bidi="hi-IN"/>
        </w:rPr>
        <w:t>Załączniki:</w:t>
      </w:r>
    </w:p>
    <w:p w14:paraId="39473330" w14:textId="77777777" w:rsidR="00FF5587" w:rsidRPr="00E04CF6" w:rsidRDefault="00FF5587" w:rsidP="00FF5587">
      <w:pPr>
        <w:widowControl w:val="0"/>
        <w:spacing w:line="276" w:lineRule="auto"/>
        <w:rPr>
          <w:rFonts w:asciiTheme="majorBidi" w:eastAsia="SimSun" w:hAnsiTheme="majorBidi" w:cstheme="majorBidi"/>
          <w:kern w:val="1"/>
          <w:sz w:val="22"/>
          <w:szCs w:val="22"/>
          <w:lang w:eastAsia="hi-IN" w:bidi="hi-IN"/>
        </w:rPr>
      </w:pPr>
      <w:r w:rsidRPr="00E04CF6">
        <w:rPr>
          <w:rFonts w:asciiTheme="majorBidi" w:eastAsia="SimSun" w:hAnsiTheme="majorBidi" w:cstheme="majorBidi"/>
          <w:kern w:val="1"/>
          <w:sz w:val="22"/>
          <w:szCs w:val="22"/>
          <w:lang w:eastAsia="hi-IN" w:bidi="hi-IN"/>
        </w:rPr>
        <w:t>Załącznik nr 1 – Formularz ofertowy;</w:t>
      </w:r>
    </w:p>
    <w:p w14:paraId="7B839BDD" w14:textId="77777777" w:rsidR="00AA74DA" w:rsidRPr="00E04CF6" w:rsidRDefault="00FF5587" w:rsidP="00A05B53">
      <w:pPr>
        <w:widowControl w:val="0"/>
        <w:spacing w:line="276" w:lineRule="auto"/>
        <w:rPr>
          <w:rFonts w:asciiTheme="majorBidi" w:eastAsia="SimSun" w:hAnsiTheme="majorBidi" w:cstheme="majorBidi"/>
          <w:kern w:val="1"/>
          <w:sz w:val="22"/>
          <w:szCs w:val="22"/>
          <w:lang w:eastAsia="hi-IN" w:bidi="hi-IN"/>
        </w:rPr>
      </w:pPr>
      <w:r w:rsidRPr="00E04CF6">
        <w:rPr>
          <w:rFonts w:asciiTheme="majorBidi" w:eastAsia="SimSun" w:hAnsiTheme="majorBidi" w:cstheme="majorBidi"/>
          <w:kern w:val="1"/>
          <w:sz w:val="22"/>
          <w:szCs w:val="22"/>
          <w:lang w:eastAsia="hi-IN" w:bidi="hi-IN"/>
        </w:rPr>
        <w:t>Załącznik nr 2 – Opis przedmiotu zamówienia;</w:t>
      </w:r>
    </w:p>
    <w:sectPr w:rsidR="00AA74DA" w:rsidRPr="00E04CF6" w:rsidSect="0022088C">
      <w:headerReference w:type="default" r:id="rId8"/>
      <w:footerReference w:type="default" r:id="rId9"/>
      <w:pgSz w:w="11906" w:h="16838"/>
      <w:pgMar w:top="719" w:right="1226" w:bottom="568" w:left="1320" w:header="708" w:footer="4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B707EC" w14:textId="77777777" w:rsidR="000E414F" w:rsidRDefault="000E414F">
      <w:r>
        <w:separator/>
      </w:r>
    </w:p>
  </w:endnote>
  <w:endnote w:type="continuationSeparator" w:id="0">
    <w:p w14:paraId="3E0488E0" w14:textId="77777777" w:rsidR="000E414F" w:rsidRDefault="000E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9360873"/>
      <w:docPartObj>
        <w:docPartGallery w:val="Page Numbers (Bottom of Page)"/>
        <w:docPartUnique/>
      </w:docPartObj>
    </w:sdtPr>
    <w:sdtEndPr/>
    <w:sdtContent>
      <w:sdt>
        <w:sdtPr>
          <w:id w:val="-1769616900"/>
          <w:docPartObj>
            <w:docPartGallery w:val="Page Numbers (Top of Page)"/>
            <w:docPartUnique/>
          </w:docPartObj>
        </w:sdtPr>
        <w:sdtEndPr/>
        <w:sdtContent>
          <w:p w14:paraId="112BD491" w14:textId="25ACB0CE" w:rsidR="0067164B" w:rsidRDefault="0067164B">
            <w:pPr>
              <w:pStyle w:val="Stopka"/>
              <w:jc w:val="right"/>
            </w:pPr>
            <w:r w:rsidRPr="0067164B">
              <w:rPr>
                <w:rFonts w:ascii="Arial" w:hAnsi="Arial" w:cs="Arial"/>
                <w:sz w:val="18"/>
                <w:szCs w:val="18"/>
              </w:rPr>
              <w:t xml:space="preserve">Strona </w:t>
            </w:r>
            <w:r w:rsidRPr="0067164B">
              <w:rPr>
                <w:rFonts w:ascii="Arial" w:hAnsi="Arial" w:cs="Arial"/>
                <w:b/>
                <w:bCs/>
                <w:sz w:val="18"/>
                <w:szCs w:val="18"/>
              </w:rPr>
              <w:fldChar w:fldCharType="begin"/>
            </w:r>
            <w:r w:rsidRPr="0067164B">
              <w:rPr>
                <w:rFonts w:ascii="Arial" w:hAnsi="Arial" w:cs="Arial"/>
                <w:b/>
                <w:bCs/>
                <w:sz w:val="18"/>
                <w:szCs w:val="18"/>
              </w:rPr>
              <w:instrText>PAGE</w:instrText>
            </w:r>
            <w:r w:rsidRPr="0067164B">
              <w:rPr>
                <w:rFonts w:ascii="Arial" w:hAnsi="Arial" w:cs="Arial"/>
                <w:b/>
                <w:bCs/>
                <w:sz w:val="18"/>
                <w:szCs w:val="18"/>
              </w:rPr>
              <w:fldChar w:fldCharType="separate"/>
            </w:r>
            <w:r w:rsidR="00E04CF6">
              <w:rPr>
                <w:rFonts w:ascii="Arial" w:hAnsi="Arial" w:cs="Arial"/>
                <w:b/>
                <w:bCs/>
                <w:noProof/>
                <w:sz w:val="18"/>
                <w:szCs w:val="18"/>
              </w:rPr>
              <w:t>4</w:t>
            </w:r>
            <w:r w:rsidRPr="0067164B">
              <w:rPr>
                <w:rFonts w:ascii="Arial" w:hAnsi="Arial" w:cs="Arial"/>
                <w:b/>
                <w:bCs/>
                <w:sz w:val="18"/>
                <w:szCs w:val="18"/>
              </w:rPr>
              <w:fldChar w:fldCharType="end"/>
            </w:r>
            <w:r w:rsidRPr="0067164B">
              <w:rPr>
                <w:rFonts w:ascii="Arial" w:hAnsi="Arial" w:cs="Arial"/>
                <w:sz w:val="18"/>
                <w:szCs w:val="18"/>
              </w:rPr>
              <w:t xml:space="preserve"> z </w:t>
            </w:r>
            <w:r w:rsidRPr="0067164B">
              <w:rPr>
                <w:rFonts w:ascii="Arial" w:hAnsi="Arial" w:cs="Arial"/>
                <w:b/>
                <w:bCs/>
                <w:sz w:val="18"/>
                <w:szCs w:val="18"/>
              </w:rPr>
              <w:fldChar w:fldCharType="begin"/>
            </w:r>
            <w:r w:rsidRPr="0067164B">
              <w:rPr>
                <w:rFonts w:ascii="Arial" w:hAnsi="Arial" w:cs="Arial"/>
                <w:b/>
                <w:bCs/>
                <w:sz w:val="18"/>
                <w:szCs w:val="18"/>
              </w:rPr>
              <w:instrText>NUMPAGES</w:instrText>
            </w:r>
            <w:r w:rsidRPr="0067164B">
              <w:rPr>
                <w:rFonts w:ascii="Arial" w:hAnsi="Arial" w:cs="Arial"/>
                <w:b/>
                <w:bCs/>
                <w:sz w:val="18"/>
                <w:szCs w:val="18"/>
              </w:rPr>
              <w:fldChar w:fldCharType="separate"/>
            </w:r>
            <w:r w:rsidR="00E04CF6">
              <w:rPr>
                <w:rFonts w:ascii="Arial" w:hAnsi="Arial" w:cs="Arial"/>
                <w:b/>
                <w:bCs/>
                <w:noProof/>
                <w:sz w:val="18"/>
                <w:szCs w:val="18"/>
              </w:rPr>
              <w:t>4</w:t>
            </w:r>
            <w:r w:rsidRPr="0067164B">
              <w:rPr>
                <w:rFonts w:ascii="Arial" w:hAnsi="Arial" w:cs="Arial"/>
                <w:b/>
                <w:bCs/>
                <w:sz w:val="18"/>
                <w:szCs w:val="18"/>
              </w:rPr>
              <w:fldChar w:fldCharType="end"/>
            </w:r>
          </w:p>
        </w:sdtContent>
      </w:sdt>
    </w:sdtContent>
  </w:sdt>
  <w:p w14:paraId="59868927" w14:textId="77777777" w:rsidR="0067164B" w:rsidRDefault="0067164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D2F051" w14:textId="77777777" w:rsidR="000E414F" w:rsidRDefault="000E414F">
      <w:r>
        <w:separator/>
      </w:r>
    </w:p>
  </w:footnote>
  <w:footnote w:type="continuationSeparator" w:id="0">
    <w:p w14:paraId="5A33FF20" w14:textId="77777777" w:rsidR="000E414F" w:rsidRDefault="000E4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BBC52" w14:textId="1A9884B6" w:rsidR="009F3EF6" w:rsidRPr="009F3EF6" w:rsidRDefault="009F3EF6" w:rsidP="009F3EF6">
    <w:pPr>
      <w:spacing w:line="276" w:lineRule="auto"/>
      <w:rPr>
        <w:rFonts w:asciiTheme="majorBidi" w:hAnsiTheme="majorBidi" w:cstheme="majorBidi"/>
        <w:sz w:val="22"/>
        <w:szCs w:val="22"/>
      </w:rPr>
    </w:pPr>
    <w:r>
      <w:rPr>
        <w:rFonts w:asciiTheme="majorBidi" w:hAnsiTheme="majorBidi" w:cstheme="majorBidi"/>
        <w:sz w:val="22"/>
        <w:szCs w:val="22"/>
      </w:rPr>
      <w:t>Załącznik nr 3</w:t>
    </w:r>
    <w:r w:rsidR="00987AC7">
      <w:rPr>
        <w:rFonts w:asciiTheme="majorBidi" w:hAnsiTheme="majorBidi" w:cstheme="majorBidi"/>
        <w:sz w:val="22"/>
        <w:szCs w:val="22"/>
      </w:rPr>
      <w:tab/>
    </w:r>
    <w:r w:rsidR="00987AC7">
      <w:rPr>
        <w:rFonts w:asciiTheme="majorBidi" w:hAnsiTheme="majorBidi" w:cstheme="majorBidi"/>
        <w:sz w:val="22"/>
        <w:szCs w:val="22"/>
      </w:rPr>
      <w:tab/>
    </w:r>
    <w:r w:rsidR="00987AC7">
      <w:rPr>
        <w:rFonts w:asciiTheme="majorBidi" w:hAnsiTheme="majorBidi" w:cstheme="majorBidi"/>
        <w:sz w:val="22"/>
        <w:szCs w:val="22"/>
      </w:rPr>
      <w:tab/>
    </w:r>
    <w:r w:rsidR="00987AC7">
      <w:rPr>
        <w:rFonts w:asciiTheme="majorBidi" w:hAnsiTheme="majorBidi" w:cstheme="majorBidi"/>
        <w:sz w:val="22"/>
        <w:szCs w:val="22"/>
      </w:rPr>
      <w:tab/>
    </w:r>
    <w:r w:rsidR="00987AC7">
      <w:rPr>
        <w:rFonts w:asciiTheme="majorBidi" w:hAnsiTheme="majorBidi" w:cstheme="majorBidi"/>
        <w:sz w:val="22"/>
        <w:szCs w:val="22"/>
      </w:rPr>
      <w:tab/>
    </w:r>
    <w:r w:rsidR="00987AC7">
      <w:rPr>
        <w:rFonts w:asciiTheme="majorBidi" w:hAnsiTheme="majorBidi" w:cstheme="majorBidi"/>
        <w:sz w:val="22"/>
        <w:szCs w:val="22"/>
      </w:rPr>
      <w:tab/>
    </w:r>
    <w:r w:rsidR="00987AC7">
      <w:rPr>
        <w:rFonts w:asciiTheme="majorBidi" w:hAnsiTheme="majorBidi" w:cstheme="majorBidi"/>
        <w:sz w:val="22"/>
        <w:szCs w:val="22"/>
      </w:rPr>
      <w:tab/>
    </w:r>
    <w:r w:rsidR="00987AC7">
      <w:rPr>
        <w:rFonts w:asciiTheme="majorBidi" w:hAnsiTheme="majorBidi" w:cstheme="majorBidi"/>
        <w:sz w:val="22"/>
        <w:szCs w:val="22"/>
      </w:rPr>
      <w:tab/>
    </w:r>
    <w:r w:rsidR="00987AC7">
      <w:rPr>
        <w:rFonts w:asciiTheme="majorBidi" w:hAnsiTheme="majorBidi" w:cstheme="majorBidi"/>
        <w:sz w:val="22"/>
        <w:szCs w:val="22"/>
      </w:rPr>
      <w:tab/>
    </w:r>
    <w:r w:rsidR="00987AC7">
      <w:rPr>
        <w:rFonts w:asciiTheme="majorBidi" w:hAnsiTheme="majorBidi" w:cstheme="majorBidi"/>
        <w:sz w:val="22"/>
        <w:szCs w:val="22"/>
      </w:rPr>
      <w:tab/>
      <w:t>DZ/13/ZC/2022</w:t>
    </w:r>
  </w:p>
  <w:p w14:paraId="68E46AC1" w14:textId="77777777" w:rsidR="0067164B" w:rsidRPr="0067164B" w:rsidRDefault="00FF2DCA" w:rsidP="00FF2DCA">
    <w:pPr>
      <w:pStyle w:val="Nagwek"/>
      <w:tabs>
        <w:tab w:val="left" w:pos="2715"/>
        <w:tab w:val="right" w:pos="9360"/>
      </w:tabs>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p w14:paraId="1DE06D92" w14:textId="77777777" w:rsidR="0067164B" w:rsidRDefault="0067164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0000007"/>
    <w:multiLevelType w:val="singleLevel"/>
    <w:tmpl w:val="00000007"/>
    <w:name w:val="WW8Num7"/>
    <w:lvl w:ilvl="0">
      <w:start w:val="1"/>
      <w:numFmt w:val="decimal"/>
      <w:lvlText w:val="%1."/>
      <w:lvlJc w:val="left"/>
      <w:pPr>
        <w:tabs>
          <w:tab w:val="num" w:pos="720"/>
        </w:tabs>
        <w:ind w:left="720" w:hanging="360"/>
      </w:pPr>
    </w:lvl>
  </w:abstractNum>
  <w:abstractNum w:abstractNumId="3" w15:restartNumberingAfterBreak="0">
    <w:nsid w:val="00000008"/>
    <w:multiLevelType w:val="singleLevel"/>
    <w:tmpl w:val="00000008"/>
    <w:name w:val="WW8Num8"/>
    <w:lvl w:ilvl="0">
      <w:start w:val="1"/>
      <w:numFmt w:val="decimal"/>
      <w:lvlText w:val="%1."/>
      <w:lvlJc w:val="left"/>
      <w:pPr>
        <w:tabs>
          <w:tab w:val="num" w:pos="360"/>
        </w:tabs>
        <w:ind w:left="360" w:hanging="360"/>
      </w:pPr>
      <w:rPr>
        <w:b w:val="0"/>
        <w:i w:val="0"/>
      </w:rPr>
    </w:lvl>
  </w:abstractNum>
  <w:abstractNum w:abstractNumId="4" w15:restartNumberingAfterBreak="0">
    <w:nsid w:val="0000000A"/>
    <w:multiLevelType w:val="multilevel"/>
    <w:tmpl w:val="0000000A"/>
    <w:name w:val="WW8Num1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16"/>
    <w:multiLevelType w:val="singleLevel"/>
    <w:tmpl w:val="00000016"/>
    <w:name w:val="WW8Num22"/>
    <w:lvl w:ilvl="0">
      <w:start w:val="2"/>
      <w:numFmt w:val="decimal"/>
      <w:lvlText w:val="%1."/>
      <w:lvlJc w:val="left"/>
      <w:pPr>
        <w:tabs>
          <w:tab w:val="num" w:pos="360"/>
        </w:tabs>
        <w:ind w:left="360" w:hanging="360"/>
      </w:pPr>
      <w:rPr>
        <w:sz w:val="24"/>
        <w:szCs w:val="24"/>
      </w:rPr>
    </w:lvl>
  </w:abstractNum>
  <w:abstractNum w:abstractNumId="6" w15:restartNumberingAfterBreak="0">
    <w:nsid w:val="04C77D0C"/>
    <w:multiLevelType w:val="hybridMultilevel"/>
    <w:tmpl w:val="278A2B94"/>
    <w:lvl w:ilvl="0" w:tplc="98A8CDC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DF02D6"/>
    <w:multiLevelType w:val="hybridMultilevel"/>
    <w:tmpl w:val="F99EEB54"/>
    <w:lvl w:ilvl="0" w:tplc="A5F667C2">
      <w:start w:val="1"/>
      <w:numFmt w:val="decimal"/>
      <w:lvlText w:val="%1."/>
      <w:lvlJc w:val="left"/>
      <w:pPr>
        <w:tabs>
          <w:tab w:val="num" w:pos="720"/>
        </w:tabs>
        <w:ind w:left="720" w:hanging="360"/>
      </w:pPr>
      <w:rPr>
        <w:rFonts w:hint="default"/>
      </w:rPr>
    </w:lvl>
    <w:lvl w:ilvl="1" w:tplc="F956157A">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35E2B54"/>
    <w:multiLevelType w:val="hybridMultilevel"/>
    <w:tmpl w:val="D212B4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85C3A6D"/>
    <w:multiLevelType w:val="hybridMultilevel"/>
    <w:tmpl w:val="33189460"/>
    <w:lvl w:ilvl="0" w:tplc="C3BE034A">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AA43792"/>
    <w:multiLevelType w:val="hybridMultilevel"/>
    <w:tmpl w:val="0FE66A36"/>
    <w:lvl w:ilvl="0" w:tplc="04150017">
      <w:start w:val="1"/>
      <w:numFmt w:val="lowerLetter"/>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1" w15:restartNumberingAfterBreak="0">
    <w:nsid w:val="1BD44789"/>
    <w:multiLevelType w:val="hybridMultilevel"/>
    <w:tmpl w:val="2E027BF8"/>
    <w:lvl w:ilvl="0" w:tplc="04150017">
      <w:start w:val="1"/>
      <w:numFmt w:val="lowerLetter"/>
      <w:lvlText w:val="%1)"/>
      <w:lvlJc w:val="left"/>
      <w:pPr>
        <w:ind w:left="501"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E4620AE"/>
    <w:multiLevelType w:val="hybridMultilevel"/>
    <w:tmpl w:val="FC98183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265298D"/>
    <w:multiLevelType w:val="hybridMultilevel"/>
    <w:tmpl w:val="4640774A"/>
    <w:lvl w:ilvl="0" w:tplc="0415000F">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298"/>
        </w:tabs>
        <w:ind w:left="1298" w:hanging="360"/>
      </w:pPr>
    </w:lvl>
    <w:lvl w:ilvl="2" w:tplc="0415001B" w:tentative="1">
      <w:start w:val="1"/>
      <w:numFmt w:val="lowerRoman"/>
      <w:lvlText w:val="%3."/>
      <w:lvlJc w:val="right"/>
      <w:pPr>
        <w:tabs>
          <w:tab w:val="num" w:pos="2018"/>
        </w:tabs>
        <w:ind w:left="2018" w:hanging="180"/>
      </w:pPr>
    </w:lvl>
    <w:lvl w:ilvl="3" w:tplc="0415000F" w:tentative="1">
      <w:start w:val="1"/>
      <w:numFmt w:val="decimal"/>
      <w:lvlText w:val="%4."/>
      <w:lvlJc w:val="left"/>
      <w:pPr>
        <w:tabs>
          <w:tab w:val="num" w:pos="2738"/>
        </w:tabs>
        <w:ind w:left="2738" w:hanging="360"/>
      </w:pPr>
    </w:lvl>
    <w:lvl w:ilvl="4" w:tplc="04150019" w:tentative="1">
      <w:start w:val="1"/>
      <w:numFmt w:val="lowerLetter"/>
      <w:lvlText w:val="%5."/>
      <w:lvlJc w:val="left"/>
      <w:pPr>
        <w:tabs>
          <w:tab w:val="num" w:pos="3458"/>
        </w:tabs>
        <w:ind w:left="3458" w:hanging="360"/>
      </w:pPr>
    </w:lvl>
    <w:lvl w:ilvl="5" w:tplc="0415001B" w:tentative="1">
      <w:start w:val="1"/>
      <w:numFmt w:val="lowerRoman"/>
      <w:lvlText w:val="%6."/>
      <w:lvlJc w:val="right"/>
      <w:pPr>
        <w:tabs>
          <w:tab w:val="num" w:pos="4178"/>
        </w:tabs>
        <w:ind w:left="4178" w:hanging="180"/>
      </w:pPr>
    </w:lvl>
    <w:lvl w:ilvl="6" w:tplc="0415000F" w:tentative="1">
      <w:start w:val="1"/>
      <w:numFmt w:val="decimal"/>
      <w:lvlText w:val="%7."/>
      <w:lvlJc w:val="left"/>
      <w:pPr>
        <w:tabs>
          <w:tab w:val="num" w:pos="4898"/>
        </w:tabs>
        <w:ind w:left="4898" w:hanging="360"/>
      </w:pPr>
    </w:lvl>
    <w:lvl w:ilvl="7" w:tplc="04150019" w:tentative="1">
      <w:start w:val="1"/>
      <w:numFmt w:val="lowerLetter"/>
      <w:lvlText w:val="%8."/>
      <w:lvlJc w:val="left"/>
      <w:pPr>
        <w:tabs>
          <w:tab w:val="num" w:pos="5618"/>
        </w:tabs>
        <w:ind w:left="5618" w:hanging="360"/>
      </w:pPr>
    </w:lvl>
    <w:lvl w:ilvl="8" w:tplc="0415001B" w:tentative="1">
      <w:start w:val="1"/>
      <w:numFmt w:val="lowerRoman"/>
      <w:lvlText w:val="%9."/>
      <w:lvlJc w:val="right"/>
      <w:pPr>
        <w:tabs>
          <w:tab w:val="num" w:pos="6338"/>
        </w:tabs>
        <w:ind w:left="6338" w:hanging="180"/>
      </w:pPr>
    </w:lvl>
  </w:abstractNum>
  <w:abstractNum w:abstractNumId="14" w15:restartNumberingAfterBreak="0">
    <w:nsid w:val="298A5055"/>
    <w:multiLevelType w:val="hybridMultilevel"/>
    <w:tmpl w:val="E956106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31B40611"/>
    <w:multiLevelType w:val="hybridMultilevel"/>
    <w:tmpl w:val="C06C9D20"/>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3400225A"/>
    <w:multiLevelType w:val="hybridMultilevel"/>
    <w:tmpl w:val="00F6270C"/>
    <w:lvl w:ilvl="0" w:tplc="0000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4986E13"/>
    <w:multiLevelType w:val="hybridMultilevel"/>
    <w:tmpl w:val="248C77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447C1656"/>
    <w:multiLevelType w:val="hybridMultilevel"/>
    <w:tmpl w:val="09AA0E04"/>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C437C78"/>
    <w:multiLevelType w:val="hybridMultilevel"/>
    <w:tmpl w:val="F1387282"/>
    <w:lvl w:ilvl="0" w:tplc="0415000F">
      <w:start w:val="1"/>
      <w:numFmt w:val="decimal"/>
      <w:lvlText w:val="%1."/>
      <w:lvlJc w:val="left"/>
      <w:pPr>
        <w:tabs>
          <w:tab w:val="num" w:pos="502"/>
        </w:tabs>
        <w:ind w:left="502" w:hanging="360"/>
      </w:pPr>
      <w:rPr>
        <w:rFonts w:hint="default"/>
      </w:rPr>
    </w:lvl>
    <w:lvl w:ilvl="1" w:tplc="52E477A8">
      <w:start w:val="1"/>
      <w:numFmt w:val="lowerLetter"/>
      <w:lvlText w:val="%2)"/>
      <w:lvlJc w:val="left"/>
      <w:pPr>
        <w:tabs>
          <w:tab w:val="num" w:pos="644"/>
        </w:tabs>
        <w:ind w:left="644"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509F2EB5"/>
    <w:multiLevelType w:val="hybridMultilevel"/>
    <w:tmpl w:val="5A42237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51E03FC0"/>
    <w:multiLevelType w:val="singleLevel"/>
    <w:tmpl w:val="00000008"/>
    <w:lvl w:ilvl="0">
      <w:start w:val="1"/>
      <w:numFmt w:val="decimal"/>
      <w:lvlText w:val="%1."/>
      <w:lvlJc w:val="left"/>
      <w:pPr>
        <w:tabs>
          <w:tab w:val="num" w:pos="360"/>
        </w:tabs>
        <w:ind w:left="360" w:hanging="360"/>
      </w:pPr>
      <w:rPr>
        <w:b w:val="0"/>
        <w:i w:val="0"/>
      </w:rPr>
    </w:lvl>
  </w:abstractNum>
  <w:abstractNum w:abstractNumId="22" w15:restartNumberingAfterBreak="0">
    <w:nsid w:val="61734047"/>
    <w:multiLevelType w:val="hybridMultilevel"/>
    <w:tmpl w:val="EB3849C2"/>
    <w:lvl w:ilvl="0" w:tplc="09BEFD20">
      <w:start w:val="1"/>
      <w:numFmt w:val="decimal"/>
      <w:lvlText w:val="%1."/>
      <w:lvlJc w:val="left"/>
      <w:pPr>
        <w:ind w:left="36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918166E"/>
    <w:multiLevelType w:val="hybridMultilevel"/>
    <w:tmpl w:val="51405E0A"/>
    <w:lvl w:ilvl="0" w:tplc="0415000F">
      <w:start w:val="1"/>
      <w:numFmt w:val="decimal"/>
      <w:lvlText w:val="%1."/>
      <w:lvlJc w:val="left"/>
      <w:pPr>
        <w:tabs>
          <w:tab w:val="num" w:pos="360"/>
        </w:tabs>
        <w:ind w:left="360" w:hanging="360"/>
      </w:pPr>
    </w:lvl>
    <w:lvl w:ilvl="1" w:tplc="021E844E">
      <w:start w:val="1"/>
      <w:numFmt w:val="lowerLetter"/>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728647F1"/>
    <w:multiLevelType w:val="hybridMultilevel"/>
    <w:tmpl w:val="0DFA8BA4"/>
    <w:lvl w:ilvl="0" w:tplc="0415000F">
      <w:start w:val="1"/>
      <w:numFmt w:val="decimal"/>
      <w:lvlText w:val="%1."/>
      <w:lvlJc w:val="left"/>
      <w:pPr>
        <w:tabs>
          <w:tab w:val="num" w:pos="360"/>
        </w:tabs>
        <w:ind w:left="360" w:hanging="360"/>
      </w:pPr>
      <w:rPr>
        <w:rFonts w:hint="default"/>
        <w:i w:val="0"/>
      </w:rPr>
    </w:lvl>
    <w:lvl w:ilvl="1" w:tplc="9B6872D4">
      <w:start w:val="1"/>
      <w:numFmt w:val="lowerLetter"/>
      <w:lvlText w:val="%2)"/>
      <w:lvlJc w:val="left"/>
      <w:pPr>
        <w:tabs>
          <w:tab w:val="num" w:pos="1080"/>
        </w:tabs>
        <w:ind w:left="1080" w:hanging="360"/>
      </w:pPr>
      <w:rPr>
        <w:rFonts w:hint="default"/>
        <w:b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5" w15:restartNumberingAfterBreak="0">
    <w:nsid w:val="770830A5"/>
    <w:multiLevelType w:val="hybridMultilevel"/>
    <w:tmpl w:val="B70A84D6"/>
    <w:lvl w:ilvl="0" w:tplc="CC8EE0EE">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F9F4FCE"/>
    <w:multiLevelType w:val="hybridMultilevel"/>
    <w:tmpl w:val="26C259D0"/>
    <w:lvl w:ilvl="0" w:tplc="DCB8385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4"/>
  </w:num>
  <w:num w:numId="6">
    <w:abstractNumId w:val="12"/>
  </w:num>
  <w:num w:numId="7">
    <w:abstractNumId w:val="18"/>
  </w:num>
  <w:num w:numId="8">
    <w:abstractNumId w:val="25"/>
  </w:num>
  <w:num w:numId="9">
    <w:abstractNumId w:val="14"/>
  </w:num>
  <w:num w:numId="10">
    <w:abstractNumId w:val="11"/>
  </w:num>
  <w:num w:numId="11">
    <w:abstractNumId w:val="22"/>
  </w:num>
  <w:num w:numId="12">
    <w:abstractNumId w:val="20"/>
  </w:num>
  <w:num w:numId="13">
    <w:abstractNumId w:val="26"/>
  </w:num>
  <w:num w:numId="14">
    <w:abstractNumId w:val="19"/>
  </w:num>
  <w:num w:numId="15">
    <w:abstractNumId w:val="5"/>
  </w:num>
  <w:num w:numId="16">
    <w:abstractNumId w:val="8"/>
  </w:num>
  <w:num w:numId="17">
    <w:abstractNumId w:val="16"/>
  </w:num>
  <w:num w:numId="18">
    <w:abstractNumId w:val="10"/>
  </w:num>
  <w:num w:numId="19">
    <w:abstractNumId w:val="24"/>
  </w:num>
  <w:num w:numId="20">
    <w:abstractNumId w:val="13"/>
  </w:num>
  <w:num w:numId="21">
    <w:abstractNumId w:val="23"/>
  </w:num>
  <w:num w:numId="22">
    <w:abstractNumId w:val="9"/>
  </w:num>
  <w:num w:numId="23">
    <w:abstractNumId w:val="7"/>
  </w:num>
  <w:num w:numId="24">
    <w:abstractNumId w:val="15"/>
  </w:num>
  <w:num w:numId="25">
    <w:abstractNumId w:val="17"/>
  </w:num>
  <w:num w:numId="26">
    <w:abstractNumId w:val="6"/>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32B"/>
    <w:rsid w:val="000007E6"/>
    <w:rsid w:val="0007781D"/>
    <w:rsid w:val="000A632C"/>
    <w:rsid w:val="000B3FF2"/>
    <w:rsid w:val="000E2E0B"/>
    <w:rsid w:val="000E414F"/>
    <w:rsid w:val="000E4826"/>
    <w:rsid w:val="000F23A6"/>
    <w:rsid w:val="000F332B"/>
    <w:rsid w:val="00127D63"/>
    <w:rsid w:val="001A3763"/>
    <w:rsid w:val="001A6484"/>
    <w:rsid w:val="001D6708"/>
    <w:rsid w:val="003E65F0"/>
    <w:rsid w:val="00495E88"/>
    <w:rsid w:val="004D55C8"/>
    <w:rsid w:val="0054360D"/>
    <w:rsid w:val="005715E6"/>
    <w:rsid w:val="005C2E69"/>
    <w:rsid w:val="005E5538"/>
    <w:rsid w:val="00635694"/>
    <w:rsid w:val="0067164B"/>
    <w:rsid w:val="00683FB3"/>
    <w:rsid w:val="006976F3"/>
    <w:rsid w:val="006A3B78"/>
    <w:rsid w:val="006A66CD"/>
    <w:rsid w:val="00715FFF"/>
    <w:rsid w:val="0074370B"/>
    <w:rsid w:val="00790B34"/>
    <w:rsid w:val="008301EF"/>
    <w:rsid w:val="00845686"/>
    <w:rsid w:val="00851A53"/>
    <w:rsid w:val="0088764A"/>
    <w:rsid w:val="008A4C71"/>
    <w:rsid w:val="008C690B"/>
    <w:rsid w:val="009228D7"/>
    <w:rsid w:val="009433FE"/>
    <w:rsid w:val="00987AC7"/>
    <w:rsid w:val="009A3306"/>
    <w:rsid w:val="009A6387"/>
    <w:rsid w:val="009D5118"/>
    <w:rsid w:val="009F3EF6"/>
    <w:rsid w:val="00A05B53"/>
    <w:rsid w:val="00A63EB0"/>
    <w:rsid w:val="00AA74DA"/>
    <w:rsid w:val="00B00409"/>
    <w:rsid w:val="00B20E1C"/>
    <w:rsid w:val="00B334B3"/>
    <w:rsid w:val="00B96814"/>
    <w:rsid w:val="00BC359A"/>
    <w:rsid w:val="00C20DAA"/>
    <w:rsid w:val="00C42EA4"/>
    <w:rsid w:val="00D048BF"/>
    <w:rsid w:val="00D429AF"/>
    <w:rsid w:val="00D70D4C"/>
    <w:rsid w:val="00D735BD"/>
    <w:rsid w:val="00DC10BB"/>
    <w:rsid w:val="00DE002E"/>
    <w:rsid w:val="00E03EC5"/>
    <w:rsid w:val="00E04CF6"/>
    <w:rsid w:val="00E304FE"/>
    <w:rsid w:val="00E32080"/>
    <w:rsid w:val="00E450A0"/>
    <w:rsid w:val="00E80924"/>
    <w:rsid w:val="00E866CD"/>
    <w:rsid w:val="00ED600C"/>
    <w:rsid w:val="00EF431E"/>
    <w:rsid w:val="00F401C2"/>
    <w:rsid w:val="00FF2DCA"/>
    <w:rsid w:val="00FF5587"/>
    <w:rsid w:val="00FF787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777D2"/>
  <w15:docId w15:val="{5989FCEC-C5D3-4D26-AC68-65B6333A4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F332B"/>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strony">
    <w:name w:val="page number"/>
    <w:basedOn w:val="Domylnaczcionkaakapitu"/>
    <w:rsid w:val="000F332B"/>
  </w:style>
  <w:style w:type="paragraph" w:styleId="Tekstpodstawowy">
    <w:name w:val="Body Text"/>
    <w:basedOn w:val="Normalny"/>
    <w:link w:val="TekstpodstawowyZnak"/>
    <w:rsid w:val="000F332B"/>
    <w:pPr>
      <w:jc w:val="both"/>
    </w:pPr>
    <w:rPr>
      <w:rFonts w:ascii="Arial" w:hAnsi="Arial" w:cs="Arial"/>
      <w:b/>
      <w:bCs/>
      <w:i/>
      <w:iCs/>
    </w:rPr>
  </w:style>
  <w:style w:type="character" w:customStyle="1" w:styleId="TekstpodstawowyZnak">
    <w:name w:val="Tekst podstawowy Znak"/>
    <w:basedOn w:val="Domylnaczcionkaakapitu"/>
    <w:link w:val="Tekstpodstawowy"/>
    <w:rsid w:val="000F332B"/>
    <w:rPr>
      <w:rFonts w:ascii="Arial" w:eastAsia="Times New Roman" w:hAnsi="Arial" w:cs="Arial"/>
      <w:b/>
      <w:bCs/>
      <w:i/>
      <w:iCs/>
      <w:sz w:val="24"/>
      <w:szCs w:val="24"/>
      <w:lang w:eastAsia="ar-SA"/>
    </w:rPr>
  </w:style>
  <w:style w:type="paragraph" w:customStyle="1" w:styleId="Styl1">
    <w:name w:val="Styl1"/>
    <w:basedOn w:val="Normalny"/>
    <w:rsid w:val="000F332B"/>
    <w:pPr>
      <w:tabs>
        <w:tab w:val="left" w:pos="600"/>
      </w:tabs>
      <w:ind w:left="600" w:hanging="360"/>
      <w:jc w:val="both"/>
    </w:pPr>
    <w:rPr>
      <w:rFonts w:ascii="Arial" w:hAnsi="Arial"/>
      <w:sz w:val="22"/>
    </w:rPr>
  </w:style>
  <w:style w:type="paragraph" w:customStyle="1" w:styleId="Tekstpodstawowy21">
    <w:name w:val="Tekst podstawowy 21"/>
    <w:basedOn w:val="Normalny"/>
    <w:rsid w:val="000F332B"/>
    <w:rPr>
      <w:rFonts w:ascii="Tahoma" w:hAnsi="Tahoma"/>
      <w:szCs w:val="20"/>
    </w:rPr>
  </w:style>
  <w:style w:type="paragraph" w:customStyle="1" w:styleId="rozdzia">
    <w:name w:val="rozdział"/>
    <w:basedOn w:val="Normalny"/>
    <w:rsid w:val="000F332B"/>
    <w:pPr>
      <w:spacing w:line="360" w:lineRule="auto"/>
      <w:jc w:val="center"/>
    </w:pPr>
    <w:rPr>
      <w:rFonts w:ascii="Arial" w:hAnsi="Arial" w:cs="Arial"/>
      <w:b/>
      <w:iCs/>
      <w:caps/>
      <w:spacing w:val="8"/>
      <w:sz w:val="28"/>
      <w:szCs w:val="28"/>
    </w:rPr>
  </w:style>
  <w:style w:type="paragraph" w:styleId="Stopka">
    <w:name w:val="footer"/>
    <w:basedOn w:val="Normalny"/>
    <w:link w:val="StopkaZnak"/>
    <w:uiPriority w:val="99"/>
    <w:rsid w:val="000F332B"/>
    <w:pPr>
      <w:tabs>
        <w:tab w:val="center" w:pos="4536"/>
        <w:tab w:val="right" w:pos="9072"/>
      </w:tabs>
    </w:pPr>
  </w:style>
  <w:style w:type="character" w:customStyle="1" w:styleId="StopkaZnak">
    <w:name w:val="Stopka Znak"/>
    <w:basedOn w:val="Domylnaczcionkaakapitu"/>
    <w:link w:val="Stopka"/>
    <w:uiPriority w:val="99"/>
    <w:rsid w:val="000F332B"/>
    <w:rPr>
      <w:rFonts w:ascii="Times New Roman" w:eastAsia="Times New Roman" w:hAnsi="Times New Roman" w:cs="Times New Roman"/>
      <w:sz w:val="24"/>
      <w:szCs w:val="24"/>
      <w:lang w:eastAsia="ar-SA"/>
    </w:rPr>
  </w:style>
  <w:style w:type="paragraph" w:styleId="Nagwek">
    <w:name w:val="header"/>
    <w:basedOn w:val="Normalny"/>
    <w:link w:val="NagwekZnak"/>
    <w:uiPriority w:val="99"/>
    <w:unhideWhenUsed/>
    <w:rsid w:val="0067164B"/>
    <w:pPr>
      <w:tabs>
        <w:tab w:val="center" w:pos="4536"/>
        <w:tab w:val="right" w:pos="9072"/>
      </w:tabs>
    </w:pPr>
  </w:style>
  <w:style w:type="character" w:customStyle="1" w:styleId="NagwekZnak">
    <w:name w:val="Nagłówek Znak"/>
    <w:basedOn w:val="Domylnaczcionkaakapitu"/>
    <w:link w:val="Nagwek"/>
    <w:uiPriority w:val="99"/>
    <w:rsid w:val="0067164B"/>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D048BF"/>
    <w:rPr>
      <w:rFonts w:ascii="Segoe UI" w:hAnsi="Segoe UI" w:cs="Segoe UI"/>
      <w:sz w:val="18"/>
      <w:szCs w:val="18"/>
    </w:rPr>
  </w:style>
  <w:style w:type="character" w:customStyle="1" w:styleId="TekstdymkaZnak">
    <w:name w:val="Tekst dymka Znak"/>
    <w:basedOn w:val="Domylnaczcionkaakapitu"/>
    <w:link w:val="Tekstdymka"/>
    <w:uiPriority w:val="99"/>
    <w:semiHidden/>
    <w:rsid w:val="00D048BF"/>
    <w:rPr>
      <w:rFonts w:ascii="Segoe UI" w:eastAsia="Times New Roman" w:hAnsi="Segoe UI" w:cs="Segoe UI"/>
      <w:sz w:val="18"/>
      <w:szCs w:val="18"/>
      <w:lang w:eastAsia="ar-SA"/>
    </w:rPr>
  </w:style>
  <w:style w:type="paragraph" w:styleId="Akapitzlist">
    <w:name w:val="List Paragraph"/>
    <w:aliases w:val="normalny tekst,Obiekt,BulletC,Akapit z listą31,NOWY,Akapit z listą32,Akapit z listą2,Akapit z listą BS,sw tekst,Kolorowa lista — akcent 11,CW_Lista,List Paragraph1,L1,Numerowanie,Akapit z listą5,List Paragraph"/>
    <w:basedOn w:val="Normalny"/>
    <w:link w:val="AkapitzlistZnak"/>
    <w:uiPriority w:val="34"/>
    <w:qFormat/>
    <w:rsid w:val="008301EF"/>
    <w:pPr>
      <w:ind w:left="720"/>
      <w:contextualSpacing/>
    </w:pPr>
  </w:style>
  <w:style w:type="character" w:customStyle="1" w:styleId="AkapitzlistZnak">
    <w:name w:val="Akapit z listą Znak"/>
    <w:aliases w:val="normalny tekst Znak,Obiekt Znak,BulletC Znak,Akapit z listą31 Znak,NOWY Znak,Akapit z listą32 Znak,Akapit z listą2 Znak,Akapit z listą BS Znak,sw tekst Znak,Kolorowa lista — akcent 11 Znak,CW_Lista Znak,List Paragraph1 Znak,L1 Znak"/>
    <w:link w:val="Akapitzlist"/>
    <w:uiPriority w:val="34"/>
    <w:qFormat/>
    <w:rsid w:val="001A6484"/>
    <w:rPr>
      <w:rFonts w:ascii="Times New Roman" w:eastAsia="Times New Roman" w:hAnsi="Times New Roman" w:cs="Times New Roman"/>
      <w:sz w:val="24"/>
      <w:szCs w:val="24"/>
      <w:lang w:eastAsia="ar-SA"/>
    </w:rPr>
  </w:style>
  <w:style w:type="paragraph" w:customStyle="1" w:styleId="WW-Domylnie">
    <w:name w:val="WW-Domyślnie"/>
    <w:rsid w:val="0074370B"/>
    <w:pPr>
      <w:suppressAutoHyphens/>
      <w:spacing w:after="0" w:line="240" w:lineRule="auto"/>
    </w:pPr>
    <w:rPr>
      <w:rFonts w:ascii="Times New Roman" w:eastAsia="Arial" w:hAnsi="Times New Roman" w:cs="Times New Roman"/>
      <w:sz w:val="24"/>
      <w:szCs w:val="20"/>
      <w:lang w:eastAsia="ar-SA"/>
    </w:rPr>
  </w:style>
  <w:style w:type="character" w:styleId="Hipercze">
    <w:name w:val="Hyperlink"/>
    <w:basedOn w:val="Domylnaczcionkaakapitu"/>
    <w:uiPriority w:val="99"/>
    <w:unhideWhenUsed/>
    <w:rsid w:val="006A66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aktury@szpitaldziekan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1648</Words>
  <Characters>9891</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
    </vt:vector>
  </TitlesOfParts>
  <Company>SZPZOZ im. Dzieci Warszawy</Company>
  <LinksUpToDate>false</LinksUpToDate>
  <CharactersWithSpaces>11516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SZPZOZ im. Dzieci Warszawy</dc:creator>
  <cp:keywords/>
  <dc:description/>
  <cp:lastModifiedBy>UK015</cp:lastModifiedBy>
  <cp:revision>3</cp:revision>
  <cp:lastPrinted>2021-11-18T08:51:00Z</cp:lastPrinted>
  <dcterms:created xsi:type="dcterms:W3CDTF">2022-09-08T07:01:00Z</dcterms:created>
  <dcterms:modified xsi:type="dcterms:W3CDTF">2022-09-08T07:01:00Z</dcterms:modified>
</cp:coreProperties>
</file>