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C8B" w:rsidRPr="00F749A1" w:rsidRDefault="007F2C8B" w:rsidP="00504F1C">
      <w:pPr>
        <w:spacing w:line="360" w:lineRule="auto"/>
        <w:jc w:val="both"/>
        <w:rPr>
          <w:rFonts w:asciiTheme="minorHAnsi" w:hAnsiTheme="minorHAnsi" w:cstheme="minorHAnsi"/>
          <w:b/>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b/>
          <w:sz w:val="22"/>
          <w:szCs w:val="22"/>
        </w:rPr>
        <w:t>UMOWA NR  .............</w:t>
      </w:r>
    </w:p>
    <w:p w:rsidR="007F2C8B" w:rsidRPr="00F749A1" w:rsidRDefault="007F2C8B" w:rsidP="00504F1C">
      <w:pPr>
        <w:pStyle w:val="Nagwek1"/>
        <w:spacing w:line="360" w:lineRule="auto"/>
        <w:rPr>
          <w:rFonts w:asciiTheme="minorHAnsi" w:hAnsiTheme="minorHAnsi" w:cstheme="minorHAnsi"/>
          <w:sz w:val="22"/>
          <w:szCs w:val="22"/>
        </w:rPr>
      </w:pPr>
      <w:r w:rsidRPr="00F749A1">
        <w:rPr>
          <w:rFonts w:asciiTheme="minorHAnsi" w:hAnsiTheme="minorHAnsi" w:cstheme="minorHAnsi"/>
          <w:sz w:val="22"/>
          <w:szCs w:val="22"/>
        </w:rPr>
        <w:tab/>
      </w:r>
      <w:r w:rsidRPr="00F749A1">
        <w:rPr>
          <w:rFonts w:asciiTheme="minorHAnsi" w:hAnsiTheme="minorHAnsi" w:cstheme="minorHAnsi"/>
          <w:sz w:val="22"/>
          <w:szCs w:val="22"/>
        </w:rPr>
        <w:tab/>
      </w:r>
      <w:r w:rsidRPr="00F749A1">
        <w:rPr>
          <w:rFonts w:asciiTheme="minorHAnsi" w:hAnsiTheme="minorHAnsi" w:cstheme="minorHAnsi"/>
          <w:sz w:val="22"/>
          <w:szCs w:val="22"/>
        </w:rPr>
        <w:tab/>
        <w:t xml:space="preserv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Zawarta pomiędzy:</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Samodzielnym Zespołem Publicznych Zakładów Opieki Zdrowotnej im. Dzieci Warszawy z siedzibą w Dziekanowie Leśnym przy ul. Konopnickiej 65, 05 - 092 Łomianki, wpisanym do rejestru stowarzyszeń, innych organizacji społecznych i zawodowych, fundacji oraz publicznych zakładów opieki zdrowotnej Krajowego Rejestru Sądowego prowadzonego przez Sąd Rejonowy dla m. st. Warszawy w Warszawie, XIV Wydział Gospodarczy Krajowego Rejestru Sądowego pod numerem KRS: 0000072265, NIP: 118-13-49-898;  Regon: 000291210,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reprezentowanym przez:</w:t>
      </w:r>
    </w:p>
    <w:p w:rsidR="007F2C8B" w:rsidRPr="00F749A1" w:rsidRDefault="007F2C8B" w:rsidP="00504F1C">
      <w:pPr>
        <w:spacing w:before="240" w:after="240" w:line="360" w:lineRule="auto"/>
        <w:jc w:val="both"/>
        <w:rPr>
          <w:rFonts w:asciiTheme="minorHAnsi" w:hAnsiTheme="minorHAnsi" w:cstheme="minorHAnsi"/>
          <w:i/>
          <w:iCs/>
          <w:sz w:val="22"/>
          <w:szCs w:val="22"/>
        </w:rPr>
      </w:pPr>
      <w:r w:rsidRPr="00F749A1">
        <w:rPr>
          <w:rFonts w:asciiTheme="minorHAnsi" w:hAnsiTheme="minorHAnsi" w:cstheme="minorHAnsi"/>
          <w:i/>
          <w:iCs/>
          <w:sz w:val="22"/>
          <w:szCs w:val="22"/>
        </w:rPr>
        <w:t>Roberta Lasotę- Kierownika Szpitala</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zwanym dalej „Udzielającym Zamówienie”</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a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KRS)</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w treści umowy „Przyjmującym Zamówienie”, reprezentowaną przez: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1 ...............................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2 ...............................</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przedsiębiorcy wpisanego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zwanym w treści umowy „Przyjmującym Zamówienie”, </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 przypadku spółki cywilnej wpisanej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lastRenderedPageBreak/>
        <w:t>oraz</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zwaną dalej „Przyjmującym Zamówienie”</w:t>
      </w:r>
    </w:p>
    <w:p w:rsidR="007F2C8B" w:rsidRPr="00F749A1" w:rsidRDefault="007F2C8B" w:rsidP="00504F1C">
      <w:pPr>
        <w:spacing w:line="360" w:lineRule="auto"/>
        <w:rPr>
          <w:rFonts w:asciiTheme="minorHAnsi" w:hAnsiTheme="minorHAnsi" w:cstheme="minorHAnsi"/>
          <w:sz w:val="22"/>
          <w:szCs w:val="22"/>
        </w:rPr>
      </w:pPr>
    </w:p>
    <w:p w:rsidR="007F2C8B" w:rsidRPr="00F749A1" w:rsidRDefault="007F2C8B" w:rsidP="00504F1C">
      <w:pPr>
        <w:spacing w:line="360" w:lineRule="auto"/>
        <w:jc w:val="center"/>
        <w:rPr>
          <w:rFonts w:asciiTheme="minorHAnsi" w:hAnsiTheme="minorHAnsi" w:cstheme="minorHAnsi"/>
          <w:sz w:val="22"/>
          <w:szCs w:val="22"/>
        </w:rPr>
      </w:pPr>
      <w:r w:rsidRPr="00F749A1">
        <w:rPr>
          <w:rFonts w:asciiTheme="minorHAnsi" w:hAnsiTheme="minorHAnsi" w:cstheme="minorHAnsi"/>
          <w:sz w:val="22"/>
          <w:szCs w:val="22"/>
        </w:rPr>
        <w:t>§1</w:t>
      </w:r>
    </w:p>
    <w:p w:rsidR="007F2C8B" w:rsidRPr="00F749A1" w:rsidRDefault="007F2C8B" w:rsidP="00504F1C">
      <w:pPr>
        <w:numPr>
          <w:ilvl w:val="0"/>
          <w:numId w:val="1"/>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zleca Przyjmującemu Zamówienia wykonanie następujących świadczeń:</w:t>
      </w:r>
    </w:p>
    <w:p w:rsidR="007F2C8B" w:rsidRPr="00F749A1" w:rsidRDefault="007F2C8B" w:rsidP="00504F1C">
      <w:pPr>
        <w:spacing w:line="360" w:lineRule="auto"/>
        <w:ind w:left="360"/>
        <w:jc w:val="both"/>
        <w:rPr>
          <w:rFonts w:asciiTheme="minorHAnsi" w:hAnsiTheme="minorHAnsi" w:cstheme="minorHAnsi"/>
          <w:sz w:val="22"/>
          <w:szCs w:val="22"/>
        </w:rPr>
      </w:pPr>
      <w:r w:rsidRPr="00F749A1">
        <w:rPr>
          <w:rFonts w:asciiTheme="minorHAnsi" w:hAnsiTheme="minorHAnsi" w:cstheme="minorHAnsi"/>
          <w:sz w:val="22"/>
          <w:szCs w:val="22"/>
        </w:rPr>
        <w:t>a) konsultacje neurochirurgiczne udzielane na podstawie dokumentacji medycznej i wyników badań obrazowych  w cenie …………………………………. zł./konsultację. W tym z</w:t>
      </w:r>
      <w:r w:rsidR="00F4318C">
        <w:rPr>
          <w:rFonts w:asciiTheme="minorHAnsi" w:hAnsiTheme="minorHAnsi" w:cstheme="minorHAnsi"/>
          <w:sz w:val="22"/>
          <w:szCs w:val="22"/>
        </w:rPr>
        <w:t>a całość………………….. przez okres 12</w:t>
      </w:r>
      <w:bookmarkStart w:id="0" w:name="_GoBack"/>
      <w:bookmarkEnd w:id="0"/>
      <w:r w:rsidRPr="00F749A1">
        <w:rPr>
          <w:rFonts w:asciiTheme="minorHAnsi" w:hAnsiTheme="minorHAnsi" w:cstheme="minorHAnsi"/>
          <w:sz w:val="22"/>
          <w:szCs w:val="22"/>
        </w:rPr>
        <w:t xml:space="preserve"> miesięcy w cenie ………………………………………….</w:t>
      </w:r>
    </w:p>
    <w:p w:rsidR="00427C77" w:rsidRDefault="00427C77" w:rsidP="00934366">
      <w:pPr>
        <w:numPr>
          <w:ilvl w:val="0"/>
          <w:numId w:val="1"/>
        </w:numPr>
        <w:spacing w:line="360" w:lineRule="auto"/>
        <w:jc w:val="both"/>
        <w:rPr>
          <w:rFonts w:asciiTheme="minorHAnsi" w:hAnsiTheme="minorHAnsi" w:cstheme="minorHAnsi"/>
          <w:sz w:val="22"/>
          <w:szCs w:val="22"/>
        </w:rPr>
      </w:pPr>
      <w:r w:rsidRPr="00142BFF">
        <w:rPr>
          <w:rStyle w:val="contentpasted4"/>
          <w:rFonts w:asciiTheme="minorHAnsi" w:hAnsiTheme="minorHAnsi" w:cstheme="minorHAnsi"/>
          <w:color w:val="000000"/>
          <w:sz w:val="22"/>
          <w:szCs w:val="22"/>
        </w:rPr>
        <w:t>Przyjmujący zamówienie zobowiązuje się do udzielania świadczeń zgodnie z posiadanymi uprawnieniami na podstawie każdorazowego skierowania lekarza Udzielającego zamówienia. Przyjmujący zamówienie posiada odpowiednie kwalifikacje i uprawnienia umożliwiające prawidłowe wykonywanie przedmiotu umowy, oraz  posiada wszelkie wymagane dokumenty niezbędne do prowadzenia działalności gospodarczej, a także spełnia wymagania zdrowotne do udzielania świadczeń zdrowotnych w podmiotach działalności leczniczej lub dysponuje potencjałem kadrowym zdolnym do świadczenia przedmiotu konkursu.</w:t>
      </w:r>
    </w:p>
    <w:p w:rsidR="007F2C8B" w:rsidRPr="00427C77" w:rsidRDefault="007F2C8B" w:rsidP="00934366">
      <w:pPr>
        <w:numPr>
          <w:ilvl w:val="0"/>
          <w:numId w:val="1"/>
        </w:numPr>
        <w:spacing w:line="360" w:lineRule="auto"/>
        <w:jc w:val="both"/>
        <w:rPr>
          <w:rFonts w:asciiTheme="minorHAnsi" w:hAnsiTheme="minorHAnsi" w:cstheme="minorHAnsi"/>
          <w:sz w:val="22"/>
          <w:szCs w:val="22"/>
        </w:rPr>
      </w:pPr>
      <w:r w:rsidRPr="00427C77">
        <w:rPr>
          <w:rFonts w:asciiTheme="minorHAnsi" w:hAnsiTheme="minorHAnsi" w:cstheme="minorHAnsi"/>
          <w:sz w:val="22"/>
          <w:szCs w:val="22"/>
        </w:rPr>
        <w:t>Udzielający Zamówienia każdorazowo w pisemnym skierowaniu ma obowiązek podania imienia</w:t>
      </w:r>
      <w:r w:rsidRPr="00427C77">
        <w:rPr>
          <w:rFonts w:asciiTheme="minorHAnsi" w:hAnsiTheme="minorHAnsi" w:cstheme="minorHAnsi"/>
          <w:sz w:val="22"/>
          <w:szCs w:val="22"/>
        </w:rPr>
        <w:br/>
        <w:t>i nazwiska osoby kierowanej, PESEL, określenia konsultacji, pieczątkę oddziału, pieczątkę</w:t>
      </w:r>
      <w:r w:rsidRPr="00427C77">
        <w:rPr>
          <w:rFonts w:asciiTheme="minorHAnsi" w:hAnsiTheme="minorHAnsi" w:cstheme="minorHAnsi"/>
          <w:sz w:val="22"/>
          <w:szCs w:val="22"/>
        </w:rPr>
        <w:br/>
        <w:t>i podpis lekarza kierującego.</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2</w:t>
      </w:r>
    </w:p>
    <w:p w:rsidR="007F2C8B" w:rsidRDefault="00B36A67" w:rsidP="00504F1C">
      <w:pPr>
        <w:numPr>
          <w:ilvl w:val="0"/>
          <w:numId w:val="5"/>
        </w:numPr>
        <w:spacing w:line="360" w:lineRule="auto"/>
        <w:jc w:val="both"/>
        <w:rPr>
          <w:rFonts w:asciiTheme="minorHAnsi" w:hAnsiTheme="minorHAnsi" w:cstheme="minorHAnsi"/>
          <w:sz w:val="22"/>
          <w:szCs w:val="22"/>
        </w:rPr>
      </w:pPr>
      <w:r w:rsidRPr="00142BFF">
        <w:rPr>
          <w:rStyle w:val="contentpasted4"/>
          <w:rFonts w:asciiTheme="minorHAnsi" w:hAnsiTheme="minorHAnsi" w:cstheme="minorHAnsi"/>
          <w:color w:val="000000"/>
          <w:sz w:val="22"/>
          <w:szCs w:val="22"/>
        </w:rPr>
        <w:t>Miejscem świadczenia usług określonych w § 1 pkt a) jest własna baza lokalowa Przyjmującego Zamówienie, przy czym Przyjmujący zamówienie zobowiązuje się do posiadania odpowiednich warunków lokalowych, wyposażenia w aparaturę i sprzęt, a także odpowiednio wyszkolony personel.</w:t>
      </w:r>
    </w:p>
    <w:p w:rsidR="00F60BBE" w:rsidRPr="00F749A1" w:rsidRDefault="00F60BBE" w:rsidP="00504F1C">
      <w:pPr>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Minimalna liczba osób udzielających świadczeń zdrowotnych wynosi …………………………</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Udzielający Zamówienia zapewnia przesyłkę dokumentacji  i wyników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Czas oczekiwania na konsultację nie może przekraczać 10 dni dla dokumentacji wyników zgłoszonych pacjentów.</w:t>
      </w:r>
    </w:p>
    <w:p w:rsidR="007F2C8B" w:rsidRPr="00F749A1"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Wyniki konsultacji oraz dokumentacji pacjentów przesyłane będą listownie pocztą tradycyjną.</w:t>
      </w:r>
    </w:p>
    <w:p w:rsidR="007F2C8B" w:rsidRDefault="007F2C8B" w:rsidP="00504F1C">
      <w:pPr>
        <w:numPr>
          <w:ilvl w:val="0"/>
          <w:numId w:val="5"/>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Strony dopuszczają możliwość bezpośredniego odbioru wyników konsultacji pocztą elektroniczną jednak może to nastąpić po uprzednim pisemnym uzgodnieniu przez strony.</w:t>
      </w:r>
    </w:p>
    <w:p w:rsidR="00B36A67" w:rsidRPr="00F749A1" w:rsidRDefault="00B36A67" w:rsidP="00504F1C">
      <w:pPr>
        <w:numPr>
          <w:ilvl w:val="0"/>
          <w:numId w:val="5"/>
        </w:numPr>
        <w:spacing w:line="360" w:lineRule="auto"/>
        <w:jc w:val="both"/>
        <w:rPr>
          <w:rFonts w:asciiTheme="minorHAnsi" w:hAnsiTheme="minorHAnsi" w:cstheme="minorHAnsi"/>
          <w:sz w:val="22"/>
          <w:szCs w:val="22"/>
        </w:rPr>
      </w:pPr>
      <w:r w:rsidRPr="00142BFF">
        <w:rPr>
          <w:rStyle w:val="contentpasted7"/>
          <w:rFonts w:asciiTheme="minorHAnsi" w:hAnsiTheme="minorHAnsi" w:cstheme="minorHAnsi"/>
          <w:color w:val="000000"/>
          <w:sz w:val="22"/>
          <w:szCs w:val="22"/>
        </w:rPr>
        <w:lastRenderedPageBreak/>
        <w:t>Wyniki o których mowa w ustępie 6 niniejszego paragrafu będą przekazywane w postaci zaszyfrowanej w formacie PDF na wskazany przez Udzielającego zamówienie adres e-mail, a hasło będzie  przekazane w odrębnej wiadomości.</w:t>
      </w: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Pr="00F749A1" w:rsidRDefault="007F2C8B" w:rsidP="00F60BBE">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w:t>
      </w:r>
      <w:r w:rsidR="00F60BBE">
        <w:rPr>
          <w:rFonts w:asciiTheme="minorHAnsi" w:hAnsiTheme="minorHAnsi" w:cstheme="minorHAnsi"/>
          <w:sz w:val="22"/>
          <w:szCs w:val="22"/>
        </w:rPr>
        <w:t xml:space="preserve"> </w:t>
      </w:r>
      <w:r w:rsidRPr="00F749A1">
        <w:rPr>
          <w:rFonts w:asciiTheme="minorHAnsi" w:hAnsiTheme="minorHAnsi" w:cstheme="minorHAnsi"/>
          <w:sz w:val="22"/>
          <w:szCs w:val="22"/>
        </w:rPr>
        <w:t>3</w:t>
      </w:r>
    </w:p>
    <w:p w:rsidR="007F2C8B" w:rsidRPr="00F749A1" w:rsidRDefault="007F2C8B" w:rsidP="00504F1C">
      <w:pPr>
        <w:spacing w:line="360" w:lineRule="auto"/>
        <w:ind w:left="360"/>
        <w:rPr>
          <w:rFonts w:asciiTheme="minorHAnsi" w:hAnsiTheme="minorHAnsi" w:cstheme="minorHAnsi"/>
          <w:sz w:val="22"/>
          <w:szCs w:val="22"/>
        </w:rPr>
      </w:pPr>
      <w:r w:rsidRPr="00F749A1">
        <w:rPr>
          <w:rFonts w:asciiTheme="minorHAnsi" w:hAnsiTheme="minorHAnsi" w:cstheme="minorHAnsi"/>
          <w:sz w:val="22"/>
          <w:szCs w:val="22"/>
        </w:rPr>
        <w:t xml:space="preserve">Lekarz zobowiązuje się do: </w:t>
      </w:r>
      <w:r w:rsidRPr="00F749A1">
        <w:rPr>
          <w:rFonts w:asciiTheme="minorHAnsi" w:hAnsiTheme="minorHAnsi" w:cstheme="minorHAnsi"/>
          <w:sz w:val="22"/>
          <w:szCs w:val="22"/>
        </w:rPr>
        <w:br/>
        <w:t xml:space="preserve">a) udzielania świadczeń zdrowotnych w dniach i godzinach uzgodnionych </w:t>
      </w:r>
      <w:r w:rsidR="00A23710">
        <w:rPr>
          <w:rFonts w:asciiTheme="minorHAnsi" w:hAnsiTheme="minorHAnsi" w:cstheme="minorHAnsi"/>
          <w:sz w:val="22"/>
          <w:szCs w:val="22"/>
        </w:rPr>
        <w:t xml:space="preserve">ze Szpitalem,  </w:t>
      </w:r>
      <w:r w:rsidR="00A23710">
        <w:rPr>
          <w:rFonts w:asciiTheme="minorHAnsi" w:hAnsiTheme="minorHAnsi" w:cstheme="minorHAnsi"/>
          <w:sz w:val="22"/>
          <w:szCs w:val="22"/>
        </w:rPr>
        <w:br/>
        <w:t xml:space="preserve">b) </w:t>
      </w:r>
      <w:r w:rsidR="00A23710">
        <w:rPr>
          <w:rStyle w:val="contentpasted4"/>
          <w:rFonts w:asciiTheme="minorHAnsi" w:hAnsiTheme="minorHAnsi" w:cstheme="minorHAnsi"/>
          <w:color w:val="000000"/>
          <w:sz w:val="22"/>
          <w:szCs w:val="22"/>
        </w:rPr>
        <w:t>świadczenia</w:t>
      </w:r>
      <w:r w:rsidR="00A23710" w:rsidRPr="00142BFF">
        <w:rPr>
          <w:rStyle w:val="contentpasted4"/>
          <w:rFonts w:asciiTheme="minorHAnsi" w:hAnsiTheme="minorHAnsi" w:cstheme="minorHAnsi"/>
          <w:color w:val="000000"/>
          <w:sz w:val="22"/>
          <w:szCs w:val="22"/>
        </w:rPr>
        <w:t xml:space="preserve"> usług medycznych określonych w niniejszej umowie, zgodnie ze wskazaniami aktualnej wiedzy medycznej, zgodnie z zasadami etyki zawodowej oraz należytą starannością, a także zachowania w tajemnicy wszelkich informacji uzyskanych w związku z realizacją niniejszej umowy oraz przestrzegania przepisów dotyczących ochrony informacji niejawnych i ochrony danych osobowych</w:t>
      </w:r>
      <w:r w:rsidRPr="00F749A1">
        <w:rPr>
          <w:rFonts w:asciiTheme="minorHAnsi" w:hAnsiTheme="minorHAnsi" w:cstheme="minorHAnsi"/>
          <w:sz w:val="22"/>
          <w:szCs w:val="22"/>
        </w:rPr>
        <w:t xml:space="preserve">, </w:t>
      </w:r>
      <w:r w:rsidRPr="00F749A1">
        <w:rPr>
          <w:rFonts w:asciiTheme="minorHAnsi" w:hAnsiTheme="minorHAnsi" w:cstheme="minorHAnsi"/>
          <w:sz w:val="22"/>
          <w:szCs w:val="22"/>
        </w:rPr>
        <w:br/>
        <w:t xml:space="preserve">c) zapewnienia pacjentkom bezpieczeństwa podczas wykonywania świadczeń medycznych,  </w:t>
      </w:r>
      <w:r w:rsidRPr="00F749A1">
        <w:rPr>
          <w:rFonts w:asciiTheme="minorHAnsi" w:hAnsiTheme="minorHAnsi" w:cstheme="minorHAnsi"/>
          <w:sz w:val="22"/>
          <w:szCs w:val="22"/>
        </w:rPr>
        <w:br/>
        <w:t xml:space="preserve">d) znajomości i przestrzegania:  </w:t>
      </w:r>
      <w:r w:rsidRPr="00F749A1">
        <w:rPr>
          <w:rFonts w:asciiTheme="minorHAnsi" w:hAnsiTheme="minorHAnsi" w:cstheme="minorHAnsi"/>
          <w:sz w:val="22"/>
          <w:szCs w:val="22"/>
        </w:rPr>
        <w:br/>
        <w:t xml:space="preserve">- aktów prawnych obowiązujących w ochronie zdrowia,  </w:t>
      </w:r>
      <w:r w:rsidRPr="00F749A1">
        <w:rPr>
          <w:rFonts w:asciiTheme="minorHAnsi" w:hAnsiTheme="minorHAnsi" w:cstheme="minorHAnsi"/>
          <w:sz w:val="22"/>
          <w:szCs w:val="22"/>
        </w:rPr>
        <w:br/>
        <w:t xml:space="preserve">- zarządzeń Prezesa NFZ,  </w:t>
      </w:r>
      <w:r w:rsidRPr="00F749A1">
        <w:rPr>
          <w:rFonts w:asciiTheme="minorHAnsi" w:hAnsiTheme="minorHAnsi" w:cstheme="minorHAnsi"/>
          <w:sz w:val="22"/>
          <w:szCs w:val="22"/>
        </w:rPr>
        <w:br/>
        <w:t xml:space="preserve">- przepisów określających prawa pacjenta,  </w:t>
      </w:r>
      <w:r w:rsidRPr="00F749A1">
        <w:rPr>
          <w:rFonts w:asciiTheme="minorHAnsi" w:hAnsiTheme="minorHAnsi" w:cstheme="minorHAnsi"/>
          <w:sz w:val="22"/>
          <w:szCs w:val="22"/>
        </w:rPr>
        <w:br/>
        <w:t xml:space="preserve">- przepisów bhp i p.poż., </w:t>
      </w:r>
      <w:r w:rsidRPr="00F749A1">
        <w:rPr>
          <w:rFonts w:asciiTheme="minorHAnsi" w:hAnsiTheme="minorHAnsi" w:cstheme="minorHAnsi"/>
          <w:sz w:val="22"/>
          <w:szCs w:val="22"/>
        </w:rPr>
        <w:br/>
        <w:t xml:space="preserve">- przepisów prawnych obowiązujących na terenie Szpitala,  </w:t>
      </w:r>
      <w:r w:rsidRPr="00F749A1">
        <w:rPr>
          <w:rFonts w:asciiTheme="minorHAnsi" w:hAnsiTheme="minorHAnsi" w:cstheme="minorHAnsi"/>
          <w:sz w:val="22"/>
          <w:szCs w:val="22"/>
        </w:rPr>
        <w:br/>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4</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Konsultacje objęte umową będą wykonywane przez uprawniony personel medyczny, posiadający odpowiednie kwalifikacje i uprawnienia z należytą starannością i ze wskazaniami aktualnej wiedzy medycznej.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5</w:t>
      </w:r>
    </w:p>
    <w:p w:rsidR="007F2C8B" w:rsidRPr="00F749A1" w:rsidRDefault="007F2C8B" w:rsidP="00504F1C">
      <w:pPr>
        <w:numPr>
          <w:ilvl w:val="0"/>
          <w:numId w:val="8"/>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Przyjmujący Zamówienie oświadcza, iż konsultacje wykonywan</w:t>
      </w:r>
      <w:r w:rsidR="008B1A68">
        <w:rPr>
          <w:rFonts w:asciiTheme="minorHAnsi" w:hAnsiTheme="minorHAnsi" w:cstheme="minorHAnsi"/>
          <w:sz w:val="22"/>
          <w:szCs w:val="22"/>
        </w:rPr>
        <w:t xml:space="preserve">e przez niego na podstawie umów </w:t>
      </w:r>
      <w:r w:rsidRPr="00F749A1">
        <w:rPr>
          <w:rFonts w:asciiTheme="minorHAnsi" w:hAnsiTheme="minorHAnsi" w:cstheme="minorHAnsi"/>
          <w:sz w:val="22"/>
          <w:szCs w:val="22"/>
        </w:rPr>
        <w:t xml:space="preserve">z innymi podmiotami i osobami fizycznymi nie będą miały wpływu na ilość, jakość </w:t>
      </w:r>
      <w:r w:rsidRPr="00F749A1">
        <w:rPr>
          <w:rFonts w:asciiTheme="minorHAnsi" w:hAnsiTheme="minorHAnsi" w:cstheme="minorHAnsi"/>
          <w:sz w:val="22"/>
          <w:szCs w:val="22"/>
        </w:rPr>
        <w:br/>
        <w:t xml:space="preserve">i terminowość oraz koszt świadczeń będących przedmiotem niniejszej umowy. </w:t>
      </w:r>
    </w:p>
    <w:p w:rsidR="007F2C8B" w:rsidRPr="00F749A1" w:rsidRDefault="008B1A68" w:rsidP="00504F1C">
      <w:pPr>
        <w:numPr>
          <w:ilvl w:val="0"/>
          <w:numId w:val="8"/>
        </w:numPr>
        <w:spacing w:line="360" w:lineRule="auto"/>
        <w:jc w:val="both"/>
        <w:rPr>
          <w:rFonts w:asciiTheme="minorHAnsi" w:hAnsiTheme="minorHAnsi" w:cstheme="minorHAnsi"/>
          <w:sz w:val="22"/>
          <w:szCs w:val="22"/>
        </w:rPr>
      </w:pPr>
      <w:r w:rsidRPr="00142BFF">
        <w:rPr>
          <w:rStyle w:val="contentpasted4"/>
          <w:rFonts w:asciiTheme="minorHAnsi" w:hAnsiTheme="minorHAnsi" w:cstheme="minorHAnsi"/>
          <w:color w:val="000000"/>
          <w:sz w:val="22"/>
          <w:szCs w:val="22"/>
        </w:rPr>
        <w:t>Przyjmujący zamówienie nie może przenieść na osobę trzecią praw i obowiązków wynikających z umowy bez uprzedniej zgody Udzielającego zamówienie. Udzielający zamówienia nie dopuszcza udziału podwykonawców</w:t>
      </w:r>
      <w:r>
        <w:rPr>
          <w:rStyle w:val="contentpasted4"/>
          <w:rFonts w:asciiTheme="minorHAnsi" w:hAnsiTheme="minorHAnsi" w:cstheme="minorHAnsi"/>
          <w:color w:val="000000"/>
          <w:sz w:val="22"/>
          <w:szCs w:val="22"/>
        </w:rPr>
        <w:t>.</w:t>
      </w:r>
    </w:p>
    <w:p w:rsidR="007F2C8B"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6</w:t>
      </w:r>
    </w:p>
    <w:p w:rsidR="00F977BB" w:rsidRDefault="007F2C8B" w:rsidP="00504F1C">
      <w:pPr>
        <w:numPr>
          <w:ilvl w:val="0"/>
          <w:numId w:val="2"/>
        </w:numPr>
        <w:tabs>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lastRenderedPageBreak/>
        <w:t>Należność z tytułu wykonania umowy będzie wypłacana Przyjmującemu Zamówienie na podstawie prawidłowo wystawionej faktury VAT z załączonym wykazem zawierającym rodzaj</w:t>
      </w:r>
      <w:r w:rsidRPr="00F749A1">
        <w:rPr>
          <w:rFonts w:asciiTheme="minorHAnsi" w:hAnsiTheme="minorHAnsi" w:cstheme="minorHAnsi"/>
          <w:sz w:val="22"/>
          <w:szCs w:val="22"/>
        </w:rPr>
        <w:br/>
        <w:t>i ilość oraz cenę jednostkową wykonanych usług. Termin płatności faktury VAT nastąpi przelewem w terminie do 30 dni od daty otrzymania faktury.</w:t>
      </w:r>
    </w:p>
    <w:p w:rsidR="00F977BB" w:rsidRPr="00F977BB" w:rsidRDefault="00F60BBE" w:rsidP="00F977BB">
      <w:pPr>
        <w:numPr>
          <w:ilvl w:val="0"/>
          <w:numId w:val="2"/>
        </w:numPr>
        <w:tabs>
          <w:tab w:val="num" w:pos="284"/>
        </w:tabs>
        <w:spacing w:line="360"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w:t>
      </w:r>
      <w:r w:rsidR="007F2C8B" w:rsidRPr="00F977BB">
        <w:rPr>
          <w:rFonts w:asciiTheme="minorHAnsi" w:hAnsiTheme="minorHAnsi" w:cstheme="minorHAnsi"/>
          <w:sz w:val="22"/>
          <w:szCs w:val="22"/>
        </w:rPr>
        <w:t>Wykonawca może złożyć ustrukturyzowaną fakturę elektroniczną za pośrednictwem platformy elektronicznego fakturowania Zamawiającego.</w:t>
      </w:r>
      <w:r w:rsidR="00F977BB" w:rsidRPr="00F977BB">
        <w:rPr>
          <w:rFonts w:asciiTheme="minorHAnsi" w:hAnsiTheme="minorHAnsi" w:cstheme="minorHAnsi"/>
          <w:sz w:val="22"/>
          <w:szCs w:val="22"/>
        </w:rPr>
        <w:t xml:space="preserve"> Faktura </w:t>
      </w:r>
      <w:r w:rsidR="00F977BB">
        <w:rPr>
          <w:rFonts w:asciiTheme="minorHAnsi" w:hAnsiTheme="minorHAnsi" w:cstheme="minorHAnsi"/>
          <w:sz w:val="22"/>
          <w:szCs w:val="22"/>
        </w:rPr>
        <w:t xml:space="preserve">wówczas </w:t>
      </w:r>
      <w:r w:rsidR="00F977BB" w:rsidRPr="00F977BB">
        <w:rPr>
          <w:rFonts w:asciiTheme="minorHAnsi" w:hAnsiTheme="minorHAnsi" w:cstheme="minorHAnsi"/>
          <w:sz w:val="22"/>
          <w:szCs w:val="22"/>
        </w:rPr>
        <w:t xml:space="preserve">zostanie dostarczona w formie elektronicznej na adres: </w:t>
      </w:r>
      <w:hyperlink r:id="rId7" w:history="1">
        <w:r w:rsidR="00F977BB" w:rsidRPr="00F977BB">
          <w:rPr>
            <w:rFonts w:asciiTheme="minorHAnsi" w:hAnsiTheme="minorHAnsi" w:cstheme="minorHAnsi"/>
            <w:sz w:val="22"/>
            <w:szCs w:val="22"/>
          </w:rPr>
          <w:t>faktury@szpitaldziekanow.pl</w:t>
        </w:r>
      </w:hyperlink>
      <w:r w:rsidR="00F977BB" w:rsidRPr="00F977BB">
        <w:rPr>
          <w:rFonts w:asciiTheme="minorHAnsi" w:hAnsiTheme="minorHAnsi" w:cstheme="minorHAnsi"/>
          <w:sz w:val="22"/>
          <w:szCs w:val="22"/>
        </w:rPr>
        <w:t xml:space="preserve"> </w:t>
      </w:r>
    </w:p>
    <w:p w:rsidR="007F2C8B" w:rsidRPr="00F749A1" w:rsidRDefault="007F2C8B" w:rsidP="00F977BB">
      <w:pPr>
        <w:spacing w:line="360" w:lineRule="auto"/>
        <w:ind w:left="284"/>
        <w:jc w:val="both"/>
        <w:rPr>
          <w:rFonts w:asciiTheme="minorHAnsi" w:hAnsiTheme="minorHAnsi" w:cstheme="minorHAnsi"/>
          <w:sz w:val="22"/>
          <w:szCs w:val="22"/>
        </w:rPr>
      </w:pPr>
    </w:p>
    <w:p w:rsidR="00BB3BAF" w:rsidRPr="00F749A1" w:rsidRDefault="00BB3BAF" w:rsidP="00504F1C">
      <w:pPr>
        <w:spacing w:line="360" w:lineRule="auto"/>
        <w:jc w:val="both"/>
        <w:rPr>
          <w:rFonts w:asciiTheme="minorHAnsi" w:hAnsiTheme="minorHAnsi" w:cstheme="minorHAnsi"/>
          <w:sz w:val="22"/>
          <w:szCs w:val="22"/>
        </w:rPr>
      </w:pPr>
    </w:p>
    <w:p w:rsidR="00F749A1"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7</w:t>
      </w:r>
    </w:p>
    <w:p w:rsidR="00BB3BAF" w:rsidRPr="00F977BB" w:rsidRDefault="00BB3BAF" w:rsidP="00504F1C">
      <w:pPr>
        <w:spacing w:line="360" w:lineRule="auto"/>
        <w:rPr>
          <w:rFonts w:asciiTheme="minorHAnsi" w:hAnsiTheme="minorHAnsi" w:cstheme="minorHAnsi"/>
          <w:sz w:val="22"/>
          <w:szCs w:val="22"/>
        </w:rPr>
      </w:pPr>
    </w:p>
    <w:p w:rsidR="00BB3BAF" w:rsidRPr="00F749A1" w:rsidRDefault="00BB3BAF" w:rsidP="00504F1C">
      <w:pPr>
        <w:pStyle w:val="Akapitzlist"/>
        <w:numPr>
          <w:ilvl w:val="0"/>
          <w:numId w:val="9"/>
        </w:numPr>
        <w:suppressAutoHyphens/>
        <w:spacing w:line="360" w:lineRule="auto"/>
        <w:contextualSpacing w:val="0"/>
        <w:jc w:val="both"/>
        <w:textAlignment w:val="baseline"/>
        <w:rPr>
          <w:rStyle w:val="Domylnaczcionkaakapitu1"/>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prowadzenia dokumentacji medycznej na bieżąco, starannie - zgodnie z obowiązującymi w tym zakresie przepisami prawa,  w tym zasadami wynikającymi z podpisanych umów z NFZ oraz przepisami wewnętrznymi i zasadami obowiązującymi u </w:t>
      </w:r>
      <w:r w:rsidRPr="00F749A1">
        <w:rPr>
          <w:rFonts w:asciiTheme="minorHAnsi" w:hAnsiTheme="minorHAnsi" w:cstheme="minorHAnsi"/>
          <w:sz w:val="22"/>
          <w:szCs w:val="22"/>
        </w:rPr>
        <w:t>Udzielającego Zamówienia</w:t>
      </w:r>
      <w:r w:rsidRPr="00F749A1">
        <w:rPr>
          <w:rStyle w:val="Domylnaczcionkaakapitu1"/>
          <w:rFonts w:asciiTheme="minorHAnsi" w:hAnsiTheme="minorHAnsi" w:cstheme="minorHAnsi"/>
          <w:sz w:val="22"/>
          <w:szCs w:val="22"/>
        </w:rPr>
        <w:t xml:space="preserve"> a także znajomości i przestrzegania przepisów dotyczących sposobu udostępniania dokumentacji medycznej.</w:t>
      </w:r>
    </w:p>
    <w:p w:rsidR="00BB3BAF" w:rsidRPr="00F749A1" w:rsidRDefault="00BB3BAF" w:rsidP="00504F1C">
      <w:pPr>
        <w:numPr>
          <w:ilvl w:val="0"/>
          <w:numId w:val="9"/>
        </w:numPr>
        <w:suppressAutoHyphens/>
        <w:spacing w:line="360" w:lineRule="auto"/>
        <w:ind w:left="357" w:hanging="357"/>
        <w:jc w:val="both"/>
        <w:textAlignment w:val="baseline"/>
        <w:rPr>
          <w:rStyle w:val="Domylnaczcionkaakapitu1"/>
          <w:rFonts w:asciiTheme="minorHAnsi" w:hAnsiTheme="minorHAnsi" w:cstheme="minorHAnsi"/>
          <w:sz w:val="22"/>
          <w:szCs w:val="22"/>
        </w:rPr>
      </w:pPr>
      <w:r w:rsidRPr="00F749A1">
        <w:rPr>
          <w:rFonts w:asciiTheme="minorHAnsi" w:hAnsiTheme="minorHAnsi" w:cstheme="minorHAnsi"/>
          <w:sz w:val="22"/>
          <w:szCs w:val="22"/>
        </w:rPr>
        <w:t>Przyjmujący zamówienie obowiązany jest poddać się kontroli przeprowadzanej przez NFZ w zakresie i na zasadach określonych w Ustawie z dnia 27 sierpnia 2004 r. o świadczeniach opieki zdrowotnej finansowanych z</w:t>
      </w:r>
      <w:r w:rsidR="00DC5715">
        <w:rPr>
          <w:rFonts w:asciiTheme="minorHAnsi" w:hAnsiTheme="minorHAnsi" w:cstheme="minorHAnsi"/>
          <w:sz w:val="22"/>
          <w:szCs w:val="22"/>
        </w:rPr>
        <w:t>e środków publicznych (Dz.U.2022.2561</w:t>
      </w:r>
      <w:r w:rsidRPr="00F749A1">
        <w:rPr>
          <w:rFonts w:asciiTheme="minorHAnsi" w:hAnsiTheme="minorHAnsi" w:cstheme="minorHAnsi"/>
          <w:sz w:val="22"/>
          <w:szCs w:val="22"/>
        </w:rPr>
        <w:t xml:space="preserve"> </w:t>
      </w:r>
      <w:proofErr w:type="spellStart"/>
      <w:r w:rsidRPr="00F749A1">
        <w:rPr>
          <w:rFonts w:asciiTheme="minorHAnsi" w:hAnsiTheme="minorHAnsi" w:cstheme="minorHAnsi"/>
          <w:sz w:val="22"/>
          <w:szCs w:val="22"/>
        </w:rPr>
        <w:t>t.j</w:t>
      </w:r>
      <w:proofErr w:type="spellEnd"/>
      <w:r w:rsidRPr="00F749A1">
        <w:rPr>
          <w:rFonts w:asciiTheme="minorHAnsi" w:hAnsiTheme="minorHAnsi" w:cstheme="minorHAnsi"/>
          <w:sz w:val="22"/>
          <w:szCs w:val="22"/>
        </w:rPr>
        <w:t xml:space="preserve">.). </w:t>
      </w:r>
    </w:p>
    <w:p w:rsidR="00BB3BAF"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Style w:val="Domylnaczcionkaakapitu1"/>
          <w:rFonts w:asciiTheme="minorHAnsi" w:hAnsiTheme="minorHAnsi" w:cstheme="minorHAnsi"/>
          <w:sz w:val="22"/>
          <w:szCs w:val="22"/>
        </w:rPr>
        <w:t xml:space="preserve">Przyjmujący Zamówienie zobowiązuje się do </w:t>
      </w:r>
      <w:r w:rsidRPr="00F749A1">
        <w:rPr>
          <w:rFonts w:asciiTheme="minorHAnsi" w:hAnsiTheme="minorHAnsi" w:cstheme="minorHAnsi"/>
          <w:sz w:val="22"/>
          <w:szCs w:val="22"/>
        </w:rPr>
        <w:t xml:space="preserve">prowadzenia sprawozdawczości statystycznej z realizacji zadań zgodnie ze standardem dokumentacji obowiązującym  u Udzielającego Zamówienia, według wzorów i w terminach podanych przez Udzielającego Zamówienia - w tym do składania raportów </w:t>
      </w:r>
      <w:r w:rsidR="00207470">
        <w:rPr>
          <w:rFonts w:asciiTheme="minorHAnsi" w:hAnsiTheme="minorHAnsi" w:cstheme="minorHAnsi"/>
          <w:sz w:val="22"/>
          <w:szCs w:val="22"/>
        </w:rPr>
        <w:t>z realizacji Przedmiotu Umowy</w:t>
      </w:r>
      <w:r w:rsidRPr="00F749A1">
        <w:rPr>
          <w:rFonts w:asciiTheme="minorHAnsi" w:hAnsiTheme="minorHAnsi" w:cstheme="minorHAnsi"/>
          <w:sz w:val="22"/>
          <w:szCs w:val="22"/>
        </w:rPr>
        <w:t xml:space="preserve"> oraz przekazywania Udzielającemu Zamówienia informacji o realizacji przyjętego zamówienia na każde żądanie.</w:t>
      </w:r>
    </w:p>
    <w:p w:rsidR="00BB3BAF" w:rsidRPr="00F749A1" w:rsidRDefault="00BB3BAF" w:rsidP="00504F1C">
      <w:pPr>
        <w:pStyle w:val="Akapitzlist"/>
        <w:numPr>
          <w:ilvl w:val="0"/>
          <w:numId w:val="9"/>
        </w:numPr>
        <w:suppressAutoHyphens/>
        <w:spacing w:line="360" w:lineRule="auto"/>
        <w:ind w:left="357" w:hanging="357"/>
        <w:contextualSpacing w:val="0"/>
        <w:jc w:val="both"/>
        <w:textAlignment w:val="baseline"/>
        <w:rPr>
          <w:rFonts w:asciiTheme="minorHAnsi" w:hAnsiTheme="minorHAnsi" w:cstheme="minorHAnsi"/>
          <w:sz w:val="22"/>
          <w:szCs w:val="22"/>
        </w:rPr>
      </w:pPr>
      <w:r w:rsidRPr="00F749A1">
        <w:rPr>
          <w:rFonts w:asciiTheme="minorHAnsi" w:hAnsiTheme="minorHAnsi" w:cstheme="minorHAnsi"/>
          <w:sz w:val="22"/>
          <w:szCs w:val="22"/>
        </w:rPr>
        <w:t>Przyjmujący Zamówienie zobowiązuje się do poddania się kontroli przeprowadzanej przez Udzielającego Zamówienia w zakresie realizacji umowy, w szczególności dotyczących: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1) sposobu udzielania świadczeń,</w:t>
      </w:r>
    </w:p>
    <w:p w:rsidR="00BB3BAF" w:rsidRPr="00F749A1" w:rsidRDefault="00BB3BAF" w:rsidP="00504F1C">
      <w:pPr>
        <w:spacing w:line="360" w:lineRule="auto"/>
        <w:ind w:left="567" w:hanging="283"/>
        <w:jc w:val="both"/>
        <w:rPr>
          <w:rFonts w:asciiTheme="minorHAnsi" w:hAnsiTheme="minorHAnsi" w:cstheme="minorHAnsi"/>
          <w:sz w:val="22"/>
          <w:szCs w:val="22"/>
        </w:rPr>
      </w:pPr>
      <w:r w:rsidRPr="00F749A1">
        <w:rPr>
          <w:rFonts w:asciiTheme="minorHAnsi" w:hAnsiTheme="minorHAnsi" w:cstheme="minorHAnsi"/>
          <w:sz w:val="22"/>
          <w:szCs w:val="22"/>
        </w:rPr>
        <w:t>2) gospodarowania użytkowanym sprzętem, aparaturą medyczną i innymi środkami niezbędnymi do udzielania świadczeń zdrowotnych,</w:t>
      </w:r>
    </w:p>
    <w:p w:rsidR="00BB3BAF" w:rsidRPr="00F749A1" w:rsidRDefault="00BB3BAF" w:rsidP="00504F1C">
      <w:pPr>
        <w:spacing w:line="360" w:lineRule="auto"/>
        <w:ind w:firstLine="284"/>
        <w:jc w:val="both"/>
        <w:rPr>
          <w:rFonts w:asciiTheme="minorHAnsi" w:hAnsiTheme="minorHAnsi" w:cstheme="minorHAnsi"/>
          <w:sz w:val="22"/>
          <w:szCs w:val="22"/>
        </w:rPr>
      </w:pPr>
      <w:r w:rsidRPr="00F749A1">
        <w:rPr>
          <w:rFonts w:asciiTheme="minorHAnsi" w:hAnsiTheme="minorHAnsi" w:cstheme="minorHAnsi"/>
          <w:sz w:val="22"/>
          <w:szCs w:val="22"/>
        </w:rPr>
        <w:t>3) prowadzonej dokumentacji medycznej i sprawozdawczości statystycznej.</w:t>
      </w:r>
    </w:p>
    <w:p w:rsidR="004C380A" w:rsidRPr="00F749A1" w:rsidRDefault="004C380A" w:rsidP="00504F1C">
      <w:pPr>
        <w:spacing w:line="360" w:lineRule="auto"/>
        <w:jc w:val="both"/>
        <w:rPr>
          <w:rFonts w:asciiTheme="minorHAnsi" w:hAnsiTheme="minorHAnsi" w:cstheme="minorHAnsi"/>
          <w:sz w:val="22"/>
          <w:szCs w:val="22"/>
        </w:rPr>
      </w:pPr>
    </w:p>
    <w:p w:rsidR="004C380A" w:rsidRPr="00F749A1" w:rsidRDefault="00F749A1" w:rsidP="00504F1C">
      <w:pPr>
        <w:spacing w:before="240" w:line="360" w:lineRule="auto"/>
        <w:ind w:left="3600" w:firstLine="720"/>
        <w:jc w:val="both"/>
        <w:rPr>
          <w:rFonts w:asciiTheme="minorHAnsi" w:hAnsiTheme="minorHAnsi" w:cstheme="minorHAnsi"/>
          <w:sz w:val="22"/>
          <w:szCs w:val="22"/>
        </w:rPr>
      </w:pPr>
      <w:r>
        <w:rPr>
          <w:rFonts w:asciiTheme="minorHAnsi" w:hAnsiTheme="minorHAnsi" w:cstheme="minorHAnsi"/>
          <w:sz w:val="22"/>
          <w:szCs w:val="22"/>
        </w:rPr>
        <w:t>§</w:t>
      </w:r>
      <w:r w:rsidR="00F60BBE">
        <w:rPr>
          <w:rFonts w:asciiTheme="minorHAnsi" w:hAnsiTheme="minorHAnsi" w:cstheme="minorHAnsi"/>
          <w:sz w:val="22"/>
          <w:szCs w:val="22"/>
        </w:rPr>
        <w:t xml:space="preserve"> </w:t>
      </w:r>
      <w:r>
        <w:rPr>
          <w:rFonts w:asciiTheme="minorHAnsi" w:hAnsiTheme="minorHAnsi" w:cstheme="minorHAnsi"/>
          <w:sz w:val="22"/>
          <w:szCs w:val="22"/>
        </w:rPr>
        <w:t>8</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 xml:space="preserve">1.Lekarz ponosi odpowiedzialność w zakresie odpowiedzialności cywilnej, zawodowej i </w:t>
      </w:r>
      <w:r w:rsidRPr="00F749A1">
        <w:rPr>
          <w:rFonts w:asciiTheme="minorHAnsi" w:hAnsiTheme="minorHAnsi" w:cstheme="minorHAnsi"/>
          <w:sz w:val="22"/>
          <w:szCs w:val="22"/>
        </w:rPr>
        <w:br/>
        <w:t xml:space="preserve">karnej.  </w:t>
      </w:r>
      <w:r w:rsidRPr="00F749A1">
        <w:rPr>
          <w:rFonts w:asciiTheme="minorHAnsi" w:hAnsiTheme="minorHAnsi" w:cstheme="minorHAnsi"/>
          <w:sz w:val="22"/>
          <w:szCs w:val="22"/>
        </w:rPr>
        <w:br/>
        <w:t xml:space="preserve">2. Lekarz  zobowiązany  jest  do  zawarcia  umowy  ubezpieczenia  od  odpowiedzialności </w:t>
      </w:r>
      <w:r w:rsidRPr="00F749A1">
        <w:rPr>
          <w:rFonts w:asciiTheme="minorHAnsi" w:hAnsiTheme="minorHAnsi" w:cstheme="minorHAnsi"/>
          <w:sz w:val="22"/>
          <w:szCs w:val="22"/>
        </w:rPr>
        <w:br/>
      </w:r>
      <w:r w:rsidRPr="00F749A1">
        <w:rPr>
          <w:rFonts w:asciiTheme="minorHAnsi" w:hAnsiTheme="minorHAnsi" w:cstheme="minorHAnsi"/>
          <w:sz w:val="22"/>
          <w:szCs w:val="22"/>
        </w:rPr>
        <w:lastRenderedPageBreak/>
        <w:t xml:space="preserve">cywilnej, zgodnie z obowiązującymi przepisami.  </w:t>
      </w:r>
      <w:r w:rsidRPr="00F749A1">
        <w:rPr>
          <w:rFonts w:asciiTheme="minorHAnsi" w:hAnsiTheme="minorHAnsi" w:cstheme="minorHAnsi"/>
          <w:sz w:val="22"/>
          <w:szCs w:val="22"/>
        </w:rPr>
        <w:br/>
        <w:t xml:space="preserve">3. Lekarz zobowiązany jest do kontynuowania ubezpieczenia, o którym mowa w ust. 2 </w:t>
      </w:r>
      <w:r w:rsidRPr="00F749A1">
        <w:rPr>
          <w:rFonts w:asciiTheme="minorHAnsi" w:hAnsiTheme="minorHAnsi" w:cstheme="minorHAnsi"/>
          <w:sz w:val="22"/>
          <w:szCs w:val="22"/>
        </w:rPr>
        <w:br/>
        <w:t>przez ca</w:t>
      </w:r>
      <w:r w:rsidR="00207470">
        <w:rPr>
          <w:rFonts w:asciiTheme="minorHAnsi" w:hAnsiTheme="minorHAnsi" w:cstheme="minorHAnsi"/>
          <w:sz w:val="22"/>
          <w:szCs w:val="22"/>
        </w:rPr>
        <w:t xml:space="preserve">ły okres obowiązywania umowy.  </w:t>
      </w:r>
    </w:p>
    <w:p w:rsidR="004C380A" w:rsidRPr="00F749A1" w:rsidRDefault="004C380A" w:rsidP="00504F1C">
      <w:pPr>
        <w:spacing w:line="360" w:lineRule="auto"/>
        <w:rPr>
          <w:rFonts w:asciiTheme="minorHAnsi" w:hAnsiTheme="minorHAnsi" w:cstheme="minorHAnsi"/>
          <w:sz w:val="22"/>
          <w:szCs w:val="22"/>
        </w:rPr>
      </w:pPr>
      <w:r w:rsidRPr="00F749A1">
        <w:rPr>
          <w:rFonts w:asciiTheme="minorHAnsi" w:hAnsiTheme="minorHAnsi" w:cstheme="minorHAnsi"/>
          <w:sz w:val="22"/>
          <w:szCs w:val="22"/>
        </w:rPr>
        <w:t>5. Zgodnie z zasadami określonymi w ustawie z 15.04.2011 r. o działal</w:t>
      </w:r>
      <w:r w:rsidR="00F977BB">
        <w:rPr>
          <w:rFonts w:asciiTheme="minorHAnsi" w:hAnsiTheme="minorHAnsi" w:cstheme="minorHAnsi"/>
          <w:sz w:val="22"/>
          <w:szCs w:val="22"/>
        </w:rPr>
        <w:t xml:space="preserve">ności leczniczej (Dz. </w:t>
      </w:r>
      <w:r w:rsidR="00F977BB">
        <w:rPr>
          <w:rFonts w:asciiTheme="minorHAnsi" w:hAnsiTheme="minorHAnsi" w:cstheme="minorHAnsi"/>
          <w:sz w:val="22"/>
          <w:szCs w:val="22"/>
        </w:rPr>
        <w:br/>
        <w:t>U. z 2023 r. poz. 991</w:t>
      </w:r>
      <w:r w:rsidRPr="00F749A1">
        <w:rPr>
          <w:rFonts w:asciiTheme="minorHAnsi" w:hAnsiTheme="minorHAnsi" w:cstheme="minorHAnsi"/>
          <w:sz w:val="22"/>
          <w:szCs w:val="22"/>
        </w:rPr>
        <w:t xml:space="preserve">)  Szpital  i  Lekarz  ponoszą  solidarną  odpowiedzialność  za </w:t>
      </w:r>
      <w:r w:rsidRPr="00F749A1">
        <w:rPr>
          <w:rFonts w:asciiTheme="minorHAnsi" w:hAnsiTheme="minorHAnsi" w:cstheme="minorHAnsi"/>
          <w:sz w:val="22"/>
          <w:szCs w:val="22"/>
        </w:rPr>
        <w:br/>
        <w:t xml:space="preserve">wyrządzoną szkodę przy udzielaniu świadczeń. </w:t>
      </w:r>
    </w:p>
    <w:p w:rsidR="004C380A" w:rsidRPr="00F749A1" w:rsidRDefault="004C380A" w:rsidP="00504F1C">
      <w:pPr>
        <w:spacing w:line="360" w:lineRule="auto"/>
        <w:ind w:left="284"/>
        <w:jc w:val="both"/>
        <w:rPr>
          <w:rFonts w:asciiTheme="minorHAnsi" w:hAnsiTheme="minorHAnsi" w:cstheme="minorHAnsi"/>
          <w:sz w:val="22"/>
          <w:szCs w:val="22"/>
        </w:rPr>
      </w:pPr>
    </w:p>
    <w:p w:rsidR="004C380A" w:rsidRPr="00F749A1" w:rsidRDefault="004C380A" w:rsidP="00504F1C">
      <w:pPr>
        <w:spacing w:line="360" w:lineRule="auto"/>
        <w:ind w:left="284"/>
        <w:jc w:val="both"/>
        <w:rPr>
          <w:rFonts w:asciiTheme="minorHAnsi" w:hAnsiTheme="minorHAnsi" w:cstheme="minorHAnsi"/>
          <w:sz w:val="22"/>
          <w:szCs w:val="22"/>
        </w:rPr>
      </w:pPr>
    </w:p>
    <w:p w:rsidR="007F2C8B" w:rsidRPr="00F749A1" w:rsidRDefault="00F749A1" w:rsidP="00F60BBE">
      <w:pPr>
        <w:spacing w:line="360" w:lineRule="auto"/>
        <w:ind w:left="284"/>
        <w:jc w:val="center"/>
        <w:rPr>
          <w:rFonts w:asciiTheme="minorHAnsi" w:hAnsiTheme="minorHAnsi" w:cstheme="minorHAnsi"/>
          <w:sz w:val="22"/>
          <w:szCs w:val="22"/>
        </w:rPr>
      </w:pPr>
      <w:r>
        <w:rPr>
          <w:rFonts w:asciiTheme="minorHAnsi" w:hAnsiTheme="minorHAnsi" w:cstheme="minorHAnsi"/>
          <w:sz w:val="22"/>
          <w:szCs w:val="22"/>
        </w:rPr>
        <w:t>§ 9</w:t>
      </w:r>
    </w:p>
    <w:p w:rsidR="007F2C8B" w:rsidRPr="00F749A1" w:rsidRDefault="007F2C8B" w:rsidP="00504F1C">
      <w:pPr>
        <w:numPr>
          <w:ilvl w:val="0"/>
          <w:numId w:val="3"/>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Umowa może być rozwiązana przez każdą ze stron za 1 - miesięcznym wypowiedzeniem dokonanym na koniec miesiąca kalendarzowego. </w:t>
      </w:r>
    </w:p>
    <w:p w:rsidR="007F2C8B" w:rsidRPr="00F749A1" w:rsidRDefault="007F2C8B" w:rsidP="00504F1C">
      <w:pPr>
        <w:numPr>
          <w:ilvl w:val="0"/>
          <w:numId w:val="3"/>
        </w:numPr>
        <w:tabs>
          <w:tab w:val="clear" w:pos="720"/>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 xml:space="preserve">Podstawę wypowiedzenia umowy może stanowić w szczególności: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t xml:space="preserve">ograniczenie dostępności świadczeń, zawężenie ich zakresu lub ich nieodpowiednia jakość, </w:t>
      </w:r>
    </w:p>
    <w:p w:rsidR="007F2C8B" w:rsidRPr="00F749A1" w:rsidRDefault="007F2C8B" w:rsidP="00504F1C">
      <w:pPr>
        <w:numPr>
          <w:ilvl w:val="1"/>
          <w:numId w:val="3"/>
        </w:numPr>
        <w:tabs>
          <w:tab w:val="num" w:pos="993"/>
        </w:tabs>
        <w:spacing w:line="360" w:lineRule="auto"/>
        <w:ind w:left="993" w:hanging="426"/>
        <w:jc w:val="both"/>
        <w:rPr>
          <w:rFonts w:asciiTheme="minorHAnsi" w:hAnsiTheme="minorHAnsi" w:cstheme="minorHAnsi"/>
          <w:sz w:val="22"/>
          <w:szCs w:val="22"/>
        </w:rPr>
      </w:pPr>
      <w:r w:rsidRPr="00F749A1">
        <w:rPr>
          <w:rFonts w:asciiTheme="minorHAnsi" w:hAnsiTheme="minorHAnsi" w:cstheme="minorHAnsi"/>
          <w:sz w:val="22"/>
          <w:szCs w:val="22"/>
        </w:rPr>
        <w:t xml:space="preserve">nieprzekazanie lub nieterminowe przekazanie należności przez Udzielającego Zamówienia z tytułu wykonania umowy.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10</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1. Każda ze stron może odstąpić od umowy ze skutkiem natychmiastowym w razie zaistnienia okoliczności uniemożliwiających dalszą realizację umowy, przez które rozumie się: </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utratę przez Przyjmującego Zamówienie koniecznych uprawnień do realizacji świadczeń na rzecz Udzielającego Zamówienia,</w:t>
      </w:r>
    </w:p>
    <w:p w:rsidR="007F2C8B" w:rsidRPr="00F749A1" w:rsidRDefault="007F2C8B" w:rsidP="00504F1C">
      <w:pPr>
        <w:numPr>
          <w:ilvl w:val="0"/>
          <w:numId w:val="6"/>
        </w:num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zaprzestanie finansowania przez co najmniej dwa pełne okresy płatności, stosownie do § 5 pkt 1, z przyczyn leżących po stronie Udzielającego Zamówienia,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11</w:t>
      </w:r>
    </w:p>
    <w:p w:rsidR="007F2C8B" w:rsidRPr="00F749A1" w:rsidRDefault="007F2C8B" w:rsidP="00504F1C">
      <w:pPr>
        <w:numPr>
          <w:ilvl w:val="0"/>
          <w:numId w:val="4"/>
        </w:numPr>
        <w:tabs>
          <w:tab w:val="clear" w:pos="720"/>
          <w:tab w:val="num" w:pos="284"/>
        </w:tabs>
        <w:spacing w:line="360" w:lineRule="auto"/>
        <w:ind w:left="284" w:hanging="284"/>
        <w:jc w:val="both"/>
        <w:rPr>
          <w:rFonts w:asciiTheme="minorHAnsi" w:hAnsiTheme="minorHAnsi" w:cstheme="minorHAnsi"/>
          <w:sz w:val="22"/>
          <w:szCs w:val="22"/>
        </w:rPr>
      </w:pPr>
      <w:r w:rsidRPr="00F749A1">
        <w:rPr>
          <w:rFonts w:asciiTheme="minorHAnsi" w:hAnsiTheme="minorHAnsi" w:cstheme="minorHAnsi"/>
          <w:sz w:val="22"/>
          <w:szCs w:val="22"/>
        </w:rPr>
        <w:t>Umowa zostaje zawarta na czas określony od …….. r. do …………. r.</w:t>
      </w:r>
      <w:r w:rsidRPr="00F749A1">
        <w:rPr>
          <w:rFonts w:asciiTheme="minorHAnsi" w:hAnsiTheme="minorHAnsi" w:cstheme="minorHAnsi"/>
          <w:sz w:val="22"/>
          <w:szCs w:val="22"/>
        </w:rPr>
        <w:br/>
        <w:t xml:space="preserve">z możliwością jej przedłużenia na czas wynikający z pisemnego oświadczenia stron, złożonego nie później niż 3 miesiące przed upływem terminu obowiązywania niniejszej umowy . </w:t>
      </w:r>
    </w:p>
    <w:p w:rsidR="007F2C8B" w:rsidRPr="00F749A1" w:rsidRDefault="007F2C8B" w:rsidP="00504F1C">
      <w:pPr>
        <w:numPr>
          <w:ilvl w:val="0"/>
          <w:numId w:val="4"/>
        </w:numPr>
        <w:tabs>
          <w:tab w:val="clear" w:pos="720"/>
          <w:tab w:val="num" w:pos="284"/>
        </w:tabs>
        <w:spacing w:line="360" w:lineRule="auto"/>
        <w:ind w:hanging="720"/>
        <w:jc w:val="both"/>
        <w:rPr>
          <w:rFonts w:asciiTheme="minorHAnsi" w:hAnsiTheme="minorHAnsi" w:cstheme="minorHAnsi"/>
          <w:sz w:val="22"/>
          <w:szCs w:val="22"/>
        </w:rPr>
      </w:pPr>
      <w:r w:rsidRPr="00F749A1">
        <w:rPr>
          <w:rFonts w:asciiTheme="minorHAnsi" w:hAnsiTheme="minorHAnsi" w:cstheme="minorHAnsi"/>
          <w:sz w:val="22"/>
          <w:szCs w:val="22"/>
        </w:rPr>
        <w:t xml:space="preserve">Zmiana warunków umowy wymaga formy pisemnej pod rygorem nieważności. </w:t>
      </w:r>
    </w:p>
    <w:p w:rsidR="007F2C8B" w:rsidRPr="00F749A1" w:rsidRDefault="00F749A1" w:rsidP="00504F1C">
      <w:pPr>
        <w:spacing w:before="240" w:line="360" w:lineRule="auto"/>
        <w:ind w:left="4320"/>
        <w:jc w:val="both"/>
        <w:rPr>
          <w:rFonts w:asciiTheme="minorHAnsi" w:hAnsiTheme="minorHAnsi" w:cstheme="minorHAnsi"/>
          <w:sz w:val="22"/>
          <w:szCs w:val="22"/>
        </w:rPr>
      </w:pPr>
      <w:r>
        <w:rPr>
          <w:rFonts w:asciiTheme="minorHAnsi" w:hAnsiTheme="minorHAnsi" w:cstheme="minorHAnsi"/>
          <w:sz w:val="22"/>
          <w:szCs w:val="22"/>
        </w:rPr>
        <w:t>§ 12</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 xml:space="preserve">W sprawach nie unormowanych niniejszą umową mają zastosowanie przepisy Kodeksu Cywilnego. </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13</w:t>
      </w:r>
    </w:p>
    <w:p w:rsidR="007F2C8B" w:rsidRPr="00F749A1"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Sprawy sporne będzie rozstrzygał sąd właściwy dla siedziby Przyjmującego Zamówienie.</w:t>
      </w:r>
    </w:p>
    <w:p w:rsidR="007F2C8B" w:rsidRPr="00F749A1" w:rsidRDefault="00F749A1" w:rsidP="00504F1C">
      <w:pPr>
        <w:spacing w:before="240" w:line="360" w:lineRule="auto"/>
        <w:jc w:val="center"/>
        <w:rPr>
          <w:rFonts w:asciiTheme="minorHAnsi" w:hAnsiTheme="minorHAnsi" w:cstheme="minorHAnsi"/>
          <w:sz w:val="22"/>
          <w:szCs w:val="22"/>
        </w:rPr>
      </w:pPr>
      <w:r>
        <w:rPr>
          <w:rFonts w:asciiTheme="minorHAnsi" w:hAnsiTheme="minorHAnsi" w:cstheme="minorHAnsi"/>
          <w:sz w:val="22"/>
          <w:szCs w:val="22"/>
        </w:rPr>
        <w:t>§ 14</w:t>
      </w:r>
    </w:p>
    <w:p w:rsidR="007F2C8B" w:rsidRDefault="007F2C8B" w:rsidP="00504F1C">
      <w:pPr>
        <w:numPr>
          <w:ilvl w:val="0"/>
          <w:numId w:val="7"/>
        </w:numPr>
        <w:spacing w:before="240" w:line="360" w:lineRule="auto"/>
        <w:rPr>
          <w:rFonts w:asciiTheme="minorHAnsi" w:hAnsiTheme="minorHAnsi" w:cstheme="minorHAnsi"/>
          <w:sz w:val="22"/>
          <w:szCs w:val="22"/>
        </w:rPr>
      </w:pPr>
      <w:r w:rsidRPr="00F749A1">
        <w:rPr>
          <w:rFonts w:asciiTheme="minorHAnsi" w:hAnsiTheme="minorHAnsi" w:cstheme="minorHAnsi"/>
          <w:sz w:val="22"/>
          <w:szCs w:val="22"/>
        </w:rPr>
        <w:lastRenderedPageBreak/>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M. Konopnickiej 65.Państwa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504F1C" w:rsidRPr="001C79BE">
          <w:rPr>
            <w:rStyle w:val="Hipercze"/>
            <w:rFonts w:asciiTheme="minorHAnsi" w:hAnsiTheme="minorHAnsi" w:cstheme="minorHAnsi"/>
            <w:sz w:val="22"/>
            <w:szCs w:val="22"/>
          </w:rPr>
          <w:t>https://szpitaldziekanow.pl/nasz-szpital/klauzula-informacyjna-dot-ochrony-danych-osobowych-kontrahentow</w:t>
        </w:r>
      </w:hyperlink>
      <w:r w:rsidRPr="00F749A1">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Na warunkach określonych niniejszą Umową Udzielający Zamówienia (dalej również jako: Administrator) powierza Przyjmującemu Zamówienie (dalej również jako: Przetwarzający) przetwarzanie (w rozumieniu RODO) dalej opisanych Danych Osobowych.</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Przetwarzanie będzie wykonywane w okresie obowiązywania Umowy</w:t>
      </w:r>
      <w:r>
        <w:rPr>
          <w:rFonts w:asciiTheme="minorHAnsi" w:hAnsiTheme="minorHAnsi" w:cstheme="minorHAnsi"/>
          <w:sz w:val="22"/>
          <w:szCs w:val="22"/>
        </w:rPr>
        <w:t>.</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Celem przetwarzania jest umożliwienie realizacji pełnego zakresu świadczeń zdrowotnych udzielanych Pacjentom Administratora oraz prowadzenie dokumentacji medycznej zgodnie z obowiązującymi przepisami prawa.</w:t>
      </w:r>
    </w:p>
    <w:p w:rsid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Charakter przetwarzania określony jest następującą rolą Przetwarzającego: udzielanie świadczeń opieki zdrowotnej u Administratora. </w:t>
      </w:r>
    </w:p>
    <w:p w:rsidR="00504F1C" w:rsidRPr="00504F1C" w:rsidRDefault="00504F1C" w:rsidP="00504F1C">
      <w:pPr>
        <w:numPr>
          <w:ilvl w:val="0"/>
          <w:numId w:val="7"/>
        </w:numPr>
        <w:spacing w:before="240" w:line="360" w:lineRule="auto"/>
        <w:rPr>
          <w:rFonts w:asciiTheme="minorHAnsi" w:hAnsiTheme="minorHAnsi" w:cstheme="minorHAnsi"/>
          <w:sz w:val="22"/>
          <w:szCs w:val="22"/>
        </w:rPr>
      </w:pPr>
      <w:r w:rsidRPr="00504F1C">
        <w:rPr>
          <w:rFonts w:asciiTheme="minorHAnsi" w:hAnsiTheme="minorHAnsi" w:cstheme="minorHAnsi"/>
          <w:sz w:val="22"/>
          <w:szCs w:val="22"/>
        </w:rPr>
        <w:t xml:space="preserve">Przetwarzanie obejmować będzie następujące rodzaje danych osobowych Pacjentów lub/oraz dane przedstawicieli ustawowych: </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zwykłe należące do pacjentów, w tym małoletnich pacjentów:</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ewidencyjny PESEL,</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data urodzenia,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wiek,</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płeć,</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adres,</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telefon kontaktowy,</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dane szczególnych kategorii należące do pacjentów, w tym małoletnich pacjentów:</w:t>
      </w:r>
    </w:p>
    <w:p w:rsidR="00504F1C" w:rsidRPr="00504F1C" w:rsidRDefault="00504F1C" w:rsidP="00504F1C">
      <w:pPr>
        <w:pStyle w:val="Akapitzlist"/>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cel i uzasadnienie badania, wstępne rozpoznanie kliniczne z zaznaczonym kodem ICD 10 i inne informacje niezbędne do prawidłowego przeprowadzenia badania</w:t>
      </w:r>
    </w:p>
    <w:p w:rsidR="00504F1C" w:rsidRPr="00504F1C" w:rsidRDefault="00504F1C" w:rsidP="00504F1C">
      <w:pPr>
        <w:pStyle w:val="Akapitzlist"/>
        <w:numPr>
          <w:ilvl w:val="0"/>
          <w:numId w:val="11"/>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lastRenderedPageBreak/>
        <w:t>dane personelu Administratora:</w:t>
      </w:r>
    </w:p>
    <w:p w:rsidR="00504F1C" w:rsidRP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imię i nazwisko personelu Administratora,</w:t>
      </w:r>
    </w:p>
    <w:p w:rsidR="00504F1C" w:rsidRDefault="00504F1C"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b/>
        <w:t>numer prawa wykonywania zawodu członków personelu Administratora.</w:t>
      </w:r>
    </w:p>
    <w:p w:rsidR="00504F1C" w:rsidRPr="00504F1C" w:rsidRDefault="00504F1C" w:rsidP="00504F1C">
      <w:pPr>
        <w:pStyle w:val="Akapitzlist"/>
        <w:numPr>
          <w:ilvl w:val="0"/>
          <w:numId w:val="7"/>
        </w:num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Przetwarzanie obejmować będzie następujące rodzaje danych osobowych:</w:t>
      </w:r>
    </w:p>
    <w:p w:rsidR="00504F1C" w:rsidRP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Pacjentów Administratora, w tym małoletnich Pacjentów Administratora,</w:t>
      </w:r>
    </w:p>
    <w:p w:rsidR="00504F1C" w:rsidRDefault="00504F1C" w:rsidP="00504F1C">
      <w:pPr>
        <w:pStyle w:val="Akapitzlist"/>
        <w:numPr>
          <w:ilvl w:val="0"/>
          <w:numId w:val="12"/>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personelu Administratora zlecającego badania.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nie może powierzyć operacji przetwarzania danych osobowych, o których mowa w pkt. 5 (dalej jako: Dane) innym podmiotom przetwarzającym bez uprzedniej akceptacji Administratora. </w:t>
      </w:r>
    </w:p>
    <w:p w:rsidR="00504F1C" w:rsidRP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ma następujące obowiązki:</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przetwarza Dane wyłącznie zgodnie z udokumentowanymi poleceniami lub instrukcjami Administratora.</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oświadcza, że nie przekazuje Danych do państwa trzeciego lub organizacji międzynarodowej (czyli poza Europejski Obszar Gospodarczy)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zapewnia ochronę Danych i podejmuje środki ochrony danych, o których mowa </w:t>
      </w:r>
      <w:r w:rsidRPr="00504F1C">
        <w:rPr>
          <w:rFonts w:asciiTheme="minorHAnsi" w:hAnsiTheme="minorHAnsi" w:cstheme="minorHAnsi"/>
          <w:sz w:val="22"/>
          <w:szCs w:val="22"/>
        </w:rPr>
        <w:br/>
        <w:t>w art. 32 RODO, zgodnie z dalszymi postanowieniami Umowy.</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zobowiązuje się wobec Administratora do odpowiadania na żądania osoby, której dane dotyczą, w zakresie wykonywania praw określonych w rozdziale III RODO (dalej jako: prawa jednostki). Przetwarzający oświadcza, że zapewnia obsługę Praw jednostki w odniesieniu do powierzonych Danych. Szczegóły obsługi Praw jednostki zostaną pomiędzy Stronami uzgodnione. Strony ustaliły procedurę obsługi Praw jednostki odrębnym dokumentem.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współpracuje z Administratorem przy wykonywaniu przez Administratora obowiązków z obszaru ochrony danych osobowych, o których mowa w art. 32−36 RODO (ochrona danych, zgłaszanie naruszeń organowi nadzorczemu, zawiadamianie osób dotkniętych naruszeniem ochrony danych, ocena skutków dla ochrony danych i uprzednie konsultacje z organem nadzorczym).</w:t>
      </w:r>
    </w:p>
    <w:p w:rsidR="00504F1C" w:rsidRP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Jeżeli Przetwarzający poweźmie wątpliwości co do zgodności z prawem wydanych przez Administratora poleceń lub instrukcji, Przetwarzający natychmiast informuje Administratora </w:t>
      </w:r>
      <w:r w:rsidRPr="00504F1C">
        <w:rPr>
          <w:rFonts w:asciiTheme="minorHAnsi" w:hAnsiTheme="minorHAnsi" w:cstheme="minorHAnsi"/>
          <w:sz w:val="22"/>
          <w:szCs w:val="22"/>
        </w:rPr>
        <w:br/>
        <w:t>o stwierdzonej wątpliwości (w sposób udokumentowany i z uzasadnieniem).</w:t>
      </w:r>
    </w:p>
    <w:p w:rsidR="00504F1C" w:rsidRDefault="00504F1C" w:rsidP="00504F1C">
      <w:pPr>
        <w:pStyle w:val="Akapitzlist"/>
        <w:numPr>
          <w:ilvl w:val="0"/>
          <w:numId w:val="13"/>
        </w:numPr>
        <w:suppressAutoHyphens/>
        <w:spacing w:line="360" w:lineRule="auto"/>
        <w:contextualSpacing w:val="0"/>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Planując dokonanie zmian w sposobie przetwarzania Danych, Przetwarzający ma obowiązek zastosować się do wymogu projektowania prywatności, o którym mowa w art. 25 ust. 1 RODO i ma obowiązek z wyprzedzeniem informować Administratora o planowanych zmianach w taki sposób </w:t>
      </w:r>
      <w:r w:rsidRPr="00504F1C">
        <w:rPr>
          <w:rFonts w:asciiTheme="minorHAnsi" w:hAnsiTheme="minorHAnsi" w:cstheme="minorHAnsi"/>
          <w:sz w:val="22"/>
          <w:szCs w:val="22"/>
        </w:rPr>
        <w:br/>
        <w:t xml:space="preserve">i terminach, aby zapewnić Administratorowi realną możliwość reagowania, jeżeli planowane przez Przetwarzającego zmiany w opinii Administratora grożą uzgodnionemu poziomowi </w:t>
      </w:r>
      <w:r w:rsidRPr="00504F1C">
        <w:rPr>
          <w:rFonts w:asciiTheme="minorHAnsi" w:hAnsiTheme="minorHAnsi" w:cstheme="minorHAnsi"/>
          <w:sz w:val="22"/>
          <w:szCs w:val="22"/>
        </w:rPr>
        <w:lastRenderedPageBreak/>
        <w:t>bezpieczeństwa Danych lub zwiększają ryzyko naruszenia praw lub wolności osób, wskutek przetwarzania Danych przez Przetwarzającego.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powiadamia Inspektora Ochrona Danych Administratora danych o każdym podejrzeniu naruszenia ochrony Danych osobowych nie później niż w 24 godziny od pierwszego zgłoszenia, umożliwia Administratorowi uczestnictwo w czynnościach wyjaśniających i informuje Administratora o ustaleniach z chwilą ich dokonania, w szczególności o stwierdzeniu naruszenia.</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Powiadomienie o stwierdzeniu naruszenia, powinno być przesłane wraz z wszelką niezbędną dokumentacją dotyczącą naruszenia, aby umożliwić Administratorowi spełnienie obowiązku powiadomienia organ nadzoru.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kontroluje sposób przetwarzania przez Przetwarzającego powierzonych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Administrator uprawniony jest do żądania od Przetwarzającego udzielania informacji dotyczących przebiegu przetwarzania Danych.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udostępnia Administratorowi wszelkie informacje niezbędne do wykazania zgodności działania Administratora z przepisami RODO.</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Administrator oświadcza, że jest Administratorem Danych oraz, że jest uprawniony do ich przetwarzania w zakresie, w jakim powierzył je Przetwarzającemu.</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 xml:space="preserve">Przetwarzający oświadcza, że profesjonalnie zajmuje się przetwarzaniem danych osobowych objętym Umową, posiada w tym zakresie niezbędną wiedzę, odpowiednie środki techniczne i organizacyjne oraz daje rękojmię należytego wykonania niniejszej Umowy. </w:t>
      </w:r>
    </w:p>
    <w:p w:rsidR="00504F1C" w:rsidRDefault="00504F1C" w:rsidP="00504F1C">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Przetwarzający odpowiada za szkody spowodowane swoim działaniem w związku z niedopełnieniem obowiązków, które RODO nakłada bezpośrednio na Przetwarzającego lub gdy z prawem instrukcjami Administratora lub wbrew tym instrukcjom. Przetwarzający odpowiada za szkody spowodowane zastosowaniem lub niezastosowaniem właściwych środków bezpieczeństwa.</w:t>
      </w:r>
    </w:p>
    <w:p w:rsidR="00504F1C" w:rsidRPr="00F60BBE" w:rsidRDefault="00504F1C" w:rsidP="00F60BBE">
      <w:pPr>
        <w:pStyle w:val="Akapitzlist"/>
        <w:numPr>
          <w:ilvl w:val="0"/>
          <w:numId w:val="7"/>
        </w:numPr>
        <w:suppressAutoHyphens/>
        <w:spacing w:line="360" w:lineRule="auto"/>
        <w:jc w:val="both"/>
        <w:textAlignment w:val="baseline"/>
        <w:rPr>
          <w:rFonts w:asciiTheme="minorHAnsi" w:hAnsiTheme="minorHAnsi" w:cstheme="minorHAnsi"/>
          <w:sz w:val="22"/>
          <w:szCs w:val="22"/>
        </w:rPr>
      </w:pPr>
      <w:r w:rsidRPr="00504F1C">
        <w:rPr>
          <w:rFonts w:asciiTheme="minorHAnsi" w:hAnsiTheme="minorHAnsi" w:cstheme="minorHAnsi"/>
          <w:sz w:val="22"/>
          <w:szCs w:val="22"/>
        </w:rPr>
        <w:t>Z chwilą rozwiązania Umowy Przetwarzający nie ma prawa do dalszego przetwarzania powierzonych Danych.</w:t>
      </w:r>
    </w:p>
    <w:p w:rsidR="007F2C8B" w:rsidRPr="00F749A1" w:rsidRDefault="007F2C8B" w:rsidP="00504F1C">
      <w:pPr>
        <w:spacing w:before="240" w:line="360" w:lineRule="auto"/>
        <w:jc w:val="center"/>
        <w:rPr>
          <w:rFonts w:asciiTheme="minorHAnsi" w:hAnsiTheme="minorHAnsi" w:cstheme="minorHAnsi"/>
          <w:sz w:val="22"/>
          <w:szCs w:val="22"/>
        </w:rPr>
      </w:pPr>
      <w:r w:rsidRPr="00F749A1">
        <w:rPr>
          <w:rFonts w:asciiTheme="minorHAnsi" w:hAnsiTheme="minorHAnsi" w:cstheme="minorHAnsi"/>
          <w:sz w:val="22"/>
          <w:szCs w:val="22"/>
        </w:rPr>
        <w:t>§12</w:t>
      </w:r>
    </w:p>
    <w:p w:rsidR="007F2C8B" w:rsidRDefault="007F2C8B" w:rsidP="00504F1C">
      <w:pPr>
        <w:spacing w:line="360" w:lineRule="auto"/>
        <w:jc w:val="both"/>
        <w:rPr>
          <w:rFonts w:asciiTheme="minorHAnsi" w:hAnsiTheme="minorHAnsi" w:cstheme="minorHAnsi"/>
          <w:sz w:val="22"/>
          <w:szCs w:val="22"/>
        </w:rPr>
      </w:pPr>
      <w:r w:rsidRPr="00F749A1">
        <w:rPr>
          <w:rFonts w:asciiTheme="minorHAnsi" w:hAnsiTheme="minorHAnsi" w:cstheme="minorHAnsi"/>
          <w:sz w:val="22"/>
          <w:szCs w:val="22"/>
        </w:rPr>
        <w:t>Umowę sporządzono w trzech jednobrzmiących egzemplarzach, dwa dla Udzielającego Zamówienia, jeden dla Przyjmującego Zamówienia</w:t>
      </w:r>
    </w:p>
    <w:p w:rsidR="00F749A1" w:rsidRDefault="00F749A1" w:rsidP="00504F1C">
      <w:pPr>
        <w:spacing w:line="360" w:lineRule="auto"/>
        <w:jc w:val="both"/>
        <w:rPr>
          <w:rFonts w:asciiTheme="minorHAnsi" w:hAnsiTheme="minorHAnsi" w:cstheme="minorHAnsi"/>
          <w:sz w:val="22"/>
          <w:szCs w:val="22"/>
        </w:rPr>
      </w:pPr>
    </w:p>
    <w:p w:rsidR="00F749A1" w:rsidRPr="00F749A1" w:rsidRDefault="00F749A1" w:rsidP="00504F1C">
      <w:pPr>
        <w:spacing w:line="360" w:lineRule="auto"/>
        <w:jc w:val="both"/>
        <w:rPr>
          <w:rFonts w:asciiTheme="minorHAnsi" w:hAnsiTheme="minorHAnsi" w:cstheme="minorHAnsi"/>
          <w:sz w:val="22"/>
          <w:szCs w:val="22"/>
        </w:rPr>
      </w:pPr>
    </w:p>
    <w:p w:rsidR="007F2C8B" w:rsidRPr="00F749A1" w:rsidRDefault="007F2C8B" w:rsidP="00504F1C">
      <w:pPr>
        <w:spacing w:line="360" w:lineRule="auto"/>
        <w:jc w:val="both"/>
        <w:rPr>
          <w:rFonts w:asciiTheme="minorHAnsi" w:hAnsiTheme="minorHAnsi" w:cstheme="minorHAnsi"/>
          <w:sz w:val="22"/>
          <w:szCs w:val="22"/>
        </w:rPr>
      </w:pPr>
    </w:p>
    <w:p w:rsidR="007F2C8B" w:rsidRDefault="007F2C8B" w:rsidP="00504F1C">
      <w:pPr>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lastRenderedPageBreak/>
        <w:t xml:space="preserve">Udzielający Zamówienia </w:t>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r>
      <w:r w:rsidRPr="00504F1C">
        <w:rPr>
          <w:rFonts w:asciiTheme="minorHAnsi" w:hAnsiTheme="minorHAnsi" w:cstheme="minorHAnsi"/>
          <w:sz w:val="22"/>
          <w:szCs w:val="22"/>
        </w:rPr>
        <w:tab/>
        <w:t>Przyjmujący Zamówienie</w:t>
      </w:r>
    </w:p>
    <w:p w:rsidR="00F60BBE" w:rsidRDefault="00F60BBE" w:rsidP="00504F1C">
      <w:pPr>
        <w:spacing w:line="360" w:lineRule="auto"/>
        <w:jc w:val="both"/>
        <w:rPr>
          <w:rFonts w:asciiTheme="minorHAnsi" w:hAnsiTheme="minorHAnsi" w:cstheme="minorHAnsi"/>
          <w:sz w:val="22"/>
          <w:szCs w:val="22"/>
        </w:rPr>
      </w:pPr>
    </w:p>
    <w:p w:rsidR="00F60BBE"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F60BBE" w:rsidRPr="00504F1C" w:rsidRDefault="00F60BBE" w:rsidP="00504F1C">
      <w:pPr>
        <w:spacing w:line="360" w:lineRule="auto"/>
        <w:jc w:val="both"/>
        <w:rPr>
          <w:rFonts w:asciiTheme="minorHAnsi" w:hAnsiTheme="minorHAnsi" w:cstheme="minorHAnsi"/>
          <w:sz w:val="22"/>
          <w:szCs w:val="22"/>
        </w:rPr>
      </w:pP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Załączniki stanowiące integralną część umowy: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a. Załącznik nr 1 – Formularz ofertowy</w:t>
      </w:r>
    </w:p>
    <w:p w:rsidR="007F2C8B" w:rsidRPr="00504F1C" w:rsidRDefault="007F2C8B" w:rsidP="00504F1C">
      <w:pPr>
        <w:tabs>
          <w:tab w:val="left" w:pos="5670"/>
        </w:tabs>
        <w:spacing w:line="360" w:lineRule="auto"/>
        <w:jc w:val="both"/>
        <w:rPr>
          <w:rFonts w:asciiTheme="minorHAnsi" w:hAnsiTheme="minorHAnsi" w:cstheme="minorHAnsi"/>
          <w:sz w:val="22"/>
          <w:szCs w:val="22"/>
        </w:rPr>
      </w:pPr>
      <w:r w:rsidRPr="00504F1C">
        <w:rPr>
          <w:rFonts w:asciiTheme="minorHAnsi" w:hAnsiTheme="minorHAnsi" w:cstheme="minorHAnsi"/>
          <w:sz w:val="22"/>
          <w:szCs w:val="22"/>
        </w:rPr>
        <w:t>b. Załącznik nr 2 – Szczegó</w:t>
      </w:r>
      <w:r w:rsidR="00B72D29">
        <w:rPr>
          <w:rFonts w:asciiTheme="minorHAnsi" w:hAnsiTheme="minorHAnsi" w:cstheme="minorHAnsi"/>
          <w:sz w:val="22"/>
          <w:szCs w:val="22"/>
        </w:rPr>
        <w:t>łowe Warunki Konkursu</w:t>
      </w:r>
    </w:p>
    <w:p w:rsidR="00192F66" w:rsidRPr="00F749A1" w:rsidRDefault="00192F66" w:rsidP="00504F1C">
      <w:pPr>
        <w:spacing w:line="360" w:lineRule="auto"/>
        <w:rPr>
          <w:rFonts w:asciiTheme="minorHAnsi" w:hAnsiTheme="minorHAnsi" w:cstheme="minorHAnsi"/>
          <w:sz w:val="22"/>
          <w:szCs w:val="22"/>
        </w:rPr>
      </w:pPr>
    </w:p>
    <w:sectPr w:rsidR="00192F66" w:rsidRPr="00F749A1" w:rsidSect="006B06E7">
      <w:headerReference w:type="default" r:id="rId9"/>
      <w:pgSz w:w="11908" w:h="16838"/>
      <w:pgMar w:top="1134" w:right="1418" w:bottom="1134" w:left="1418" w:header="709" w:footer="709"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29" w:rsidRDefault="00534829">
      <w:r>
        <w:separator/>
      </w:r>
    </w:p>
  </w:endnote>
  <w:endnote w:type="continuationSeparator" w:id="0">
    <w:p w:rsidR="00534829" w:rsidRDefault="0053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29" w:rsidRDefault="00534829">
      <w:r>
        <w:separator/>
      </w:r>
    </w:p>
  </w:footnote>
  <w:footnote w:type="continuationSeparator" w:id="0">
    <w:p w:rsidR="00534829" w:rsidRDefault="0053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A2" w:rsidRDefault="007F2C8B">
    <w:pPr>
      <w:pStyle w:val="Nagwek"/>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63D7E"/>
    <w:multiLevelType w:val="hybridMultilevel"/>
    <w:tmpl w:val="3C5E4044"/>
    <w:lvl w:ilvl="0" w:tplc="0415000F">
      <w:start w:val="1"/>
      <w:numFmt w:val="decimal"/>
      <w:lvlText w:val="%1."/>
      <w:lvlJc w:val="left"/>
      <w:pPr>
        <w:tabs>
          <w:tab w:val="num" w:pos="720"/>
        </w:tabs>
        <w:ind w:left="720" w:hanging="360"/>
      </w:pPr>
    </w:lvl>
    <w:lvl w:ilvl="1" w:tplc="FFDAE8EA">
      <w:start w:val="1"/>
      <w:numFmt w:val="lowerLetter"/>
      <w:lvlText w:val="%2)"/>
      <w:lvlJc w:val="left"/>
      <w:pPr>
        <w:tabs>
          <w:tab w:val="num" w:pos="501"/>
        </w:tabs>
        <w:ind w:left="50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91367DD"/>
    <w:multiLevelType w:val="hybridMultilevel"/>
    <w:tmpl w:val="A07ACF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F015A62"/>
    <w:multiLevelType w:val="hybridMultilevel"/>
    <w:tmpl w:val="343C3956"/>
    <w:lvl w:ilvl="0" w:tplc="3540646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DF78AD"/>
    <w:multiLevelType w:val="hybridMultilevel"/>
    <w:tmpl w:val="30DCC41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1AD491E"/>
    <w:multiLevelType w:val="hybridMultilevel"/>
    <w:tmpl w:val="9F2271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E51860"/>
    <w:multiLevelType w:val="hybridMultilevel"/>
    <w:tmpl w:val="91004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4634C6"/>
    <w:multiLevelType w:val="hybridMultilevel"/>
    <w:tmpl w:val="A4641CD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E4731E"/>
    <w:multiLevelType w:val="hybridMultilevel"/>
    <w:tmpl w:val="2AAA079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D56037F"/>
    <w:multiLevelType w:val="hybridMultilevel"/>
    <w:tmpl w:val="B9EC19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CA2721"/>
    <w:multiLevelType w:val="hybridMultilevel"/>
    <w:tmpl w:val="C214F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63492F54"/>
    <w:multiLevelType w:val="hybridMultilevel"/>
    <w:tmpl w:val="BE02FE8E"/>
    <w:lvl w:ilvl="0" w:tplc="AFFA7D8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37A12A3"/>
    <w:multiLevelType w:val="hybridMultilevel"/>
    <w:tmpl w:val="6854D5E8"/>
    <w:lvl w:ilvl="0" w:tplc="EC04FB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6239C2"/>
    <w:multiLevelType w:val="hybridMultilevel"/>
    <w:tmpl w:val="71484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D93260"/>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78650065"/>
    <w:multiLevelType w:val="hybridMultilevel"/>
    <w:tmpl w:val="B40E0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5"/>
  </w:num>
  <w:num w:numId="9">
    <w:abstractNumId w:val="8"/>
  </w:num>
  <w:num w:numId="10">
    <w:abstractNumId w:val="11"/>
  </w:num>
  <w:num w:numId="11">
    <w:abstractNumId w:val="13"/>
  </w:num>
  <w:num w:numId="12">
    <w:abstractNumId w:val="15"/>
  </w:num>
  <w:num w:numId="13">
    <w:abstractNumId w:val="9"/>
  </w:num>
  <w:num w:numId="14">
    <w:abstractNumId w:val="2"/>
  </w:num>
  <w:num w:numId="15">
    <w:abstractNumId w:val="12"/>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1D"/>
    <w:rsid w:val="00022204"/>
    <w:rsid w:val="000E3961"/>
    <w:rsid w:val="00192F66"/>
    <w:rsid w:val="00207470"/>
    <w:rsid w:val="00427C77"/>
    <w:rsid w:val="004C380A"/>
    <w:rsid w:val="00504F1C"/>
    <w:rsid w:val="00534829"/>
    <w:rsid w:val="00673ADD"/>
    <w:rsid w:val="00735FF5"/>
    <w:rsid w:val="007F2C8B"/>
    <w:rsid w:val="008B1A68"/>
    <w:rsid w:val="00962E1D"/>
    <w:rsid w:val="00A23710"/>
    <w:rsid w:val="00A3162A"/>
    <w:rsid w:val="00B36A67"/>
    <w:rsid w:val="00B72D29"/>
    <w:rsid w:val="00B82AF4"/>
    <w:rsid w:val="00BB3BAF"/>
    <w:rsid w:val="00DC5715"/>
    <w:rsid w:val="00F4318C"/>
    <w:rsid w:val="00F60BBE"/>
    <w:rsid w:val="00F749A1"/>
    <w:rsid w:val="00F977BB"/>
    <w:rsid w:val="00FE6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CFFA"/>
  <w15:chartTrackingRefBased/>
  <w15:docId w15:val="{BE82347C-9627-47F2-AA04-5DAA4154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2C8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F2C8B"/>
    <w:pPr>
      <w:keepNext/>
      <w:widowControl w:val="0"/>
      <w:jc w:val="both"/>
      <w:outlineLvl w:val="0"/>
    </w:pPr>
    <w:rPr>
      <w:b/>
      <w:snapToGrid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2C8B"/>
    <w:rPr>
      <w:rFonts w:ascii="Times New Roman" w:eastAsia="Times New Roman" w:hAnsi="Times New Roman" w:cs="Times New Roman"/>
      <w:b/>
      <w:snapToGrid w:val="0"/>
      <w:sz w:val="24"/>
      <w:szCs w:val="20"/>
      <w:lang w:eastAsia="pl-PL"/>
    </w:rPr>
  </w:style>
  <w:style w:type="paragraph" w:styleId="Nagwek">
    <w:name w:val="header"/>
    <w:basedOn w:val="Normalny"/>
    <w:link w:val="NagwekZnak"/>
    <w:rsid w:val="007F2C8B"/>
    <w:pPr>
      <w:tabs>
        <w:tab w:val="center" w:pos="4536"/>
        <w:tab w:val="right" w:pos="9072"/>
      </w:tabs>
    </w:pPr>
  </w:style>
  <w:style w:type="character" w:customStyle="1" w:styleId="NagwekZnak">
    <w:name w:val="Nagłówek Znak"/>
    <w:basedOn w:val="Domylnaczcionkaakapitu"/>
    <w:link w:val="Nagwek"/>
    <w:rsid w:val="007F2C8B"/>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4C380A"/>
  </w:style>
  <w:style w:type="paragraph" w:styleId="Akapitzlist">
    <w:name w:val="List Paragraph"/>
    <w:basedOn w:val="Normalny"/>
    <w:qFormat/>
    <w:rsid w:val="004C380A"/>
    <w:pPr>
      <w:ind w:left="720"/>
      <w:contextualSpacing/>
    </w:pPr>
  </w:style>
  <w:style w:type="character" w:customStyle="1" w:styleId="Domylnaczcionkaakapitu1">
    <w:name w:val="Domyślna czcionka akapitu1"/>
    <w:rsid w:val="00BB3BAF"/>
  </w:style>
  <w:style w:type="character" w:styleId="Hipercze">
    <w:name w:val="Hyperlink"/>
    <w:basedOn w:val="Domylnaczcionkaakapitu"/>
    <w:uiPriority w:val="99"/>
    <w:unhideWhenUsed/>
    <w:rsid w:val="00504F1C"/>
    <w:rPr>
      <w:color w:val="0563C1" w:themeColor="hyperlink"/>
      <w:u w:val="single"/>
    </w:rPr>
  </w:style>
  <w:style w:type="paragraph" w:customStyle="1" w:styleId="Tekstpodstawowywcity31">
    <w:name w:val="Tekst podstawowy wcięty 31"/>
    <w:qFormat/>
    <w:rsid w:val="00F977BB"/>
    <w:pPr>
      <w:widowControl w:val="0"/>
      <w:suppressAutoHyphens/>
      <w:spacing w:after="200" w:line="276" w:lineRule="auto"/>
      <w:ind w:left="708"/>
    </w:pPr>
    <w:rPr>
      <w:rFonts w:ascii="Calibri" w:eastAsia="Calibri" w:hAnsi="Calibri" w:cs="Times New Roman"/>
      <w:kern w:val="2"/>
      <w:szCs w:val="20"/>
      <w:lang w:eastAsia="ar-SA"/>
    </w:rPr>
  </w:style>
  <w:style w:type="character" w:customStyle="1" w:styleId="contentpasted7">
    <w:name w:val="contentpasted7"/>
    <w:basedOn w:val="Domylnaczcionkaakapitu"/>
    <w:rsid w:val="00B36A67"/>
  </w:style>
  <w:style w:type="character" w:customStyle="1" w:styleId="contentpasted4">
    <w:name w:val="contentpasted4"/>
    <w:basedOn w:val="Domylnaczcionkaakapitu"/>
    <w:rsid w:val="00B3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5477">
      <w:bodyDiv w:val="1"/>
      <w:marLeft w:val="0"/>
      <w:marRight w:val="0"/>
      <w:marTop w:val="0"/>
      <w:marBottom w:val="0"/>
      <w:divBdr>
        <w:top w:val="none" w:sz="0" w:space="0" w:color="auto"/>
        <w:left w:val="none" w:sz="0" w:space="0" w:color="auto"/>
        <w:bottom w:val="none" w:sz="0" w:space="0" w:color="auto"/>
        <w:right w:val="none" w:sz="0" w:space="0" w:color="auto"/>
      </w:divBdr>
      <w:divsChild>
        <w:div w:id="1878081747">
          <w:marLeft w:val="0"/>
          <w:marRight w:val="0"/>
          <w:marTop w:val="0"/>
          <w:marBottom w:val="0"/>
          <w:divBdr>
            <w:top w:val="none" w:sz="0" w:space="0" w:color="auto"/>
            <w:left w:val="none" w:sz="0" w:space="0" w:color="auto"/>
            <w:bottom w:val="none" w:sz="0" w:space="0" w:color="auto"/>
            <w:right w:val="none" w:sz="0" w:space="0" w:color="auto"/>
          </w:divBdr>
          <w:divsChild>
            <w:div w:id="577060034">
              <w:marLeft w:val="0"/>
              <w:marRight w:val="0"/>
              <w:marTop w:val="0"/>
              <w:marBottom w:val="0"/>
              <w:divBdr>
                <w:top w:val="none" w:sz="0" w:space="0" w:color="auto"/>
                <w:left w:val="none" w:sz="0" w:space="0" w:color="auto"/>
                <w:bottom w:val="none" w:sz="0" w:space="0" w:color="auto"/>
                <w:right w:val="none" w:sz="0" w:space="0" w:color="auto"/>
              </w:divBdr>
            </w:div>
          </w:divsChild>
        </w:div>
        <w:div w:id="302807999">
          <w:marLeft w:val="0"/>
          <w:marRight w:val="0"/>
          <w:marTop w:val="0"/>
          <w:marBottom w:val="0"/>
          <w:divBdr>
            <w:top w:val="none" w:sz="0" w:space="0" w:color="auto"/>
            <w:left w:val="none" w:sz="0" w:space="0" w:color="auto"/>
            <w:bottom w:val="none" w:sz="0" w:space="0" w:color="auto"/>
            <w:right w:val="none" w:sz="0" w:space="0" w:color="auto"/>
          </w:divBdr>
          <w:divsChild>
            <w:div w:id="1920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2491</Words>
  <Characters>14950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UK192</dc:creator>
  <cp:keywords/>
  <dc:description/>
  <cp:lastModifiedBy>UK192</cp:lastModifiedBy>
  <cp:revision>3</cp:revision>
  <dcterms:created xsi:type="dcterms:W3CDTF">2024-01-11T07:50:00Z</dcterms:created>
  <dcterms:modified xsi:type="dcterms:W3CDTF">2024-01-11T07:52:00Z</dcterms:modified>
</cp:coreProperties>
</file>