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12627" w14:textId="77777777" w:rsidR="00252863" w:rsidRPr="00D62DEF" w:rsidRDefault="00252863" w:rsidP="00D62DEF">
      <w:pPr>
        <w:pStyle w:val="Nagwek"/>
        <w:spacing w:line="276" w:lineRule="auto"/>
        <w:jc w:val="right"/>
        <w:rPr>
          <w:rFonts w:asciiTheme="minorHAnsi" w:hAnsiTheme="minorHAnsi" w:cstheme="minorHAnsi"/>
          <w:sz w:val="22"/>
          <w:szCs w:val="22"/>
        </w:rPr>
      </w:pPr>
      <w:r w:rsidRPr="00D62DEF">
        <w:rPr>
          <w:rFonts w:asciiTheme="minorHAnsi" w:hAnsiTheme="minorHAnsi" w:cstheme="minorHAnsi"/>
          <w:sz w:val="22"/>
          <w:szCs w:val="22"/>
        </w:rPr>
        <w:t>Załącznik nr 3</w:t>
      </w:r>
    </w:p>
    <w:p w14:paraId="1E7FDD15" w14:textId="77777777" w:rsidR="00252863" w:rsidRPr="00D62DEF" w:rsidRDefault="00252863" w:rsidP="00D62DEF">
      <w:pPr>
        <w:spacing w:line="276" w:lineRule="auto"/>
        <w:jc w:val="right"/>
        <w:rPr>
          <w:rFonts w:asciiTheme="minorHAnsi" w:hAnsiTheme="minorHAnsi" w:cstheme="minorHAnsi"/>
          <w:sz w:val="22"/>
          <w:szCs w:val="22"/>
        </w:rPr>
      </w:pPr>
    </w:p>
    <w:p w14:paraId="2A84E177" w14:textId="77777777" w:rsidR="003A6468" w:rsidRPr="00D62DEF" w:rsidRDefault="003A6468" w:rsidP="00D62DEF">
      <w:pPr>
        <w:spacing w:line="276" w:lineRule="auto"/>
        <w:jc w:val="center"/>
        <w:rPr>
          <w:rFonts w:asciiTheme="minorHAnsi" w:hAnsiTheme="minorHAnsi" w:cstheme="minorHAnsi"/>
          <w:sz w:val="22"/>
          <w:szCs w:val="22"/>
        </w:rPr>
      </w:pPr>
      <w:r w:rsidRPr="00D62DEF">
        <w:rPr>
          <w:rFonts w:asciiTheme="minorHAnsi" w:hAnsiTheme="minorHAnsi" w:cstheme="minorHAnsi"/>
          <w:sz w:val="22"/>
          <w:szCs w:val="22"/>
        </w:rPr>
        <w:t>WZÓR UMOWA nr</w:t>
      </w:r>
    </w:p>
    <w:p w14:paraId="46CA6A0C" w14:textId="77777777" w:rsidR="003A6468" w:rsidRPr="00D62DEF" w:rsidRDefault="003A6468" w:rsidP="00D62DEF">
      <w:pPr>
        <w:spacing w:line="276" w:lineRule="auto"/>
        <w:jc w:val="center"/>
        <w:rPr>
          <w:rFonts w:asciiTheme="minorHAnsi" w:hAnsiTheme="minorHAnsi" w:cstheme="minorHAnsi"/>
          <w:sz w:val="22"/>
          <w:szCs w:val="22"/>
        </w:rPr>
      </w:pPr>
    </w:p>
    <w:p w14:paraId="5E5323B4" w14:textId="77777777" w:rsidR="003A6468" w:rsidRPr="00D62DEF" w:rsidRDefault="003A6468" w:rsidP="00D62DEF">
      <w:pPr>
        <w:pStyle w:val="Default"/>
        <w:spacing w:line="276" w:lineRule="auto"/>
        <w:rPr>
          <w:rFonts w:asciiTheme="minorHAnsi" w:hAnsiTheme="minorHAnsi" w:cstheme="minorHAnsi"/>
          <w:sz w:val="22"/>
          <w:szCs w:val="22"/>
        </w:rPr>
      </w:pPr>
      <w:r w:rsidRPr="00D62DEF">
        <w:rPr>
          <w:rFonts w:asciiTheme="minorHAnsi" w:hAnsiTheme="minorHAnsi" w:cstheme="minorHAnsi"/>
          <w:sz w:val="22"/>
          <w:szCs w:val="22"/>
        </w:rPr>
        <w:t xml:space="preserve">zawarta dnia ………………. 2024 r. w Dziekanowie Leśnym, pomiędzy: </w:t>
      </w:r>
    </w:p>
    <w:p w14:paraId="368D85F6" w14:textId="77777777" w:rsidR="003A6468" w:rsidRPr="00D62DEF" w:rsidRDefault="003A6468" w:rsidP="00D62DEF">
      <w:pPr>
        <w:spacing w:line="276" w:lineRule="auto"/>
        <w:jc w:val="both"/>
        <w:rPr>
          <w:rFonts w:asciiTheme="minorHAnsi" w:hAnsiTheme="minorHAnsi" w:cstheme="minorHAnsi"/>
          <w:color w:val="000000"/>
          <w:sz w:val="22"/>
          <w:szCs w:val="22"/>
        </w:rPr>
      </w:pPr>
      <w:r w:rsidRPr="00D62DEF">
        <w:rPr>
          <w:rFonts w:asciiTheme="minorHAnsi" w:hAnsiTheme="minorHAnsi" w:cstheme="minorHAnsi"/>
          <w:color w:val="000000"/>
          <w:sz w:val="22"/>
          <w:szCs w:val="22"/>
        </w:rPr>
        <w:t xml:space="preserve">Samodzielnym Zespołem Publicznych Zakładów Opieki Zdrowotnej im. Dzieci Warszawy z siedzibą </w:t>
      </w:r>
      <w:r w:rsidRPr="00D62DEF">
        <w:rPr>
          <w:rFonts w:asciiTheme="minorHAnsi" w:hAnsiTheme="minorHAnsi" w:cstheme="minorHAnsi"/>
          <w:color w:val="000000"/>
          <w:sz w:val="22"/>
          <w:szCs w:val="22"/>
        </w:rPr>
        <w:br/>
        <w:t>w Dziekanowie Leśnym przy ul. Konopnickiej 65, 05 - 092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6E58F279" w14:textId="77777777" w:rsidR="003A6468" w:rsidRPr="00D62DEF" w:rsidRDefault="003A6468" w:rsidP="00D62DEF">
      <w:pPr>
        <w:spacing w:line="276" w:lineRule="auto"/>
        <w:jc w:val="both"/>
        <w:rPr>
          <w:rFonts w:asciiTheme="minorHAnsi" w:hAnsiTheme="minorHAnsi" w:cstheme="minorHAnsi"/>
          <w:color w:val="000000"/>
          <w:sz w:val="22"/>
          <w:szCs w:val="22"/>
        </w:rPr>
      </w:pPr>
      <w:r w:rsidRPr="00D62DEF">
        <w:rPr>
          <w:rFonts w:asciiTheme="minorHAnsi" w:hAnsiTheme="minorHAnsi" w:cstheme="minorHAnsi"/>
          <w:color w:val="000000"/>
          <w:sz w:val="22"/>
          <w:szCs w:val="22"/>
        </w:rPr>
        <w:t>reprezentowanym przez:</w:t>
      </w:r>
    </w:p>
    <w:p w14:paraId="655B106E" w14:textId="77777777" w:rsidR="003A6468" w:rsidRPr="00D62DEF" w:rsidRDefault="003A6468" w:rsidP="00D62DEF">
      <w:pPr>
        <w:spacing w:line="276" w:lineRule="auto"/>
        <w:jc w:val="both"/>
        <w:rPr>
          <w:rFonts w:asciiTheme="minorHAnsi" w:hAnsiTheme="minorHAnsi" w:cstheme="minorHAnsi"/>
          <w:color w:val="000000"/>
          <w:sz w:val="22"/>
          <w:szCs w:val="22"/>
        </w:rPr>
      </w:pPr>
    </w:p>
    <w:p w14:paraId="71922B31" w14:textId="77777777" w:rsidR="003A6468" w:rsidRPr="00D62DEF" w:rsidRDefault="003A6468" w:rsidP="00D62DEF">
      <w:pPr>
        <w:spacing w:line="276" w:lineRule="auto"/>
        <w:jc w:val="both"/>
        <w:rPr>
          <w:rFonts w:asciiTheme="minorHAnsi" w:hAnsiTheme="minorHAnsi" w:cstheme="minorHAnsi"/>
          <w:color w:val="000000"/>
          <w:sz w:val="22"/>
          <w:szCs w:val="22"/>
        </w:rPr>
      </w:pPr>
      <w:r w:rsidRPr="00D62DEF">
        <w:rPr>
          <w:rFonts w:asciiTheme="minorHAnsi" w:hAnsiTheme="minorHAnsi" w:cstheme="minorHAnsi"/>
          <w:color w:val="000000"/>
          <w:sz w:val="22"/>
          <w:szCs w:val="22"/>
        </w:rPr>
        <w:t>Agnieszkę Szpakowską</w:t>
      </w:r>
      <w:r w:rsidRPr="00D62DEF">
        <w:rPr>
          <w:rFonts w:asciiTheme="minorHAnsi" w:hAnsiTheme="minorHAnsi" w:cstheme="minorHAnsi"/>
          <w:i/>
          <w:color w:val="000000"/>
          <w:sz w:val="22"/>
          <w:szCs w:val="22"/>
        </w:rPr>
        <w:t xml:space="preserve"> – p.o. Dyrektora </w:t>
      </w:r>
    </w:p>
    <w:p w14:paraId="66FD8089" w14:textId="77777777" w:rsidR="003A6468" w:rsidRPr="00D62DEF" w:rsidRDefault="003A6468" w:rsidP="00D62DEF">
      <w:pPr>
        <w:spacing w:line="276" w:lineRule="auto"/>
        <w:jc w:val="both"/>
        <w:rPr>
          <w:rFonts w:asciiTheme="minorHAnsi" w:hAnsiTheme="minorHAnsi" w:cstheme="minorHAnsi"/>
          <w:color w:val="000000"/>
          <w:sz w:val="22"/>
          <w:szCs w:val="22"/>
        </w:rPr>
      </w:pPr>
    </w:p>
    <w:p w14:paraId="621A0D53" w14:textId="73A7F60A" w:rsidR="003F6650" w:rsidRPr="00D62DEF" w:rsidRDefault="003F6650" w:rsidP="00D62DEF">
      <w:pPr>
        <w:spacing w:line="276" w:lineRule="auto"/>
        <w:jc w:val="both"/>
        <w:rPr>
          <w:rFonts w:asciiTheme="minorHAnsi" w:hAnsiTheme="minorHAnsi" w:cstheme="minorHAnsi"/>
          <w:i/>
          <w:sz w:val="22"/>
          <w:szCs w:val="22"/>
        </w:rPr>
      </w:pPr>
      <w:r w:rsidRPr="00D62DEF">
        <w:rPr>
          <w:rFonts w:asciiTheme="minorHAnsi" w:hAnsiTheme="minorHAnsi" w:cstheme="minorHAnsi"/>
          <w:color w:val="000000"/>
          <w:sz w:val="22"/>
          <w:szCs w:val="22"/>
        </w:rPr>
        <w:t>zwanym dalej „</w:t>
      </w:r>
      <w:r w:rsidR="00A54B41" w:rsidRPr="00D62DEF">
        <w:rPr>
          <w:rFonts w:asciiTheme="minorHAnsi" w:hAnsiTheme="minorHAnsi" w:cstheme="minorHAnsi"/>
          <w:b/>
          <w:color w:val="000000"/>
          <w:sz w:val="22"/>
          <w:szCs w:val="22"/>
        </w:rPr>
        <w:t>Udzielający zamówienia</w:t>
      </w:r>
      <w:r w:rsidRPr="00D62DEF">
        <w:rPr>
          <w:rFonts w:asciiTheme="minorHAnsi" w:hAnsiTheme="minorHAnsi" w:cstheme="minorHAnsi"/>
          <w:color w:val="000000"/>
          <w:sz w:val="22"/>
          <w:szCs w:val="22"/>
        </w:rPr>
        <w:t>”,</w:t>
      </w:r>
    </w:p>
    <w:p w14:paraId="1C7E1461" w14:textId="77777777" w:rsidR="003F6650" w:rsidRPr="00D62DEF" w:rsidRDefault="003F6650" w:rsidP="00D62DEF">
      <w:pPr>
        <w:spacing w:line="276" w:lineRule="auto"/>
        <w:rPr>
          <w:rFonts w:asciiTheme="minorHAnsi" w:hAnsiTheme="minorHAnsi" w:cstheme="minorHAnsi"/>
          <w:sz w:val="22"/>
          <w:szCs w:val="22"/>
        </w:rPr>
      </w:pPr>
      <w:r w:rsidRPr="00D62DEF">
        <w:rPr>
          <w:rFonts w:asciiTheme="minorHAnsi" w:hAnsiTheme="minorHAnsi" w:cstheme="minorHAnsi"/>
          <w:sz w:val="22"/>
          <w:szCs w:val="22"/>
        </w:rPr>
        <w:t>a</w:t>
      </w:r>
    </w:p>
    <w:p w14:paraId="2BE07DF1" w14:textId="77777777" w:rsidR="003F6650" w:rsidRPr="00D62DEF" w:rsidRDefault="003F6650" w:rsidP="00D62DEF">
      <w:pPr>
        <w:spacing w:line="276" w:lineRule="auto"/>
        <w:jc w:val="both"/>
        <w:rPr>
          <w:rFonts w:asciiTheme="minorHAnsi" w:hAnsiTheme="minorHAnsi" w:cstheme="minorHAnsi"/>
          <w:b/>
          <w:i/>
          <w:sz w:val="22"/>
          <w:szCs w:val="22"/>
        </w:rPr>
      </w:pPr>
      <w:r w:rsidRPr="00D62DEF">
        <w:rPr>
          <w:rFonts w:asciiTheme="minorHAnsi" w:hAnsiTheme="minorHAnsi" w:cstheme="minorHAnsi"/>
          <w:b/>
          <w:i/>
          <w:sz w:val="22"/>
          <w:szCs w:val="22"/>
        </w:rPr>
        <w:t>(w przypadku przedsiębiorcy wpisanego do KRS)</w:t>
      </w:r>
    </w:p>
    <w:p w14:paraId="5E4C62F0" w14:textId="77777777" w:rsidR="003F6650" w:rsidRPr="00D62DEF" w:rsidRDefault="003F6650" w:rsidP="00D62DEF">
      <w:p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 z siedzibą w ............................... przy ulicy ..............................., posiadającym REGON: …………….. oraz NIP: …………………..  wpisaną do rejestru przedsiębiorców prowadzonego przez Sąd Rejonowy .............................................  .......... Wydział Gospodarczy Krajowego Rejestru Sądowego pod numerem KRS: ................., </w:t>
      </w:r>
    </w:p>
    <w:p w14:paraId="337C699B" w14:textId="1519D684" w:rsidR="003F6650" w:rsidRPr="00D62DEF" w:rsidRDefault="003F6650" w:rsidP="00D62DEF">
      <w:p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zwaną w treści umowy „</w:t>
      </w:r>
      <w:r w:rsidR="00A54B41" w:rsidRPr="00D62DEF">
        <w:rPr>
          <w:rFonts w:asciiTheme="minorHAnsi" w:hAnsiTheme="minorHAnsi" w:cstheme="minorHAnsi"/>
          <w:b/>
          <w:sz w:val="22"/>
          <w:szCs w:val="22"/>
        </w:rPr>
        <w:t>Przyjmującym zamówienie</w:t>
      </w:r>
      <w:r w:rsidRPr="00D62DEF">
        <w:rPr>
          <w:rFonts w:asciiTheme="minorHAnsi" w:hAnsiTheme="minorHAnsi" w:cstheme="minorHAnsi"/>
          <w:sz w:val="22"/>
          <w:szCs w:val="22"/>
        </w:rPr>
        <w:t xml:space="preserve"> ”, reprezentowaną przez:</w:t>
      </w:r>
    </w:p>
    <w:p w14:paraId="46EC1FAC" w14:textId="77777777" w:rsidR="003F6650" w:rsidRPr="00D62DEF" w:rsidRDefault="003F6650" w:rsidP="00D62DEF">
      <w:p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1 ...............................</w:t>
      </w:r>
    </w:p>
    <w:p w14:paraId="6B87E472" w14:textId="77777777" w:rsidR="003F6650" w:rsidRPr="00D62DEF" w:rsidRDefault="003F6650" w:rsidP="00D62DEF">
      <w:p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2 ...............................</w:t>
      </w:r>
    </w:p>
    <w:p w14:paraId="5753D6E2" w14:textId="77777777" w:rsidR="003F6650" w:rsidRPr="00D62DEF" w:rsidRDefault="003F6650" w:rsidP="00D62DEF">
      <w:pPr>
        <w:spacing w:line="276" w:lineRule="auto"/>
        <w:jc w:val="both"/>
        <w:rPr>
          <w:rFonts w:asciiTheme="minorHAnsi" w:hAnsiTheme="minorHAnsi" w:cstheme="minorHAnsi"/>
          <w:sz w:val="22"/>
          <w:szCs w:val="22"/>
        </w:rPr>
      </w:pPr>
    </w:p>
    <w:p w14:paraId="4667847A" w14:textId="77777777" w:rsidR="003F6650" w:rsidRPr="00D62DEF" w:rsidRDefault="003F6650" w:rsidP="00D62DEF">
      <w:pPr>
        <w:spacing w:line="276" w:lineRule="auto"/>
        <w:jc w:val="both"/>
        <w:rPr>
          <w:rFonts w:asciiTheme="minorHAnsi" w:hAnsiTheme="minorHAnsi" w:cstheme="minorHAnsi"/>
          <w:b/>
          <w:i/>
          <w:sz w:val="22"/>
          <w:szCs w:val="22"/>
        </w:rPr>
      </w:pPr>
      <w:r w:rsidRPr="00D62DEF">
        <w:rPr>
          <w:rFonts w:asciiTheme="minorHAnsi" w:hAnsiTheme="minorHAnsi" w:cstheme="minorHAnsi"/>
          <w:b/>
          <w:i/>
          <w:sz w:val="22"/>
          <w:szCs w:val="22"/>
        </w:rPr>
        <w:t>(w przypadku przedsiębiorcy wpisanego do Centralnej Ewidencji i Informacji o Działalności Gospodarczej)</w:t>
      </w:r>
    </w:p>
    <w:p w14:paraId="0C521723" w14:textId="77777777" w:rsidR="003F6650" w:rsidRPr="00D62DEF" w:rsidRDefault="003F6650" w:rsidP="00D62DEF">
      <w:p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(imię i nazwisko) ..................................................................................., przedsiębiorcą działającym pod firmą .............................. z siedzibą w .................................. przy ulicy ............................, posiadającym REGON: …………….. oraz NIP: ………………….., wpisanym do Centralnej Ewidencji i Informacji o Działalności Gospodarczej,</w:t>
      </w:r>
    </w:p>
    <w:p w14:paraId="444E52E3" w14:textId="578934DD" w:rsidR="003F6650" w:rsidRPr="00D62DEF" w:rsidRDefault="003F6650" w:rsidP="00D62DEF">
      <w:p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zwanym w treści umowy „</w:t>
      </w:r>
      <w:r w:rsidR="00FC7375" w:rsidRPr="00D62DEF">
        <w:rPr>
          <w:rFonts w:asciiTheme="minorHAnsi" w:hAnsiTheme="minorHAnsi" w:cstheme="minorHAnsi"/>
          <w:b/>
          <w:sz w:val="22"/>
          <w:szCs w:val="22"/>
        </w:rPr>
        <w:t>Przyjmującym zamówienie</w:t>
      </w:r>
      <w:r w:rsidRPr="00D62DEF">
        <w:rPr>
          <w:rFonts w:asciiTheme="minorHAnsi" w:hAnsiTheme="minorHAnsi" w:cstheme="minorHAnsi"/>
          <w:sz w:val="22"/>
          <w:szCs w:val="22"/>
        </w:rPr>
        <w:t xml:space="preserve">”, </w:t>
      </w:r>
    </w:p>
    <w:p w14:paraId="0BCE98A6" w14:textId="77777777" w:rsidR="003F6650" w:rsidRPr="00D62DEF" w:rsidRDefault="003F6650" w:rsidP="00D62DEF">
      <w:pPr>
        <w:spacing w:line="276" w:lineRule="auto"/>
        <w:jc w:val="both"/>
        <w:rPr>
          <w:rFonts w:asciiTheme="minorHAnsi" w:hAnsiTheme="minorHAnsi" w:cstheme="minorHAnsi"/>
          <w:i/>
          <w:sz w:val="22"/>
          <w:szCs w:val="22"/>
        </w:rPr>
      </w:pPr>
    </w:p>
    <w:p w14:paraId="0FC2C50A" w14:textId="77777777" w:rsidR="003F6650" w:rsidRPr="00D62DEF" w:rsidRDefault="003F6650" w:rsidP="00D62DEF">
      <w:pPr>
        <w:spacing w:line="276" w:lineRule="auto"/>
        <w:jc w:val="both"/>
        <w:rPr>
          <w:rFonts w:asciiTheme="minorHAnsi" w:hAnsiTheme="minorHAnsi" w:cstheme="minorHAnsi"/>
          <w:b/>
          <w:sz w:val="22"/>
          <w:szCs w:val="22"/>
        </w:rPr>
      </w:pPr>
      <w:r w:rsidRPr="00D62DEF">
        <w:rPr>
          <w:rFonts w:asciiTheme="minorHAnsi" w:hAnsiTheme="minorHAnsi" w:cstheme="minorHAnsi"/>
          <w:b/>
          <w:i/>
          <w:sz w:val="22"/>
          <w:szCs w:val="22"/>
        </w:rPr>
        <w:t>(w przypadku spółki cywilnej wpisanej do Centralnej Ewidencji i Informacji o Działalności Gospodarczej)</w:t>
      </w:r>
    </w:p>
    <w:p w14:paraId="3E0DD4F8" w14:textId="77777777" w:rsidR="003F6650" w:rsidRPr="00D62DEF" w:rsidRDefault="003F6650" w:rsidP="00D62DEF">
      <w:p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(imię i nazwisko) ..................................................................................., przedsiębiorcą działającym pod firmą .............................. z siedzibą w .................................. przy ulicy ............................, posiadającym REGON: …………….. oraz NIP: ………………….., wpisanym do Centralnej Ewidencji i Informacji o Działalności Gospodarczej,</w:t>
      </w:r>
    </w:p>
    <w:p w14:paraId="33AFFABF" w14:textId="77777777" w:rsidR="003F6650" w:rsidRPr="00D62DEF" w:rsidRDefault="003F6650" w:rsidP="00D62DEF">
      <w:p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oraz</w:t>
      </w:r>
    </w:p>
    <w:p w14:paraId="01334443" w14:textId="77777777" w:rsidR="003F6650" w:rsidRPr="00D62DEF" w:rsidRDefault="003F6650" w:rsidP="00D62DEF">
      <w:p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(imię i nazwisko) ..................................................................................., przedsiębiorcą działającym pod firmą .............................. z siedzibą w .................................. przy ulicy ............................, posiadającym REGON: …………….. oraz NIP: ………………….., wpisanym do Centralnej Ewidencji i Informacji o Działalności Gospodarczej,</w:t>
      </w:r>
    </w:p>
    <w:p w14:paraId="26CE6DC5" w14:textId="77777777" w:rsidR="003F6650" w:rsidRPr="00D62DEF" w:rsidRDefault="003F6650" w:rsidP="00D62DEF">
      <w:pPr>
        <w:spacing w:line="276" w:lineRule="auto"/>
        <w:jc w:val="both"/>
        <w:rPr>
          <w:rFonts w:asciiTheme="minorHAnsi" w:hAnsiTheme="minorHAnsi" w:cstheme="minorHAnsi"/>
          <w:sz w:val="22"/>
          <w:szCs w:val="22"/>
        </w:rPr>
      </w:pPr>
    </w:p>
    <w:p w14:paraId="5855F795" w14:textId="002FC577" w:rsidR="003F6650" w:rsidRPr="00D62DEF" w:rsidRDefault="003F6650" w:rsidP="00D62DEF">
      <w:p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zwanym w treści umowy </w:t>
      </w:r>
      <w:r w:rsidRPr="00D62DEF">
        <w:rPr>
          <w:rFonts w:asciiTheme="minorHAnsi" w:hAnsiTheme="minorHAnsi" w:cstheme="minorHAnsi"/>
          <w:b/>
          <w:sz w:val="22"/>
          <w:szCs w:val="22"/>
        </w:rPr>
        <w:t>„</w:t>
      </w:r>
      <w:r w:rsidR="00A54B41" w:rsidRPr="00D62DEF">
        <w:rPr>
          <w:rFonts w:asciiTheme="minorHAnsi" w:hAnsiTheme="minorHAnsi" w:cstheme="minorHAnsi"/>
          <w:b/>
          <w:sz w:val="22"/>
          <w:szCs w:val="22"/>
        </w:rPr>
        <w:t>Przyjmującym zamówienie</w:t>
      </w:r>
      <w:r w:rsidRPr="00D62DEF">
        <w:rPr>
          <w:rFonts w:asciiTheme="minorHAnsi" w:hAnsiTheme="minorHAnsi" w:cstheme="minorHAnsi"/>
          <w:b/>
          <w:sz w:val="22"/>
          <w:szCs w:val="22"/>
        </w:rPr>
        <w:t>”,</w:t>
      </w:r>
    </w:p>
    <w:p w14:paraId="7507EC60" w14:textId="77777777" w:rsidR="003F6650" w:rsidRPr="00D62DEF" w:rsidRDefault="003F6650" w:rsidP="00D62DEF">
      <w:pPr>
        <w:spacing w:line="276" w:lineRule="auto"/>
        <w:rPr>
          <w:rFonts w:asciiTheme="minorHAnsi" w:hAnsiTheme="minorHAnsi" w:cstheme="minorHAnsi"/>
          <w:sz w:val="22"/>
          <w:szCs w:val="22"/>
        </w:rPr>
      </w:pPr>
    </w:p>
    <w:p w14:paraId="4C040DEB" w14:textId="77777777" w:rsidR="003F6650" w:rsidRPr="00D62DEF" w:rsidRDefault="003F6650" w:rsidP="00D62DEF">
      <w:pPr>
        <w:spacing w:line="276" w:lineRule="auto"/>
        <w:rPr>
          <w:rFonts w:asciiTheme="minorHAnsi" w:hAnsiTheme="minorHAnsi" w:cstheme="minorHAnsi"/>
          <w:sz w:val="22"/>
          <w:szCs w:val="22"/>
        </w:rPr>
      </w:pPr>
      <w:r w:rsidRPr="00D62DEF">
        <w:rPr>
          <w:rFonts w:asciiTheme="minorHAnsi" w:hAnsiTheme="minorHAnsi" w:cstheme="minorHAnsi"/>
          <w:sz w:val="22"/>
          <w:szCs w:val="22"/>
        </w:rPr>
        <w:t>łącznie zwane dalej „</w:t>
      </w:r>
      <w:r w:rsidRPr="00D62DEF">
        <w:rPr>
          <w:rFonts w:asciiTheme="minorHAnsi" w:hAnsiTheme="minorHAnsi" w:cstheme="minorHAnsi"/>
          <w:b/>
          <w:sz w:val="22"/>
          <w:szCs w:val="22"/>
        </w:rPr>
        <w:t xml:space="preserve">Stronami”, </w:t>
      </w:r>
      <w:r w:rsidRPr="00D62DEF">
        <w:rPr>
          <w:rFonts w:asciiTheme="minorHAnsi" w:hAnsiTheme="minorHAnsi" w:cstheme="minorHAnsi"/>
          <w:sz w:val="22"/>
          <w:szCs w:val="22"/>
        </w:rPr>
        <w:t>a każda z nich oddzielnie „</w:t>
      </w:r>
      <w:r w:rsidRPr="00D62DEF">
        <w:rPr>
          <w:rFonts w:asciiTheme="minorHAnsi" w:hAnsiTheme="minorHAnsi" w:cstheme="minorHAnsi"/>
          <w:b/>
          <w:sz w:val="22"/>
          <w:szCs w:val="22"/>
        </w:rPr>
        <w:t>Stroną</w:t>
      </w:r>
      <w:r w:rsidRPr="00D62DEF">
        <w:rPr>
          <w:rFonts w:asciiTheme="minorHAnsi" w:hAnsiTheme="minorHAnsi" w:cstheme="minorHAnsi"/>
          <w:sz w:val="22"/>
          <w:szCs w:val="22"/>
        </w:rPr>
        <w:t xml:space="preserve">”. </w:t>
      </w:r>
    </w:p>
    <w:p w14:paraId="245403A7" w14:textId="77777777" w:rsidR="00244B88" w:rsidRPr="00D62DEF" w:rsidRDefault="00244B88" w:rsidP="00D62DEF">
      <w:pPr>
        <w:spacing w:line="276" w:lineRule="auto"/>
        <w:jc w:val="both"/>
        <w:rPr>
          <w:rFonts w:asciiTheme="minorHAnsi" w:hAnsiTheme="minorHAnsi" w:cstheme="minorHAnsi"/>
          <w:sz w:val="22"/>
          <w:szCs w:val="22"/>
        </w:rPr>
      </w:pPr>
    </w:p>
    <w:p w14:paraId="125438A1" w14:textId="3F4A831F" w:rsidR="00244B88" w:rsidRPr="00D62DEF" w:rsidRDefault="00244B88" w:rsidP="00D62DEF">
      <w:pPr>
        <w:spacing w:after="240"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W wyniku rozstrzygnięcia w dniu …………… konkursu ofert na udzielanie świadczeń zdrowotnych </w:t>
      </w:r>
      <w:r w:rsidR="003F6650" w:rsidRPr="00D62DEF">
        <w:rPr>
          <w:rFonts w:asciiTheme="minorHAnsi" w:hAnsiTheme="minorHAnsi" w:cstheme="minorHAnsi"/>
          <w:sz w:val="22"/>
          <w:szCs w:val="22"/>
        </w:rPr>
        <w:t xml:space="preserve">z zakresu świadczenia usług medycznych w zakresie zdalnych opisów badań </w:t>
      </w:r>
      <w:r w:rsidR="003C1096" w:rsidRPr="00D62DEF">
        <w:rPr>
          <w:rFonts w:asciiTheme="minorHAnsi" w:hAnsiTheme="minorHAnsi" w:cstheme="minorHAnsi"/>
          <w:sz w:val="22"/>
          <w:szCs w:val="22"/>
        </w:rPr>
        <w:t>radiologicznych (</w:t>
      </w:r>
      <w:r w:rsidR="003F6650" w:rsidRPr="00D62DEF">
        <w:rPr>
          <w:rFonts w:asciiTheme="minorHAnsi" w:hAnsiTheme="minorHAnsi" w:cstheme="minorHAnsi"/>
          <w:sz w:val="22"/>
          <w:szCs w:val="22"/>
        </w:rPr>
        <w:t>RTG</w:t>
      </w:r>
      <w:r w:rsidR="003C1096" w:rsidRPr="00D62DEF">
        <w:rPr>
          <w:rFonts w:asciiTheme="minorHAnsi" w:hAnsiTheme="minorHAnsi" w:cstheme="minorHAnsi"/>
          <w:sz w:val="22"/>
          <w:szCs w:val="22"/>
        </w:rPr>
        <w:t>)</w:t>
      </w:r>
      <w:r w:rsidR="003F6650" w:rsidRPr="00D62DEF">
        <w:rPr>
          <w:rFonts w:asciiTheme="minorHAnsi" w:hAnsiTheme="minorHAnsi" w:cstheme="minorHAnsi"/>
          <w:sz w:val="22"/>
          <w:szCs w:val="22"/>
        </w:rPr>
        <w:t xml:space="preserve"> oraz </w:t>
      </w:r>
      <w:r w:rsidR="003C1096" w:rsidRPr="00D62DEF">
        <w:rPr>
          <w:rFonts w:asciiTheme="minorHAnsi" w:hAnsiTheme="minorHAnsi" w:cstheme="minorHAnsi"/>
          <w:sz w:val="22"/>
          <w:szCs w:val="22"/>
        </w:rPr>
        <w:t xml:space="preserve">opisu badań </w:t>
      </w:r>
      <w:r w:rsidR="003F6650" w:rsidRPr="00D62DEF">
        <w:rPr>
          <w:rFonts w:asciiTheme="minorHAnsi" w:hAnsiTheme="minorHAnsi" w:cstheme="minorHAnsi"/>
          <w:sz w:val="22"/>
          <w:szCs w:val="22"/>
        </w:rPr>
        <w:t>tomografii komputerowej</w:t>
      </w:r>
      <w:r w:rsidR="003C1096" w:rsidRPr="00D62DEF">
        <w:rPr>
          <w:rFonts w:asciiTheme="minorHAnsi" w:hAnsiTheme="minorHAnsi" w:cstheme="minorHAnsi"/>
          <w:sz w:val="22"/>
          <w:szCs w:val="22"/>
        </w:rPr>
        <w:t xml:space="preserve"> (TK) na rzecz</w:t>
      </w:r>
      <w:r w:rsidR="00322966" w:rsidRPr="00D62DEF">
        <w:rPr>
          <w:rFonts w:asciiTheme="minorHAnsi" w:hAnsiTheme="minorHAnsi" w:cstheme="minorHAnsi"/>
          <w:sz w:val="22"/>
          <w:szCs w:val="22"/>
        </w:rPr>
        <w:t xml:space="preserve"> </w:t>
      </w:r>
      <w:r w:rsidRPr="00D62DEF">
        <w:rPr>
          <w:rFonts w:asciiTheme="minorHAnsi" w:hAnsiTheme="minorHAnsi" w:cstheme="minorHAnsi"/>
          <w:sz w:val="22"/>
          <w:szCs w:val="22"/>
        </w:rPr>
        <w:t>pacje</w:t>
      </w:r>
      <w:r w:rsidR="00322966" w:rsidRPr="00D62DEF">
        <w:rPr>
          <w:rFonts w:asciiTheme="minorHAnsi" w:hAnsiTheme="minorHAnsi" w:cstheme="minorHAnsi"/>
          <w:sz w:val="22"/>
          <w:szCs w:val="22"/>
        </w:rPr>
        <w:t>ntów SZPZOZ im. Dzieci Warszawy w Dziekanowie Leśnym,</w:t>
      </w:r>
      <w:r w:rsidRPr="00D62DEF">
        <w:rPr>
          <w:rFonts w:asciiTheme="minorHAnsi" w:hAnsiTheme="minorHAnsi" w:cstheme="minorHAnsi"/>
          <w:sz w:val="22"/>
          <w:szCs w:val="22"/>
        </w:rPr>
        <w:t xml:space="preserve"> przeprowadzonego przez Samodzielny Zespół Publicznych Zakładów Opieki Zdrowotnej im. Dzieci Warszawy z siedzibą w Dziekanowie Leśnym, znak postępowania KO/</w:t>
      </w:r>
      <w:r w:rsidR="003F6650" w:rsidRPr="00D62DEF">
        <w:rPr>
          <w:rFonts w:asciiTheme="minorHAnsi" w:hAnsiTheme="minorHAnsi" w:cstheme="minorHAnsi"/>
          <w:sz w:val="22"/>
          <w:szCs w:val="22"/>
        </w:rPr>
        <w:t>….</w:t>
      </w:r>
      <w:r w:rsidR="00322966" w:rsidRPr="00D62DEF">
        <w:rPr>
          <w:rFonts w:asciiTheme="minorHAnsi" w:hAnsiTheme="minorHAnsi" w:cstheme="minorHAnsi"/>
          <w:sz w:val="22"/>
          <w:szCs w:val="22"/>
        </w:rPr>
        <w:t>/202</w:t>
      </w:r>
      <w:r w:rsidR="003F6650" w:rsidRPr="00D62DEF">
        <w:rPr>
          <w:rFonts w:asciiTheme="minorHAnsi" w:hAnsiTheme="minorHAnsi" w:cstheme="minorHAnsi"/>
          <w:sz w:val="22"/>
          <w:szCs w:val="22"/>
        </w:rPr>
        <w:t>4</w:t>
      </w:r>
      <w:r w:rsidRPr="00D62DEF">
        <w:rPr>
          <w:rFonts w:asciiTheme="minorHAnsi" w:hAnsiTheme="minorHAnsi" w:cstheme="minorHAnsi"/>
          <w:sz w:val="22"/>
          <w:szCs w:val="22"/>
        </w:rPr>
        <w:t xml:space="preserve">, zgodnie z </w:t>
      </w:r>
      <w:r w:rsidR="00244595" w:rsidRPr="00D62DEF">
        <w:rPr>
          <w:rFonts w:asciiTheme="minorHAnsi" w:hAnsiTheme="minorHAnsi" w:cstheme="minorHAnsi"/>
          <w:sz w:val="22"/>
          <w:szCs w:val="22"/>
        </w:rPr>
        <w:t>U</w:t>
      </w:r>
      <w:r w:rsidRPr="00D62DEF">
        <w:rPr>
          <w:rFonts w:asciiTheme="minorHAnsi" w:hAnsiTheme="minorHAnsi" w:cstheme="minorHAnsi"/>
          <w:sz w:val="22"/>
          <w:szCs w:val="22"/>
        </w:rPr>
        <w:t>stawą o działalności leczniczej z dnia 15 kwietnia 2011 roku (</w:t>
      </w:r>
      <w:r w:rsidR="003F6650" w:rsidRPr="00D62DEF">
        <w:rPr>
          <w:rFonts w:asciiTheme="minorHAnsi" w:hAnsiTheme="minorHAnsi" w:cstheme="minorHAnsi"/>
          <w:sz w:val="22"/>
          <w:szCs w:val="22"/>
        </w:rPr>
        <w:t xml:space="preserve">Dz. U. z 2023 r. poz. 991 </w:t>
      </w:r>
      <w:r w:rsidRPr="00D62DEF">
        <w:rPr>
          <w:rFonts w:asciiTheme="minorHAnsi" w:hAnsiTheme="minorHAnsi" w:cstheme="minorHAnsi"/>
          <w:sz w:val="22"/>
          <w:szCs w:val="22"/>
        </w:rPr>
        <w:t>z późn.zm.) oraz Ustawą z dnia 27</w:t>
      </w:r>
      <w:r w:rsidR="003F6650" w:rsidRPr="00D62DEF">
        <w:rPr>
          <w:rFonts w:asciiTheme="minorHAnsi" w:hAnsiTheme="minorHAnsi" w:cstheme="minorHAnsi"/>
          <w:sz w:val="22"/>
          <w:szCs w:val="22"/>
        </w:rPr>
        <w:t xml:space="preserve"> sierpnia </w:t>
      </w:r>
      <w:r w:rsidRPr="00D62DEF">
        <w:rPr>
          <w:rFonts w:asciiTheme="minorHAnsi" w:hAnsiTheme="minorHAnsi" w:cstheme="minorHAnsi"/>
          <w:sz w:val="22"/>
          <w:szCs w:val="22"/>
        </w:rPr>
        <w:t xml:space="preserve">2004 </w:t>
      </w:r>
      <w:r w:rsidR="00E75077" w:rsidRPr="00D62DEF">
        <w:rPr>
          <w:rFonts w:asciiTheme="minorHAnsi" w:hAnsiTheme="minorHAnsi" w:cstheme="minorHAnsi"/>
          <w:sz w:val="22"/>
          <w:szCs w:val="22"/>
        </w:rPr>
        <w:t xml:space="preserve">r. </w:t>
      </w:r>
      <w:r w:rsidRPr="00D62DEF">
        <w:rPr>
          <w:rFonts w:asciiTheme="minorHAnsi" w:hAnsiTheme="minorHAnsi" w:cstheme="minorHAnsi"/>
          <w:sz w:val="22"/>
          <w:szCs w:val="22"/>
        </w:rPr>
        <w:t>o świadczeniach opieki zdrowotnej finansowanych ze środków publicznych</w:t>
      </w:r>
      <w:r w:rsidR="008F082A" w:rsidRPr="00D62DEF">
        <w:rPr>
          <w:rFonts w:asciiTheme="minorHAnsi" w:hAnsiTheme="minorHAnsi" w:cstheme="minorHAnsi"/>
          <w:sz w:val="22"/>
          <w:szCs w:val="22"/>
        </w:rPr>
        <w:t xml:space="preserve"> </w:t>
      </w:r>
      <w:r w:rsidRPr="00D62DEF">
        <w:rPr>
          <w:rFonts w:asciiTheme="minorHAnsi" w:hAnsiTheme="minorHAnsi" w:cstheme="minorHAnsi"/>
          <w:sz w:val="22"/>
          <w:szCs w:val="22"/>
        </w:rPr>
        <w:t>(</w:t>
      </w:r>
      <w:r w:rsidR="004E30E8" w:rsidRPr="00D62DEF">
        <w:rPr>
          <w:rFonts w:asciiTheme="minorHAnsi" w:hAnsiTheme="minorHAnsi" w:cstheme="minorHAnsi"/>
          <w:sz w:val="22"/>
          <w:szCs w:val="22"/>
        </w:rPr>
        <w:t>Dz. U. z 2024 r. poz. 146</w:t>
      </w:r>
      <w:r w:rsidRPr="00D62DEF">
        <w:rPr>
          <w:rFonts w:asciiTheme="minorHAnsi" w:hAnsiTheme="minorHAnsi" w:cstheme="minorHAnsi"/>
          <w:sz w:val="22"/>
          <w:szCs w:val="22"/>
        </w:rPr>
        <w:t>) została zawarta umowa o następującej treści:</w:t>
      </w:r>
    </w:p>
    <w:p w14:paraId="0A870F94" w14:textId="77777777" w:rsidR="002654F3" w:rsidRPr="00D62DEF" w:rsidRDefault="002654F3" w:rsidP="00D62DEF">
      <w:pPr>
        <w:spacing w:line="276" w:lineRule="auto"/>
        <w:jc w:val="center"/>
        <w:rPr>
          <w:rFonts w:asciiTheme="minorHAnsi" w:hAnsiTheme="minorHAnsi" w:cstheme="minorHAnsi"/>
          <w:b/>
          <w:sz w:val="22"/>
          <w:szCs w:val="22"/>
        </w:rPr>
      </w:pPr>
      <w:r w:rsidRPr="00D62DEF">
        <w:rPr>
          <w:rFonts w:asciiTheme="minorHAnsi" w:hAnsiTheme="minorHAnsi" w:cstheme="minorHAnsi"/>
          <w:b/>
          <w:sz w:val="22"/>
          <w:szCs w:val="22"/>
        </w:rPr>
        <w:t>§ 1</w:t>
      </w:r>
    </w:p>
    <w:p w14:paraId="086FEC31" w14:textId="77777777" w:rsidR="002637E7" w:rsidRPr="00D62DEF" w:rsidRDefault="002654F3" w:rsidP="00D62DEF">
      <w:pPr>
        <w:spacing w:line="276" w:lineRule="auto"/>
        <w:jc w:val="center"/>
        <w:rPr>
          <w:rFonts w:asciiTheme="minorHAnsi" w:hAnsiTheme="minorHAnsi" w:cstheme="minorHAnsi"/>
          <w:sz w:val="22"/>
          <w:szCs w:val="22"/>
        </w:rPr>
      </w:pPr>
      <w:r w:rsidRPr="00D62DEF">
        <w:rPr>
          <w:rFonts w:asciiTheme="minorHAnsi" w:hAnsiTheme="minorHAnsi" w:cstheme="minorHAnsi"/>
          <w:sz w:val="22"/>
          <w:szCs w:val="22"/>
        </w:rPr>
        <w:t>PRZEDMIOT UMOWY</w:t>
      </w:r>
    </w:p>
    <w:p w14:paraId="10D0CEB0" w14:textId="7A0C0867" w:rsidR="002637E7" w:rsidRPr="00D62DEF" w:rsidRDefault="002637E7" w:rsidP="00D62DEF">
      <w:pPr>
        <w:numPr>
          <w:ilvl w:val="0"/>
          <w:numId w:val="6"/>
        </w:numPr>
        <w:tabs>
          <w:tab w:val="left" w:pos="300"/>
        </w:tabs>
        <w:spacing w:line="276" w:lineRule="auto"/>
        <w:ind w:left="286" w:hanging="286"/>
        <w:jc w:val="both"/>
        <w:rPr>
          <w:rFonts w:asciiTheme="minorHAnsi" w:hAnsiTheme="minorHAnsi" w:cstheme="minorHAnsi"/>
          <w:sz w:val="22"/>
          <w:szCs w:val="22"/>
        </w:rPr>
      </w:pPr>
      <w:r w:rsidRPr="00D62DEF">
        <w:rPr>
          <w:rFonts w:asciiTheme="minorHAnsi" w:hAnsiTheme="minorHAnsi" w:cstheme="minorHAnsi"/>
          <w:sz w:val="22"/>
          <w:szCs w:val="22"/>
        </w:rPr>
        <w:t>Udzielający zamówienia zleca, a Przyjmujący zamówienie zobowiązuje się do wykonywani</w:t>
      </w:r>
      <w:r w:rsidR="000E1E54" w:rsidRPr="00D62DEF">
        <w:rPr>
          <w:rFonts w:asciiTheme="minorHAnsi" w:hAnsiTheme="minorHAnsi" w:cstheme="minorHAnsi"/>
          <w:sz w:val="22"/>
          <w:szCs w:val="22"/>
        </w:rPr>
        <w:t>a</w:t>
      </w:r>
      <w:r w:rsidRPr="00D62DEF">
        <w:rPr>
          <w:rFonts w:asciiTheme="minorHAnsi" w:hAnsiTheme="minorHAnsi" w:cstheme="minorHAnsi"/>
          <w:sz w:val="22"/>
          <w:szCs w:val="22"/>
        </w:rPr>
        <w:t xml:space="preserve"> zdalnego opisu badań radiologicznych (RTG) oraz opisu badań </w:t>
      </w:r>
      <w:r w:rsidR="003C1096" w:rsidRPr="00D62DEF">
        <w:rPr>
          <w:rFonts w:asciiTheme="minorHAnsi" w:hAnsiTheme="minorHAnsi" w:cstheme="minorHAnsi"/>
          <w:sz w:val="22"/>
          <w:szCs w:val="22"/>
        </w:rPr>
        <w:t>tomografii komputerowej (</w:t>
      </w:r>
      <w:r w:rsidRPr="00D62DEF">
        <w:rPr>
          <w:rFonts w:asciiTheme="minorHAnsi" w:hAnsiTheme="minorHAnsi" w:cstheme="minorHAnsi"/>
          <w:sz w:val="22"/>
          <w:szCs w:val="22"/>
        </w:rPr>
        <w:t>TK</w:t>
      </w:r>
      <w:r w:rsidR="003C1096" w:rsidRPr="00D62DEF">
        <w:rPr>
          <w:rFonts w:asciiTheme="minorHAnsi" w:hAnsiTheme="minorHAnsi" w:cstheme="minorHAnsi"/>
          <w:sz w:val="22"/>
          <w:szCs w:val="22"/>
        </w:rPr>
        <w:t>)</w:t>
      </w:r>
      <w:r w:rsidRPr="00D62DEF">
        <w:rPr>
          <w:rFonts w:asciiTheme="minorHAnsi" w:hAnsiTheme="minorHAnsi" w:cstheme="minorHAnsi"/>
          <w:sz w:val="22"/>
          <w:szCs w:val="22"/>
        </w:rPr>
        <w:t xml:space="preserve"> wyłącznie na rzecz pacjentów SZPZOZ w wieku 0-18 lat, w zakresie i w cenie wynikającej z </w:t>
      </w:r>
      <w:r w:rsidR="00615CCC" w:rsidRPr="00D62DEF">
        <w:rPr>
          <w:rFonts w:asciiTheme="minorHAnsi" w:hAnsiTheme="minorHAnsi" w:cstheme="minorHAnsi"/>
          <w:sz w:val="22"/>
          <w:szCs w:val="22"/>
        </w:rPr>
        <w:t xml:space="preserve">Formularza ofertowego - </w:t>
      </w:r>
      <w:r w:rsidRPr="00D62DEF">
        <w:rPr>
          <w:rFonts w:asciiTheme="minorHAnsi" w:hAnsiTheme="minorHAnsi" w:cstheme="minorHAnsi"/>
          <w:sz w:val="22"/>
          <w:szCs w:val="22"/>
        </w:rPr>
        <w:t xml:space="preserve">Załącznika  Nr </w:t>
      </w:r>
      <w:r w:rsidR="000E1E54" w:rsidRPr="00D62DEF">
        <w:rPr>
          <w:rFonts w:asciiTheme="minorHAnsi" w:hAnsiTheme="minorHAnsi" w:cstheme="minorHAnsi"/>
          <w:sz w:val="22"/>
          <w:szCs w:val="22"/>
        </w:rPr>
        <w:t xml:space="preserve">1 </w:t>
      </w:r>
      <w:r w:rsidRPr="00D62DEF">
        <w:rPr>
          <w:rFonts w:asciiTheme="minorHAnsi" w:hAnsiTheme="minorHAnsi" w:cstheme="minorHAnsi"/>
          <w:sz w:val="22"/>
          <w:szCs w:val="22"/>
        </w:rPr>
        <w:t xml:space="preserve"> (wartość badań w skali 24 miesięcy) </w:t>
      </w:r>
      <w:r w:rsidR="00615CCC" w:rsidRPr="00D62DEF">
        <w:rPr>
          <w:rFonts w:asciiTheme="minorHAnsi" w:hAnsiTheme="minorHAnsi" w:cstheme="minorHAnsi"/>
          <w:sz w:val="22"/>
          <w:szCs w:val="22"/>
        </w:rPr>
        <w:t xml:space="preserve">oraz Opisu Przedmiotu zamówienia - Załącznika nr 2 </w:t>
      </w:r>
      <w:r w:rsidRPr="00D62DEF">
        <w:rPr>
          <w:rFonts w:asciiTheme="minorHAnsi" w:hAnsiTheme="minorHAnsi" w:cstheme="minorHAnsi"/>
          <w:sz w:val="22"/>
          <w:szCs w:val="22"/>
        </w:rPr>
        <w:t>stanowiąc</w:t>
      </w:r>
      <w:r w:rsidR="00615CCC" w:rsidRPr="00D62DEF">
        <w:rPr>
          <w:rFonts w:asciiTheme="minorHAnsi" w:hAnsiTheme="minorHAnsi" w:cstheme="minorHAnsi"/>
          <w:sz w:val="22"/>
          <w:szCs w:val="22"/>
        </w:rPr>
        <w:t>ych</w:t>
      </w:r>
      <w:r w:rsidRPr="00D62DEF">
        <w:rPr>
          <w:rFonts w:asciiTheme="minorHAnsi" w:hAnsiTheme="minorHAnsi" w:cstheme="minorHAnsi"/>
          <w:sz w:val="22"/>
          <w:szCs w:val="22"/>
        </w:rPr>
        <w:t xml:space="preserve"> integralną część niniejszej umowy.</w:t>
      </w:r>
    </w:p>
    <w:p w14:paraId="02265B8F" w14:textId="4828B66C" w:rsidR="00244B88" w:rsidRPr="00D62DEF" w:rsidRDefault="00244B88" w:rsidP="00D62DEF">
      <w:pPr>
        <w:numPr>
          <w:ilvl w:val="0"/>
          <w:numId w:val="6"/>
        </w:numPr>
        <w:tabs>
          <w:tab w:val="left" w:pos="300"/>
        </w:tabs>
        <w:spacing w:line="276" w:lineRule="auto"/>
        <w:ind w:left="286" w:hanging="286"/>
        <w:jc w:val="both"/>
        <w:rPr>
          <w:rFonts w:asciiTheme="minorHAnsi" w:hAnsiTheme="minorHAnsi" w:cstheme="minorHAnsi"/>
          <w:sz w:val="22"/>
          <w:szCs w:val="22"/>
        </w:rPr>
      </w:pPr>
      <w:r w:rsidRPr="00D62DEF">
        <w:rPr>
          <w:rFonts w:asciiTheme="minorHAnsi" w:hAnsiTheme="minorHAnsi" w:cstheme="minorHAnsi"/>
          <w:sz w:val="22"/>
          <w:szCs w:val="22"/>
        </w:rPr>
        <w:t xml:space="preserve">Przyjmujący zamówienie będzie </w:t>
      </w:r>
      <w:r w:rsidR="00D62DEF">
        <w:rPr>
          <w:rFonts w:asciiTheme="minorHAnsi" w:hAnsiTheme="minorHAnsi" w:cstheme="minorHAnsi"/>
          <w:sz w:val="22"/>
          <w:szCs w:val="22"/>
        </w:rPr>
        <w:t>realizował przedmiot umowy</w:t>
      </w:r>
      <w:r w:rsidRPr="00D62DEF">
        <w:rPr>
          <w:rFonts w:asciiTheme="minorHAnsi" w:hAnsiTheme="minorHAnsi" w:cstheme="minorHAnsi"/>
          <w:sz w:val="22"/>
          <w:szCs w:val="22"/>
        </w:rPr>
        <w:t>, o których mowa w §</w:t>
      </w:r>
      <w:r w:rsidR="00D62DEF">
        <w:rPr>
          <w:rFonts w:asciiTheme="minorHAnsi" w:hAnsiTheme="minorHAnsi" w:cstheme="minorHAnsi"/>
          <w:sz w:val="22"/>
          <w:szCs w:val="22"/>
        </w:rPr>
        <w:t xml:space="preserve"> </w:t>
      </w:r>
      <w:r w:rsidRPr="00D62DEF">
        <w:rPr>
          <w:rFonts w:asciiTheme="minorHAnsi" w:hAnsiTheme="minorHAnsi" w:cstheme="minorHAnsi"/>
          <w:sz w:val="22"/>
          <w:szCs w:val="22"/>
        </w:rPr>
        <w:t>1</w:t>
      </w:r>
      <w:r w:rsidR="005E57A1" w:rsidRPr="00D62DEF">
        <w:rPr>
          <w:rFonts w:asciiTheme="minorHAnsi" w:hAnsiTheme="minorHAnsi" w:cstheme="minorHAnsi"/>
          <w:sz w:val="22"/>
          <w:szCs w:val="22"/>
        </w:rPr>
        <w:t xml:space="preserve"> ust. 1</w:t>
      </w:r>
      <w:r w:rsidRPr="00D62DEF">
        <w:rPr>
          <w:rFonts w:asciiTheme="minorHAnsi" w:hAnsiTheme="minorHAnsi" w:cstheme="minorHAnsi"/>
          <w:sz w:val="22"/>
          <w:szCs w:val="22"/>
        </w:rPr>
        <w:t xml:space="preserve"> niniejszej umowy, zgodnie z:</w:t>
      </w:r>
    </w:p>
    <w:p w14:paraId="14932231" w14:textId="77777777" w:rsidR="00244B88" w:rsidRPr="00D62DEF" w:rsidRDefault="00244B88" w:rsidP="00D62DEF">
      <w:pPr>
        <w:pStyle w:val="Akapitzlist"/>
        <w:numPr>
          <w:ilvl w:val="1"/>
          <w:numId w:val="6"/>
        </w:numPr>
        <w:tabs>
          <w:tab w:val="left" w:pos="300"/>
        </w:tabs>
        <w:spacing w:line="276" w:lineRule="auto"/>
        <w:jc w:val="both"/>
        <w:rPr>
          <w:rFonts w:asciiTheme="minorHAnsi" w:hAnsiTheme="minorHAnsi" w:cstheme="minorHAnsi"/>
          <w:b/>
          <w:sz w:val="22"/>
          <w:szCs w:val="22"/>
          <w:u w:val="single"/>
        </w:rPr>
      </w:pPr>
      <w:r w:rsidRPr="00D62DEF">
        <w:rPr>
          <w:rFonts w:asciiTheme="minorHAnsi" w:hAnsiTheme="minorHAnsi" w:cstheme="minorHAnsi"/>
          <w:sz w:val="22"/>
          <w:szCs w:val="22"/>
        </w:rPr>
        <w:t>warunkami określonymi w SWKO wraz z załącznikami;</w:t>
      </w:r>
      <w:r w:rsidRPr="00D62DEF">
        <w:rPr>
          <w:rFonts w:asciiTheme="minorHAnsi" w:hAnsiTheme="minorHAnsi" w:cstheme="minorHAnsi"/>
          <w:b/>
          <w:sz w:val="22"/>
          <w:szCs w:val="22"/>
          <w:u w:val="single"/>
        </w:rPr>
        <w:t xml:space="preserve"> </w:t>
      </w:r>
    </w:p>
    <w:p w14:paraId="6B936FD7" w14:textId="1BB989E1" w:rsidR="00244B88" w:rsidRPr="00D62DEF" w:rsidRDefault="00244B88" w:rsidP="00D62DEF">
      <w:pPr>
        <w:pStyle w:val="Akapitzlist"/>
        <w:numPr>
          <w:ilvl w:val="1"/>
          <w:numId w:val="6"/>
        </w:numPr>
        <w:tabs>
          <w:tab w:val="left" w:pos="300"/>
        </w:tabs>
        <w:spacing w:line="276" w:lineRule="auto"/>
        <w:jc w:val="both"/>
        <w:rPr>
          <w:rFonts w:asciiTheme="minorHAnsi" w:hAnsiTheme="minorHAnsi" w:cstheme="minorHAnsi"/>
          <w:bCs/>
          <w:sz w:val="22"/>
          <w:szCs w:val="22"/>
        </w:rPr>
      </w:pPr>
      <w:r w:rsidRPr="00D62DEF">
        <w:rPr>
          <w:rFonts w:asciiTheme="minorHAnsi" w:hAnsiTheme="minorHAnsi" w:cstheme="minorHAnsi"/>
          <w:bCs/>
          <w:sz w:val="22"/>
          <w:szCs w:val="22"/>
        </w:rPr>
        <w:t xml:space="preserve">dyspozycjami wynikającymi z Rozporządzenia Ministra Zdrowia z dnia 11 kwietnia 2019 r. w sprawie standardów organizacyjnych opieki zdrowotnej w dziedzinie radiologii </w:t>
      </w:r>
      <w:r w:rsidR="008F082A" w:rsidRPr="00D62DEF">
        <w:rPr>
          <w:rFonts w:asciiTheme="minorHAnsi" w:hAnsiTheme="minorHAnsi" w:cstheme="minorHAnsi"/>
          <w:bCs/>
          <w:sz w:val="22"/>
          <w:szCs w:val="22"/>
        </w:rPr>
        <w:br/>
      </w:r>
      <w:r w:rsidRPr="00D62DEF">
        <w:rPr>
          <w:rFonts w:asciiTheme="minorHAnsi" w:hAnsiTheme="minorHAnsi" w:cstheme="minorHAnsi"/>
          <w:bCs/>
          <w:sz w:val="22"/>
          <w:szCs w:val="22"/>
        </w:rPr>
        <w:t xml:space="preserve">i diagnostyki obrazowej wykonywanej za pośrednictwem systemów teleinformatycznych, </w:t>
      </w:r>
      <w:r w:rsidR="00D84C1E" w:rsidRPr="00D62DEF">
        <w:rPr>
          <w:rFonts w:asciiTheme="minorHAnsi" w:hAnsiTheme="minorHAnsi" w:cstheme="minorHAnsi"/>
          <w:bCs/>
          <w:sz w:val="22"/>
          <w:szCs w:val="22"/>
        </w:rPr>
        <w:t>(</w:t>
      </w:r>
      <w:r w:rsidR="00C77837" w:rsidRPr="00D62DEF">
        <w:rPr>
          <w:rFonts w:asciiTheme="minorHAnsi" w:hAnsiTheme="minorHAnsi" w:cstheme="minorHAnsi"/>
          <w:bCs/>
          <w:sz w:val="22"/>
          <w:szCs w:val="22"/>
        </w:rPr>
        <w:t>Dz.U.2019.834</w:t>
      </w:r>
      <w:r w:rsidR="00D84C1E" w:rsidRPr="00D62DEF">
        <w:rPr>
          <w:rFonts w:asciiTheme="minorHAnsi" w:hAnsiTheme="minorHAnsi" w:cstheme="minorHAnsi"/>
          <w:bCs/>
          <w:sz w:val="22"/>
          <w:szCs w:val="22"/>
        </w:rPr>
        <w:t>)</w:t>
      </w:r>
      <w:r w:rsidR="008F082A" w:rsidRPr="00D62DEF">
        <w:rPr>
          <w:rFonts w:asciiTheme="minorHAnsi" w:hAnsiTheme="minorHAnsi" w:cstheme="minorHAnsi"/>
          <w:bCs/>
          <w:sz w:val="22"/>
          <w:szCs w:val="22"/>
        </w:rPr>
        <w:t>, (dalej  jako: Rozporządzenie);</w:t>
      </w:r>
    </w:p>
    <w:p w14:paraId="5768BF76" w14:textId="3FDB69DC" w:rsidR="008F082A" w:rsidRPr="00D62DEF" w:rsidRDefault="008F082A" w:rsidP="00D62DEF">
      <w:pPr>
        <w:pStyle w:val="Akapitzlist"/>
        <w:numPr>
          <w:ilvl w:val="1"/>
          <w:numId w:val="6"/>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ustawą o działalności leczniczej z dnia 15 kwietnia 2011 roku (</w:t>
      </w:r>
      <w:r w:rsidR="00C77837" w:rsidRPr="00D62DEF">
        <w:rPr>
          <w:rFonts w:asciiTheme="minorHAnsi" w:hAnsiTheme="minorHAnsi" w:cstheme="minorHAnsi"/>
          <w:bCs/>
          <w:sz w:val="22"/>
          <w:szCs w:val="22"/>
        </w:rPr>
        <w:t>Dz.U.2024.799</w:t>
      </w:r>
      <w:r w:rsidRPr="00D62DEF">
        <w:rPr>
          <w:rFonts w:asciiTheme="minorHAnsi" w:hAnsiTheme="minorHAnsi" w:cstheme="minorHAnsi"/>
          <w:sz w:val="22"/>
          <w:szCs w:val="22"/>
        </w:rPr>
        <w:t>) oraz Ustawą z dnia 27.08.2004 o świadczeniach opieki zdrowotnej finansowanych ze środków publicznych</w:t>
      </w:r>
      <w:r w:rsidR="002B5113" w:rsidRPr="00D62DEF">
        <w:rPr>
          <w:rFonts w:asciiTheme="minorHAnsi" w:hAnsiTheme="minorHAnsi" w:cstheme="minorHAnsi"/>
          <w:sz w:val="22"/>
          <w:szCs w:val="22"/>
        </w:rPr>
        <w:t xml:space="preserve"> </w:t>
      </w:r>
      <w:r w:rsidRPr="00D62DEF">
        <w:rPr>
          <w:rFonts w:asciiTheme="minorHAnsi" w:hAnsiTheme="minorHAnsi" w:cstheme="minorHAnsi"/>
          <w:sz w:val="22"/>
          <w:szCs w:val="22"/>
        </w:rPr>
        <w:t>(</w:t>
      </w:r>
      <w:r w:rsidR="00C77837" w:rsidRPr="00D62DEF">
        <w:rPr>
          <w:rFonts w:asciiTheme="minorHAnsi" w:hAnsiTheme="minorHAnsi" w:cstheme="minorHAnsi"/>
          <w:sz w:val="22"/>
          <w:szCs w:val="22"/>
        </w:rPr>
        <w:t>Dz.U.2024.146</w:t>
      </w:r>
      <w:r w:rsidRPr="00D62DEF">
        <w:rPr>
          <w:rFonts w:asciiTheme="minorHAnsi" w:hAnsiTheme="minorHAnsi" w:cstheme="minorHAnsi"/>
          <w:sz w:val="22"/>
          <w:szCs w:val="22"/>
        </w:rPr>
        <w:t>);</w:t>
      </w:r>
    </w:p>
    <w:p w14:paraId="12368B3C" w14:textId="5E0C9F1B" w:rsidR="00244B88" w:rsidRPr="00D62DEF" w:rsidRDefault="00244B88" w:rsidP="00D62DEF">
      <w:pPr>
        <w:pStyle w:val="Akapitzlist"/>
        <w:numPr>
          <w:ilvl w:val="1"/>
          <w:numId w:val="6"/>
        </w:numPr>
        <w:tabs>
          <w:tab w:val="left" w:pos="300"/>
        </w:tabs>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dyspozycjami wynikającymi z Rozporządzenia Parlamentu Europejskiego i Rady (UE) 2016/679 z 27</w:t>
      </w:r>
      <w:r w:rsidR="002E6049" w:rsidRPr="00D62DEF">
        <w:rPr>
          <w:rFonts w:asciiTheme="minorHAnsi" w:hAnsiTheme="minorHAnsi" w:cstheme="minorHAnsi"/>
          <w:sz w:val="22"/>
          <w:szCs w:val="22"/>
        </w:rPr>
        <w:t xml:space="preserve"> kwietnia </w:t>
      </w:r>
      <w:r w:rsidRPr="00D62DEF">
        <w:rPr>
          <w:rFonts w:asciiTheme="minorHAnsi" w:hAnsiTheme="minorHAnsi" w:cstheme="minorHAnsi"/>
          <w:sz w:val="22"/>
          <w:szCs w:val="22"/>
        </w:rPr>
        <w:t>2016 r. w sprawie ochrony osób fizycznych w związku z przetwarzaniem danych osobowych i w sprawie swobodnego przepływu takich danych oraz uchylenia dyrektywy 95/46/WE (ogólne rozporządzenie o ochronie danych), (dalej jako: RODO)</w:t>
      </w:r>
      <w:r w:rsidR="008F082A" w:rsidRPr="00D62DEF">
        <w:rPr>
          <w:rFonts w:asciiTheme="minorHAnsi" w:hAnsiTheme="minorHAnsi" w:cstheme="minorHAnsi"/>
          <w:sz w:val="22"/>
          <w:szCs w:val="22"/>
        </w:rPr>
        <w:t>;</w:t>
      </w:r>
    </w:p>
    <w:p w14:paraId="518847A6" w14:textId="0A695BB3" w:rsidR="00244B88" w:rsidRPr="00D62DEF" w:rsidRDefault="00244B88" w:rsidP="00D62DEF">
      <w:pPr>
        <w:pStyle w:val="Akapitzlist"/>
        <w:numPr>
          <w:ilvl w:val="1"/>
          <w:numId w:val="6"/>
        </w:numPr>
        <w:tabs>
          <w:tab w:val="left" w:pos="300"/>
        </w:tabs>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dyspozycjami wynikającymi z Ustawy z dnia 10 maja 2018 r. o ochronie danych os</w:t>
      </w:r>
      <w:r w:rsidR="008F082A" w:rsidRPr="00D62DEF">
        <w:rPr>
          <w:rFonts w:asciiTheme="minorHAnsi" w:hAnsiTheme="minorHAnsi" w:cstheme="minorHAnsi"/>
          <w:sz w:val="22"/>
          <w:szCs w:val="22"/>
        </w:rPr>
        <w:t xml:space="preserve">obowych </w:t>
      </w:r>
      <w:r w:rsidR="008F082A" w:rsidRPr="00D62DEF">
        <w:rPr>
          <w:rFonts w:asciiTheme="minorHAnsi" w:hAnsiTheme="minorHAnsi" w:cstheme="minorHAnsi"/>
          <w:sz w:val="22"/>
          <w:szCs w:val="22"/>
        </w:rPr>
        <w:br/>
        <w:t>(Dz.U. 2019 poz. 1781);</w:t>
      </w:r>
    </w:p>
    <w:p w14:paraId="743196C0" w14:textId="3A7A3A62" w:rsidR="00244B88" w:rsidRPr="00D62DEF" w:rsidRDefault="00244B88" w:rsidP="00D62DEF">
      <w:pPr>
        <w:pStyle w:val="Akapitzlist"/>
        <w:numPr>
          <w:ilvl w:val="1"/>
          <w:numId w:val="6"/>
        </w:numPr>
        <w:tabs>
          <w:tab w:val="left" w:pos="300"/>
        </w:tabs>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innymi powszechnie obowiązującymi aktami prawnymi regulującymi sposób udzielania przedmiotowych świadczeń opieki zdrowotnej.</w:t>
      </w:r>
    </w:p>
    <w:p w14:paraId="2D712FB9" w14:textId="77777777" w:rsidR="00244B88" w:rsidRPr="00D62DEF" w:rsidRDefault="00244B88" w:rsidP="00D62DEF">
      <w:pPr>
        <w:numPr>
          <w:ilvl w:val="0"/>
          <w:numId w:val="6"/>
        </w:numPr>
        <w:tabs>
          <w:tab w:val="left" w:pos="300"/>
        </w:tabs>
        <w:spacing w:line="276" w:lineRule="auto"/>
        <w:ind w:left="286" w:hanging="286"/>
        <w:jc w:val="both"/>
        <w:rPr>
          <w:rFonts w:asciiTheme="minorHAnsi" w:hAnsiTheme="minorHAnsi" w:cstheme="minorHAnsi"/>
          <w:sz w:val="22"/>
          <w:szCs w:val="22"/>
        </w:rPr>
      </w:pPr>
      <w:r w:rsidRPr="00D62DEF">
        <w:rPr>
          <w:rFonts w:asciiTheme="minorHAnsi" w:hAnsiTheme="minorHAnsi" w:cstheme="minorHAnsi"/>
          <w:sz w:val="22"/>
          <w:szCs w:val="22"/>
        </w:rPr>
        <w:t xml:space="preserve">Realizacja przedmiotu umowy obejmuje w szczególności: </w:t>
      </w:r>
    </w:p>
    <w:p w14:paraId="6A409C4E" w14:textId="56AE923C" w:rsidR="00244B88" w:rsidRPr="00D62DEF" w:rsidRDefault="00D86825" w:rsidP="00D62DEF">
      <w:pPr>
        <w:pStyle w:val="Akapitzlist"/>
        <w:numPr>
          <w:ilvl w:val="0"/>
          <w:numId w:val="17"/>
        </w:numPr>
        <w:tabs>
          <w:tab w:val="left" w:pos="600"/>
        </w:tabs>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pacjentów od 0</w:t>
      </w:r>
      <w:r w:rsidR="00244B88" w:rsidRPr="00D62DEF">
        <w:rPr>
          <w:rFonts w:asciiTheme="minorHAnsi" w:hAnsiTheme="minorHAnsi" w:cstheme="minorHAnsi"/>
          <w:sz w:val="22"/>
          <w:szCs w:val="22"/>
        </w:rPr>
        <w:t xml:space="preserve"> do 18 roku życia,</w:t>
      </w:r>
    </w:p>
    <w:p w14:paraId="4BB93CD8" w14:textId="2F10F830" w:rsidR="00244B88" w:rsidRPr="00D62DEF" w:rsidRDefault="00244B88" w:rsidP="00D62DEF">
      <w:pPr>
        <w:pStyle w:val="Akapitzlist"/>
        <w:numPr>
          <w:ilvl w:val="0"/>
          <w:numId w:val="17"/>
        </w:numPr>
        <w:tabs>
          <w:tab w:val="left" w:pos="600"/>
        </w:tabs>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wykonywanie</w:t>
      </w:r>
      <w:r w:rsidR="00D62DEF">
        <w:rPr>
          <w:rFonts w:asciiTheme="minorHAnsi" w:hAnsiTheme="minorHAnsi" w:cstheme="minorHAnsi"/>
          <w:sz w:val="22"/>
          <w:szCs w:val="22"/>
        </w:rPr>
        <w:t xml:space="preserve"> opisu</w:t>
      </w:r>
      <w:r w:rsidRPr="00D62DEF">
        <w:rPr>
          <w:rFonts w:asciiTheme="minorHAnsi" w:hAnsiTheme="minorHAnsi" w:cstheme="minorHAnsi"/>
          <w:sz w:val="22"/>
          <w:szCs w:val="22"/>
        </w:rPr>
        <w:t xml:space="preserve"> badań poza miejscem </w:t>
      </w:r>
      <w:r w:rsidR="00D62DEF">
        <w:rPr>
          <w:rFonts w:asciiTheme="minorHAnsi" w:hAnsiTheme="minorHAnsi" w:cstheme="minorHAnsi"/>
          <w:sz w:val="22"/>
          <w:szCs w:val="22"/>
        </w:rPr>
        <w:t xml:space="preserve">ich </w:t>
      </w:r>
      <w:r w:rsidRPr="00D62DEF">
        <w:rPr>
          <w:rFonts w:asciiTheme="minorHAnsi" w:hAnsiTheme="minorHAnsi" w:cstheme="minorHAnsi"/>
          <w:sz w:val="22"/>
          <w:szCs w:val="22"/>
        </w:rPr>
        <w:t>akwizycji</w:t>
      </w:r>
      <w:r w:rsidR="00D62DEF">
        <w:rPr>
          <w:rFonts w:asciiTheme="minorHAnsi" w:hAnsiTheme="minorHAnsi" w:cstheme="minorHAnsi"/>
          <w:sz w:val="22"/>
          <w:szCs w:val="22"/>
        </w:rPr>
        <w:t xml:space="preserve"> w miejscu udzielania świadczeń przez Przyjmującego zamówienie;</w:t>
      </w:r>
      <w:r w:rsidRPr="00D62DEF">
        <w:rPr>
          <w:rFonts w:asciiTheme="minorHAnsi" w:hAnsiTheme="minorHAnsi" w:cstheme="minorHAnsi"/>
          <w:sz w:val="22"/>
          <w:szCs w:val="22"/>
        </w:rPr>
        <w:t xml:space="preserve"> w trybie 24 h na dobę, 7 dni w tygodniu, w tym w dni wolne od pracy i święta,</w:t>
      </w:r>
    </w:p>
    <w:p w14:paraId="1C600283" w14:textId="384C1DC3" w:rsidR="00244B88" w:rsidRPr="00D62DEF" w:rsidRDefault="00244B88" w:rsidP="00D62DEF">
      <w:pPr>
        <w:pStyle w:val="Akapitzlist"/>
        <w:numPr>
          <w:ilvl w:val="0"/>
          <w:numId w:val="17"/>
        </w:numPr>
        <w:tabs>
          <w:tab w:val="left" w:pos="600"/>
        </w:tabs>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wykonanie zleconego </w:t>
      </w:r>
      <w:r w:rsidR="00D62DEF">
        <w:rPr>
          <w:rFonts w:asciiTheme="minorHAnsi" w:hAnsiTheme="minorHAnsi" w:cstheme="minorHAnsi"/>
          <w:sz w:val="22"/>
          <w:szCs w:val="22"/>
        </w:rPr>
        <w:t xml:space="preserve">opisu </w:t>
      </w:r>
      <w:r w:rsidRPr="00D62DEF">
        <w:rPr>
          <w:rFonts w:asciiTheme="minorHAnsi" w:hAnsiTheme="minorHAnsi" w:cstheme="minorHAnsi"/>
          <w:sz w:val="22"/>
          <w:szCs w:val="22"/>
        </w:rPr>
        <w:t>badania po uprzednim zgłoszeniu telefonicznym,</w:t>
      </w:r>
    </w:p>
    <w:p w14:paraId="2A4D1F7A" w14:textId="5790A5A9" w:rsidR="00244B88" w:rsidRPr="00D62DEF" w:rsidRDefault="00D62DEF" w:rsidP="00D62DEF">
      <w:pPr>
        <w:pStyle w:val="Akapitzlist"/>
        <w:widowControl w:val="0"/>
        <w:numPr>
          <w:ilvl w:val="0"/>
          <w:numId w:val="17"/>
        </w:numPr>
        <w:suppressLineNumbers/>
        <w:autoSpaceDE w:val="0"/>
        <w:spacing w:after="240" w:line="276" w:lineRule="auto"/>
        <w:rPr>
          <w:rFonts w:asciiTheme="minorHAnsi" w:hAnsiTheme="minorHAnsi" w:cstheme="minorHAnsi"/>
          <w:spacing w:val="-7"/>
          <w:sz w:val="22"/>
          <w:szCs w:val="22"/>
          <w:lang w:eastAsia="zh-CN"/>
        </w:rPr>
      </w:pPr>
      <w:r>
        <w:rPr>
          <w:rFonts w:asciiTheme="minorHAnsi" w:hAnsiTheme="minorHAnsi" w:cstheme="minorHAnsi"/>
          <w:spacing w:val="-7"/>
          <w:sz w:val="22"/>
          <w:szCs w:val="22"/>
          <w:lang w:eastAsia="zh-CN"/>
        </w:rPr>
        <w:lastRenderedPageBreak/>
        <w:t>Opisy badań</w:t>
      </w:r>
      <w:r w:rsidR="00244B88" w:rsidRPr="00D62DEF">
        <w:rPr>
          <w:rFonts w:asciiTheme="minorHAnsi" w:hAnsiTheme="minorHAnsi" w:cstheme="minorHAnsi"/>
          <w:spacing w:val="-7"/>
          <w:sz w:val="22"/>
          <w:szCs w:val="22"/>
          <w:lang w:eastAsia="zh-CN"/>
        </w:rPr>
        <w:t xml:space="preserve"> będą realizowane w następującym czasie </w:t>
      </w:r>
      <w:r w:rsidR="00244B88" w:rsidRPr="00D62DEF">
        <w:rPr>
          <w:rFonts w:asciiTheme="minorHAnsi" w:hAnsiTheme="minorHAnsi" w:cstheme="minorHAnsi"/>
          <w:spacing w:val="-7"/>
          <w:sz w:val="22"/>
          <w:szCs w:val="22"/>
          <w:u w:val="single"/>
          <w:lang w:eastAsia="zh-CN"/>
        </w:rPr>
        <w:t>od zgłoszenia telefonicznego</w:t>
      </w:r>
      <w:r w:rsidR="00244B88" w:rsidRPr="00D62DEF">
        <w:rPr>
          <w:rFonts w:asciiTheme="minorHAnsi" w:hAnsiTheme="minorHAnsi" w:cstheme="minorHAnsi"/>
          <w:spacing w:val="-7"/>
          <w:sz w:val="22"/>
          <w:szCs w:val="22"/>
          <w:lang w:eastAsia="zh-CN"/>
        </w:rPr>
        <w:t>:</w:t>
      </w:r>
    </w:p>
    <w:p w14:paraId="29B7BEAB" w14:textId="00C25B08" w:rsidR="00447B3B" w:rsidRPr="00D62DEF" w:rsidRDefault="00322966" w:rsidP="00D62DEF">
      <w:pPr>
        <w:pStyle w:val="Akapitzlist"/>
        <w:widowControl w:val="0"/>
        <w:numPr>
          <w:ilvl w:val="0"/>
          <w:numId w:val="26"/>
        </w:numPr>
        <w:suppressLineNumbers/>
        <w:autoSpaceDE w:val="0"/>
        <w:spacing w:after="240" w:line="276" w:lineRule="auto"/>
        <w:jc w:val="both"/>
        <w:rPr>
          <w:rFonts w:asciiTheme="minorHAnsi" w:hAnsiTheme="minorHAnsi" w:cstheme="minorHAnsi"/>
          <w:spacing w:val="-7"/>
          <w:sz w:val="22"/>
          <w:szCs w:val="22"/>
          <w:lang w:eastAsia="zh-CN"/>
        </w:rPr>
      </w:pPr>
      <w:r w:rsidRPr="00D62DEF">
        <w:rPr>
          <w:rFonts w:asciiTheme="minorHAnsi" w:hAnsiTheme="minorHAnsi" w:cstheme="minorHAnsi"/>
          <w:spacing w:val="-7"/>
          <w:sz w:val="22"/>
          <w:szCs w:val="22"/>
          <w:lang w:eastAsia="zh-CN"/>
        </w:rPr>
        <w:t xml:space="preserve">Badania RTG w trybie </w:t>
      </w:r>
      <w:r w:rsidR="00447B3B" w:rsidRPr="00D62DEF">
        <w:rPr>
          <w:rFonts w:asciiTheme="minorHAnsi" w:hAnsiTheme="minorHAnsi" w:cstheme="minorHAnsi"/>
          <w:spacing w:val="-7"/>
          <w:sz w:val="22"/>
          <w:szCs w:val="22"/>
          <w:lang w:eastAsia="zh-CN"/>
        </w:rPr>
        <w:t xml:space="preserve">CITO – wykonanie opisu do </w:t>
      </w:r>
      <w:r w:rsidR="005E57A1" w:rsidRPr="00D62DEF">
        <w:rPr>
          <w:rFonts w:asciiTheme="minorHAnsi" w:hAnsiTheme="minorHAnsi" w:cstheme="minorHAnsi"/>
          <w:spacing w:val="-7"/>
          <w:sz w:val="22"/>
          <w:szCs w:val="22"/>
          <w:lang w:eastAsia="zh-CN"/>
        </w:rPr>
        <w:t>3</w:t>
      </w:r>
      <w:r w:rsidR="00447B3B" w:rsidRPr="00D62DEF">
        <w:rPr>
          <w:rFonts w:asciiTheme="minorHAnsi" w:hAnsiTheme="minorHAnsi" w:cstheme="minorHAnsi"/>
          <w:spacing w:val="-7"/>
          <w:sz w:val="22"/>
          <w:szCs w:val="22"/>
          <w:lang w:eastAsia="zh-CN"/>
        </w:rPr>
        <w:t xml:space="preserve"> godzin od chwili wysłania i zgłoszenia ich Przyjmującemu zamówienie;</w:t>
      </w:r>
    </w:p>
    <w:p w14:paraId="6802A030" w14:textId="37B9D47C" w:rsidR="00322966" w:rsidRPr="00D62DEF" w:rsidRDefault="00322966" w:rsidP="00D62DEF">
      <w:pPr>
        <w:pStyle w:val="Akapitzlist"/>
        <w:widowControl w:val="0"/>
        <w:numPr>
          <w:ilvl w:val="0"/>
          <w:numId w:val="26"/>
        </w:numPr>
        <w:suppressLineNumbers/>
        <w:autoSpaceDE w:val="0"/>
        <w:spacing w:after="240" w:line="276" w:lineRule="auto"/>
        <w:jc w:val="both"/>
        <w:rPr>
          <w:rFonts w:asciiTheme="minorHAnsi" w:hAnsiTheme="minorHAnsi" w:cstheme="minorHAnsi"/>
          <w:spacing w:val="-7"/>
          <w:sz w:val="22"/>
          <w:szCs w:val="22"/>
          <w:lang w:eastAsia="zh-CN"/>
        </w:rPr>
      </w:pPr>
      <w:r w:rsidRPr="00D62DEF">
        <w:rPr>
          <w:rFonts w:asciiTheme="minorHAnsi" w:hAnsiTheme="minorHAnsi" w:cstheme="minorHAnsi"/>
          <w:spacing w:val="-7"/>
          <w:sz w:val="22"/>
          <w:szCs w:val="22"/>
          <w:lang w:eastAsia="zh-CN"/>
        </w:rPr>
        <w:t>Badania RTG w trybie planowym – wykonanie opisu do 24 godzin od chwili wysłania i zgłoszenia ich Przyjmującemu zamówienie;</w:t>
      </w:r>
    </w:p>
    <w:p w14:paraId="142BD987" w14:textId="7B0037AB" w:rsidR="00244B88" w:rsidRPr="00D62DEF" w:rsidRDefault="00447B3B" w:rsidP="00D62DEF">
      <w:pPr>
        <w:pStyle w:val="Akapitzlist"/>
        <w:widowControl w:val="0"/>
        <w:numPr>
          <w:ilvl w:val="0"/>
          <w:numId w:val="26"/>
        </w:numPr>
        <w:suppressLineNumbers/>
        <w:autoSpaceDE w:val="0"/>
        <w:spacing w:after="240" w:line="276" w:lineRule="auto"/>
        <w:jc w:val="both"/>
        <w:rPr>
          <w:rFonts w:asciiTheme="minorHAnsi" w:hAnsiTheme="minorHAnsi" w:cstheme="minorHAnsi"/>
          <w:spacing w:val="-7"/>
          <w:sz w:val="22"/>
          <w:szCs w:val="22"/>
          <w:lang w:eastAsia="zh-CN"/>
        </w:rPr>
      </w:pPr>
      <w:r w:rsidRPr="00D62DEF">
        <w:rPr>
          <w:rFonts w:asciiTheme="minorHAnsi" w:hAnsiTheme="minorHAnsi" w:cstheme="minorHAnsi"/>
          <w:spacing w:val="-7"/>
          <w:sz w:val="22"/>
          <w:szCs w:val="22"/>
          <w:lang w:eastAsia="zh-CN"/>
        </w:rPr>
        <w:t xml:space="preserve">Badania TK typu CITO – monitorowanie obrazu radiologicznego, ocena prawidłowości badania radiologicznego oraz ewentualny kontakt z osobą wykonującą badanie oraz lekarzem zlecającym ze szpitala w trakcie jego trwania, wykonywanie opisu badania TK do </w:t>
      </w:r>
      <w:r w:rsidR="005E57A1" w:rsidRPr="00D62DEF">
        <w:rPr>
          <w:rFonts w:asciiTheme="minorHAnsi" w:hAnsiTheme="minorHAnsi" w:cstheme="minorHAnsi"/>
          <w:spacing w:val="-7"/>
          <w:sz w:val="22"/>
          <w:szCs w:val="22"/>
          <w:lang w:eastAsia="zh-CN"/>
        </w:rPr>
        <w:t>3</w:t>
      </w:r>
      <w:r w:rsidRPr="00D62DEF">
        <w:rPr>
          <w:rFonts w:asciiTheme="minorHAnsi" w:hAnsiTheme="minorHAnsi" w:cstheme="minorHAnsi"/>
          <w:spacing w:val="-7"/>
          <w:sz w:val="22"/>
          <w:szCs w:val="22"/>
          <w:lang w:eastAsia="zh-CN"/>
        </w:rPr>
        <w:t xml:space="preserve"> godzin od chwili wysłania </w:t>
      </w:r>
      <w:r w:rsidRPr="00D62DEF">
        <w:rPr>
          <w:rFonts w:asciiTheme="minorHAnsi" w:hAnsiTheme="minorHAnsi" w:cstheme="minorHAnsi"/>
          <w:spacing w:val="-7"/>
          <w:sz w:val="22"/>
          <w:szCs w:val="22"/>
          <w:lang w:eastAsia="zh-CN"/>
        </w:rPr>
        <w:br/>
        <w:t>i zgłoszenia go Przyjmującemu zamówienie;</w:t>
      </w:r>
    </w:p>
    <w:p w14:paraId="7144D9B2" w14:textId="5C36C2C0" w:rsidR="00244B88" w:rsidRPr="00D62DEF" w:rsidRDefault="00244B88" w:rsidP="00D62DEF">
      <w:pPr>
        <w:pStyle w:val="Akapitzlist"/>
        <w:widowControl w:val="0"/>
        <w:numPr>
          <w:ilvl w:val="0"/>
          <w:numId w:val="17"/>
        </w:numPr>
        <w:suppressLineNumbers/>
        <w:autoSpaceDE w:val="0"/>
        <w:spacing w:line="276" w:lineRule="auto"/>
        <w:jc w:val="both"/>
        <w:rPr>
          <w:rFonts w:asciiTheme="minorHAnsi" w:hAnsiTheme="minorHAnsi" w:cstheme="minorHAnsi"/>
          <w:spacing w:val="-7"/>
          <w:sz w:val="22"/>
          <w:szCs w:val="22"/>
          <w:lang w:eastAsia="zh-CN"/>
        </w:rPr>
      </w:pPr>
      <w:r w:rsidRPr="00D62DEF">
        <w:rPr>
          <w:rFonts w:asciiTheme="minorHAnsi" w:hAnsiTheme="minorHAnsi" w:cstheme="minorHAnsi"/>
          <w:spacing w:val="-7"/>
          <w:sz w:val="22"/>
          <w:szCs w:val="22"/>
          <w:lang w:eastAsia="zh-CN"/>
        </w:rPr>
        <w:t xml:space="preserve">Każde wykonane badanie powinno być opisane przez </w:t>
      </w:r>
      <w:r w:rsidR="00447B3B" w:rsidRPr="00D62DEF">
        <w:rPr>
          <w:rFonts w:asciiTheme="minorHAnsi" w:hAnsiTheme="minorHAnsi" w:cstheme="minorHAnsi"/>
          <w:spacing w:val="-7"/>
          <w:sz w:val="22"/>
          <w:szCs w:val="22"/>
          <w:lang w:eastAsia="zh-CN"/>
        </w:rPr>
        <w:t>uprawnionego lekarza radiologa posiadającego specjalizację II stopnia lub tytuł specjalisty w dziedzinie rentgenodiagnostyki, radiologii, radiodiagnostyki lub rad</w:t>
      </w:r>
      <w:r w:rsidR="00322966" w:rsidRPr="00D62DEF">
        <w:rPr>
          <w:rFonts w:asciiTheme="minorHAnsi" w:hAnsiTheme="minorHAnsi" w:cstheme="minorHAnsi"/>
          <w:spacing w:val="-7"/>
          <w:sz w:val="22"/>
          <w:szCs w:val="22"/>
          <w:lang w:eastAsia="zh-CN"/>
        </w:rPr>
        <w:t xml:space="preserve">iologii i diagnostyki obrazowej, posiadającego minimum 12 miesięczne doświadczenie </w:t>
      </w:r>
      <w:r w:rsidR="00322966" w:rsidRPr="00D62DEF">
        <w:rPr>
          <w:rFonts w:asciiTheme="minorHAnsi" w:hAnsiTheme="minorHAnsi" w:cstheme="minorHAnsi"/>
          <w:sz w:val="22"/>
          <w:szCs w:val="22"/>
        </w:rPr>
        <w:t>w opisywaniu badań pacjentów pediatrycznych.</w:t>
      </w:r>
      <w:r w:rsidR="00D62DEF">
        <w:rPr>
          <w:rFonts w:asciiTheme="minorHAnsi" w:hAnsiTheme="minorHAnsi" w:cstheme="minorHAnsi"/>
          <w:sz w:val="22"/>
          <w:szCs w:val="22"/>
        </w:rPr>
        <w:t xml:space="preserve"> </w:t>
      </w:r>
    </w:p>
    <w:p w14:paraId="3C0F0927" w14:textId="4B6CBBB5" w:rsidR="003627D1" w:rsidRPr="00D62DEF" w:rsidRDefault="003627D1" w:rsidP="00D62DEF">
      <w:pPr>
        <w:pStyle w:val="Akapitzlist"/>
        <w:widowControl w:val="0"/>
        <w:numPr>
          <w:ilvl w:val="0"/>
          <w:numId w:val="17"/>
        </w:numPr>
        <w:suppressLineNumbers/>
        <w:autoSpaceDE w:val="0"/>
        <w:spacing w:line="276" w:lineRule="auto"/>
        <w:jc w:val="both"/>
        <w:rPr>
          <w:rFonts w:asciiTheme="minorHAnsi" w:hAnsiTheme="minorHAnsi" w:cstheme="minorHAnsi"/>
          <w:spacing w:val="-7"/>
          <w:sz w:val="22"/>
          <w:szCs w:val="22"/>
          <w:lang w:eastAsia="zh-CN"/>
        </w:rPr>
      </w:pPr>
      <w:r w:rsidRPr="00D62DEF">
        <w:rPr>
          <w:rFonts w:asciiTheme="minorHAnsi" w:hAnsiTheme="minorHAnsi" w:cstheme="minorHAnsi"/>
          <w:sz w:val="22"/>
          <w:szCs w:val="22"/>
        </w:rPr>
        <w:t>Przyjmujący zamówienie zobowiązuje się do pełnienia dyżuru telefonicznego 24h/dobę, 7 dni w tygodniu i 365 dni w roku.</w:t>
      </w:r>
      <w:r w:rsidR="00D62DEF">
        <w:rPr>
          <w:rFonts w:asciiTheme="minorHAnsi" w:hAnsiTheme="minorHAnsi" w:cstheme="minorHAnsi"/>
          <w:sz w:val="22"/>
          <w:szCs w:val="22"/>
        </w:rPr>
        <w:t xml:space="preserve"> Minimalna liczba osób udzielających świadczeń zdrowotnych to …………..</w:t>
      </w:r>
    </w:p>
    <w:p w14:paraId="33156F00" w14:textId="292EF2C1" w:rsidR="004563C9" w:rsidRPr="00D62DEF" w:rsidRDefault="004563C9" w:rsidP="00D62DEF">
      <w:pPr>
        <w:pStyle w:val="Akapitzlist"/>
        <w:widowControl w:val="0"/>
        <w:numPr>
          <w:ilvl w:val="0"/>
          <w:numId w:val="17"/>
        </w:numPr>
        <w:suppressLineNumbers/>
        <w:autoSpaceDE w:val="0"/>
        <w:spacing w:line="276" w:lineRule="auto"/>
        <w:jc w:val="both"/>
        <w:rPr>
          <w:rFonts w:asciiTheme="minorHAnsi" w:hAnsiTheme="minorHAnsi" w:cstheme="minorHAnsi"/>
          <w:spacing w:val="-7"/>
          <w:sz w:val="22"/>
          <w:szCs w:val="22"/>
          <w:lang w:eastAsia="zh-CN"/>
        </w:rPr>
      </w:pPr>
      <w:r w:rsidRPr="00D62DEF">
        <w:rPr>
          <w:rFonts w:asciiTheme="minorHAnsi" w:hAnsiTheme="minorHAnsi" w:cstheme="minorHAnsi"/>
          <w:sz w:val="22"/>
          <w:szCs w:val="22"/>
          <w:lang w:eastAsia="zh-CN"/>
        </w:rPr>
        <w:t xml:space="preserve">Przyjmujący zamówienie jest zobowiązany do </w:t>
      </w:r>
      <w:r w:rsidRPr="00D62DEF">
        <w:rPr>
          <w:rFonts w:asciiTheme="minorHAnsi" w:hAnsiTheme="minorHAnsi" w:cstheme="minorHAnsi"/>
          <w:spacing w:val="-7"/>
          <w:sz w:val="22"/>
          <w:szCs w:val="22"/>
          <w:lang w:eastAsia="zh-CN"/>
        </w:rPr>
        <w:t>złożenia oświadczenia, z którego będzie wynikało, że przez cały okres trwania umowy będzie dysponował personelem z odpowiednimi kwalifikacjami i uprawnieniami w szczególności opis  badania wykonywany będzie wyłącznie przez specjalistę radiologa z doświadczeniem min. 12 m-</w:t>
      </w:r>
      <w:proofErr w:type="spellStart"/>
      <w:r w:rsidRPr="00D62DEF">
        <w:rPr>
          <w:rFonts w:asciiTheme="minorHAnsi" w:hAnsiTheme="minorHAnsi" w:cstheme="minorHAnsi"/>
          <w:spacing w:val="-7"/>
          <w:sz w:val="22"/>
          <w:szCs w:val="22"/>
          <w:lang w:eastAsia="zh-CN"/>
        </w:rPr>
        <w:t>cy</w:t>
      </w:r>
      <w:proofErr w:type="spellEnd"/>
      <w:r w:rsidRPr="00D62DEF">
        <w:rPr>
          <w:rFonts w:asciiTheme="minorHAnsi" w:hAnsiTheme="minorHAnsi" w:cstheme="minorHAnsi"/>
          <w:spacing w:val="-7"/>
          <w:sz w:val="22"/>
          <w:szCs w:val="22"/>
          <w:lang w:eastAsia="zh-CN"/>
        </w:rPr>
        <w:t xml:space="preserve"> w obszarze opisów badań pediatrycznych.</w:t>
      </w:r>
    </w:p>
    <w:p w14:paraId="4995FA85" w14:textId="53399367" w:rsidR="009577C4" w:rsidRPr="00D62DEF" w:rsidRDefault="009577C4" w:rsidP="00D62DEF">
      <w:pPr>
        <w:pStyle w:val="Akapitzlist"/>
        <w:widowControl w:val="0"/>
        <w:numPr>
          <w:ilvl w:val="0"/>
          <w:numId w:val="17"/>
        </w:numPr>
        <w:suppressLineNumbers/>
        <w:autoSpaceDE w:val="0"/>
        <w:spacing w:line="276" w:lineRule="auto"/>
        <w:jc w:val="both"/>
        <w:rPr>
          <w:rFonts w:asciiTheme="minorHAnsi" w:hAnsiTheme="minorHAnsi" w:cstheme="minorHAnsi"/>
          <w:b/>
          <w:sz w:val="22"/>
          <w:szCs w:val="22"/>
          <w:lang w:eastAsia="zh-CN"/>
        </w:rPr>
      </w:pPr>
      <w:r w:rsidRPr="00D62DEF">
        <w:rPr>
          <w:rFonts w:asciiTheme="minorHAnsi" w:hAnsiTheme="minorHAnsi" w:cstheme="minorHAnsi"/>
          <w:sz w:val="22"/>
          <w:szCs w:val="22"/>
          <w:lang w:eastAsia="zh-CN"/>
        </w:rPr>
        <w:t xml:space="preserve">Przyjmujący zamówienie jest zobowiązany </w:t>
      </w:r>
      <w:r w:rsidR="00DD51EA" w:rsidRPr="00D62DEF">
        <w:rPr>
          <w:rFonts w:asciiTheme="minorHAnsi" w:hAnsiTheme="minorHAnsi" w:cstheme="minorHAnsi"/>
          <w:sz w:val="22"/>
          <w:szCs w:val="22"/>
          <w:lang w:eastAsia="zh-CN"/>
        </w:rPr>
        <w:t xml:space="preserve">w terminie </w:t>
      </w:r>
      <w:r w:rsidR="00DD51EA" w:rsidRPr="00D62DEF">
        <w:rPr>
          <w:rFonts w:asciiTheme="minorHAnsi" w:hAnsiTheme="minorHAnsi" w:cstheme="minorHAnsi"/>
          <w:sz w:val="22"/>
          <w:szCs w:val="22"/>
        </w:rPr>
        <w:t>15 dni roboczych od daty podpisania umowy</w:t>
      </w:r>
      <w:r w:rsidR="00DD51EA" w:rsidRPr="00D62DEF">
        <w:rPr>
          <w:rFonts w:asciiTheme="minorHAnsi" w:hAnsiTheme="minorHAnsi" w:cstheme="minorHAnsi"/>
          <w:sz w:val="22"/>
          <w:szCs w:val="22"/>
          <w:lang w:eastAsia="zh-CN"/>
        </w:rPr>
        <w:t xml:space="preserve"> </w:t>
      </w:r>
      <w:r w:rsidRPr="00D62DEF">
        <w:rPr>
          <w:rFonts w:asciiTheme="minorHAnsi" w:hAnsiTheme="minorHAnsi" w:cstheme="minorHAnsi"/>
          <w:sz w:val="22"/>
          <w:szCs w:val="22"/>
          <w:lang w:eastAsia="zh-CN"/>
        </w:rPr>
        <w:t xml:space="preserve">do pełnej integracji oferowanego rozwiązania z użytkowanymi przez Zamawiającego systemami: RIS/PACS: </w:t>
      </w:r>
      <w:proofErr w:type="spellStart"/>
      <w:r w:rsidRPr="00D62DEF">
        <w:rPr>
          <w:rFonts w:asciiTheme="minorHAnsi" w:hAnsiTheme="minorHAnsi" w:cstheme="minorHAnsi"/>
          <w:sz w:val="22"/>
          <w:szCs w:val="22"/>
          <w:lang w:eastAsia="zh-CN"/>
        </w:rPr>
        <w:t>Alteris</w:t>
      </w:r>
      <w:proofErr w:type="spellEnd"/>
      <w:r w:rsidRPr="00D62DEF">
        <w:rPr>
          <w:rFonts w:asciiTheme="minorHAnsi" w:hAnsiTheme="minorHAnsi" w:cstheme="minorHAnsi"/>
          <w:sz w:val="22"/>
          <w:szCs w:val="22"/>
          <w:lang w:eastAsia="zh-CN"/>
        </w:rPr>
        <w:t xml:space="preserve"> oraz HIS: </w:t>
      </w:r>
      <w:proofErr w:type="spellStart"/>
      <w:r w:rsidRPr="00D62DEF">
        <w:rPr>
          <w:rFonts w:asciiTheme="minorHAnsi" w:hAnsiTheme="minorHAnsi" w:cstheme="minorHAnsi"/>
          <w:sz w:val="22"/>
          <w:szCs w:val="22"/>
          <w:lang w:eastAsia="zh-CN"/>
        </w:rPr>
        <w:t>Optimed</w:t>
      </w:r>
      <w:proofErr w:type="spellEnd"/>
      <w:r w:rsidRPr="00D62DEF">
        <w:rPr>
          <w:rFonts w:asciiTheme="minorHAnsi" w:hAnsiTheme="minorHAnsi" w:cstheme="minorHAnsi"/>
          <w:sz w:val="22"/>
          <w:szCs w:val="22"/>
          <w:lang w:eastAsia="zh-CN"/>
        </w:rPr>
        <w:t xml:space="preserve"> NXT, przez co rozumie się przede wszystkim możliwość o</w:t>
      </w:r>
      <w:r w:rsidR="003D406E" w:rsidRPr="00D62DEF">
        <w:rPr>
          <w:rFonts w:asciiTheme="minorHAnsi" w:hAnsiTheme="minorHAnsi" w:cstheme="minorHAnsi"/>
          <w:sz w:val="22"/>
          <w:szCs w:val="22"/>
          <w:lang w:eastAsia="zh-CN"/>
        </w:rPr>
        <w:t>dbierania wyników badań w obu w</w:t>
      </w:r>
      <w:r w:rsidRPr="00D62DEF">
        <w:rPr>
          <w:rFonts w:asciiTheme="minorHAnsi" w:hAnsiTheme="minorHAnsi" w:cstheme="minorHAnsi"/>
          <w:sz w:val="22"/>
          <w:szCs w:val="22"/>
          <w:lang w:eastAsia="zh-CN"/>
        </w:rPr>
        <w:t>w</w:t>
      </w:r>
      <w:r w:rsidR="003D406E" w:rsidRPr="00D62DEF">
        <w:rPr>
          <w:rFonts w:asciiTheme="minorHAnsi" w:hAnsiTheme="minorHAnsi" w:cstheme="minorHAnsi"/>
          <w:sz w:val="22"/>
          <w:szCs w:val="22"/>
          <w:lang w:eastAsia="zh-CN"/>
        </w:rPr>
        <w:t>.</w:t>
      </w:r>
      <w:r w:rsidRPr="00D62DEF">
        <w:rPr>
          <w:rFonts w:asciiTheme="minorHAnsi" w:hAnsiTheme="minorHAnsi" w:cstheme="minorHAnsi"/>
          <w:sz w:val="22"/>
          <w:szCs w:val="22"/>
          <w:lang w:eastAsia="zh-CN"/>
        </w:rPr>
        <w:t xml:space="preserve"> systemach automatycznie bez dodatkowych czynności</w:t>
      </w:r>
      <w:r w:rsidR="00694DD9" w:rsidRPr="00D62DEF">
        <w:rPr>
          <w:rFonts w:asciiTheme="minorHAnsi" w:hAnsiTheme="minorHAnsi" w:cstheme="minorHAnsi"/>
          <w:sz w:val="22"/>
          <w:szCs w:val="22"/>
          <w:lang w:eastAsia="zh-CN"/>
        </w:rPr>
        <w:t>, a także do przesyłania wyników badań do platformy P1</w:t>
      </w:r>
      <w:r w:rsidRPr="00D62DEF">
        <w:rPr>
          <w:rFonts w:asciiTheme="minorHAnsi" w:hAnsiTheme="minorHAnsi" w:cstheme="minorHAnsi"/>
          <w:sz w:val="22"/>
          <w:szCs w:val="22"/>
          <w:lang w:eastAsia="zh-CN"/>
        </w:rPr>
        <w:t>. Przesyłane wyniki muszą zawierać podpis cyfrowy osoby opisującej badanie (certyfikat kwalifikowany</w:t>
      </w:r>
      <w:r w:rsidR="007F7006">
        <w:rPr>
          <w:rFonts w:asciiTheme="minorHAnsi" w:hAnsiTheme="minorHAnsi" w:cstheme="minorHAnsi"/>
          <w:sz w:val="22"/>
          <w:szCs w:val="22"/>
          <w:lang w:eastAsia="zh-CN"/>
        </w:rPr>
        <w:t xml:space="preserve"> lub równoważny</w:t>
      </w:r>
      <w:r w:rsidRPr="00D62DEF">
        <w:rPr>
          <w:rFonts w:asciiTheme="minorHAnsi" w:hAnsiTheme="minorHAnsi" w:cstheme="minorHAnsi"/>
          <w:sz w:val="22"/>
          <w:szCs w:val="22"/>
          <w:lang w:eastAsia="zh-CN"/>
        </w:rPr>
        <w:t>).</w:t>
      </w:r>
      <w:r w:rsidR="00DD51EA" w:rsidRPr="00D62DEF">
        <w:rPr>
          <w:rFonts w:asciiTheme="minorHAnsi" w:hAnsiTheme="minorHAnsi" w:cstheme="minorHAnsi"/>
          <w:sz w:val="22"/>
          <w:szCs w:val="22"/>
        </w:rPr>
        <w:t xml:space="preserve"> Przyjmujący Zamówienie przystąpi niezwłocznie do realizacji wszelkich prac umożliwiających uruchomienie przedmiotu zamówienia. </w:t>
      </w:r>
    </w:p>
    <w:p w14:paraId="152EA55B" w14:textId="7DEE4649" w:rsidR="0053317F" w:rsidRPr="00D62DEF" w:rsidRDefault="0053317F" w:rsidP="00B722E8">
      <w:pPr>
        <w:pStyle w:val="Akapitzlist"/>
        <w:widowControl w:val="0"/>
        <w:numPr>
          <w:ilvl w:val="0"/>
          <w:numId w:val="17"/>
        </w:numPr>
        <w:suppressLineNumbers/>
        <w:autoSpaceDE w:val="0"/>
        <w:spacing w:line="276" w:lineRule="auto"/>
        <w:jc w:val="both"/>
        <w:rPr>
          <w:rFonts w:asciiTheme="minorHAnsi" w:hAnsiTheme="minorHAnsi" w:cstheme="minorHAnsi"/>
          <w:b/>
          <w:sz w:val="22"/>
          <w:szCs w:val="22"/>
          <w:lang w:eastAsia="zh-CN"/>
        </w:rPr>
      </w:pPr>
      <w:r w:rsidRPr="00D62DEF">
        <w:rPr>
          <w:rFonts w:asciiTheme="minorHAnsi" w:eastAsia="Calibri" w:hAnsiTheme="minorHAnsi" w:cstheme="minorHAnsi"/>
          <w:sz w:val="22"/>
          <w:szCs w:val="22"/>
          <w:lang w:eastAsia="en-US"/>
        </w:rPr>
        <w:t xml:space="preserve">Pełna integracja, o której mowa w </w:t>
      </w:r>
      <w:r w:rsidRPr="00D62DEF">
        <w:rPr>
          <w:rFonts w:asciiTheme="minorHAnsi" w:hAnsiTheme="minorHAnsi" w:cstheme="minorHAnsi"/>
          <w:sz w:val="22"/>
          <w:szCs w:val="22"/>
        </w:rPr>
        <w:t xml:space="preserve">§ 1 ust. 3 pkt 8 </w:t>
      </w:r>
      <w:r w:rsidRPr="00D62DEF">
        <w:rPr>
          <w:rFonts w:asciiTheme="minorHAnsi" w:eastAsia="Calibri" w:hAnsiTheme="minorHAnsi" w:cstheme="minorHAnsi"/>
          <w:sz w:val="22"/>
          <w:szCs w:val="22"/>
          <w:lang w:eastAsia="en-US"/>
        </w:rPr>
        <w:t xml:space="preserve">powinna zostać uruchomiona wyłącznie w  </w:t>
      </w:r>
    </w:p>
    <w:p w14:paraId="398A4F41" w14:textId="6ABF5CCB" w:rsidR="0053317F" w:rsidRPr="00D62DEF" w:rsidRDefault="0053317F" w:rsidP="00B722E8">
      <w:pPr>
        <w:suppressAutoHyphens w:val="0"/>
        <w:spacing w:line="276" w:lineRule="auto"/>
        <w:jc w:val="both"/>
        <w:rPr>
          <w:rFonts w:asciiTheme="minorHAnsi" w:eastAsia="Calibri" w:hAnsiTheme="minorHAnsi" w:cstheme="minorHAnsi"/>
          <w:sz w:val="22"/>
          <w:szCs w:val="22"/>
          <w:lang w:eastAsia="en-US"/>
        </w:rPr>
      </w:pPr>
      <w:r w:rsidRPr="00D62DEF">
        <w:rPr>
          <w:rFonts w:asciiTheme="minorHAnsi" w:eastAsia="Calibri" w:hAnsiTheme="minorHAnsi" w:cstheme="minorHAnsi"/>
          <w:sz w:val="22"/>
          <w:szCs w:val="22"/>
          <w:lang w:eastAsia="en-US"/>
        </w:rPr>
        <w:t xml:space="preserve">             zakresie badań zlecanych przez Udzielającego zamówienie do Przyjmującego zamówienie </w:t>
      </w:r>
    </w:p>
    <w:p w14:paraId="0A0F3720" w14:textId="3D21D00F" w:rsidR="0053317F" w:rsidRPr="00D62DEF" w:rsidRDefault="0053317F" w:rsidP="00B722E8">
      <w:pPr>
        <w:suppressAutoHyphens w:val="0"/>
        <w:spacing w:line="276" w:lineRule="auto"/>
        <w:jc w:val="both"/>
        <w:rPr>
          <w:rFonts w:asciiTheme="minorHAnsi" w:eastAsia="Calibri" w:hAnsiTheme="minorHAnsi" w:cstheme="minorHAnsi"/>
          <w:sz w:val="22"/>
          <w:szCs w:val="22"/>
          <w:lang w:eastAsia="en-US"/>
        </w:rPr>
      </w:pPr>
      <w:r w:rsidRPr="00D62DEF">
        <w:rPr>
          <w:rFonts w:asciiTheme="minorHAnsi" w:eastAsia="Calibri" w:hAnsiTheme="minorHAnsi" w:cstheme="minorHAnsi"/>
          <w:sz w:val="22"/>
          <w:szCs w:val="22"/>
          <w:lang w:eastAsia="en-US"/>
        </w:rPr>
        <w:t xml:space="preserve">             opisów badań wykonywanych przez  Przyjmującego zamówienie, przez co rozumie się brak </w:t>
      </w:r>
    </w:p>
    <w:p w14:paraId="3362EE29" w14:textId="0D4A47F6" w:rsidR="0053317F" w:rsidRPr="00D62DEF" w:rsidRDefault="0053317F" w:rsidP="00B722E8">
      <w:pPr>
        <w:suppressAutoHyphens w:val="0"/>
        <w:spacing w:line="276" w:lineRule="auto"/>
        <w:jc w:val="both"/>
        <w:rPr>
          <w:rFonts w:asciiTheme="minorHAnsi" w:hAnsiTheme="minorHAnsi" w:cstheme="minorHAnsi"/>
          <w:sz w:val="22"/>
          <w:szCs w:val="22"/>
          <w:shd w:val="clear" w:color="auto" w:fill="FFFFFF"/>
          <w:lang w:eastAsia="en-US"/>
        </w:rPr>
      </w:pPr>
      <w:r w:rsidRPr="00D62DEF">
        <w:rPr>
          <w:rFonts w:asciiTheme="minorHAnsi" w:eastAsia="Calibri" w:hAnsiTheme="minorHAnsi" w:cstheme="minorHAnsi"/>
          <w:sz w:val="22"/>
          <w:szCs w:val="22"/>
          <w:lang w:eastAsia="en-US"/>
        </w:rPr>
        <w:t xml:space="preserve">             możliwości dostępu do zdjęć  i opisów badań pozostałych pacjentów na serwerze      </w:t>
      </w:r>
      <w:r w:rsidRPr="00D62DEF">
        <w:rPr>
          <w:rFonts w:asciiTheme="minorHAnsi" w:eastAsia="Calibri" w:hAnsiTheme="minorHAnsi" w:cstheme="minorHAnsi"/>
          <w:sz w:val="22"/>
          <w:szCs w:val="22"/>
          <w:lang w:eastAsia="en-US"/>
        </w:rPr>
        <w:br/>
        <w:t xml:space="preserve">             Udzielającego zamówienia</w:t>
      </w:r>
      <w:r w:rsidR="00B722E8">
        <w:rPr>
          <w:rFonts w:asciiTheme="minorHAnsi" w:eastAsia="Calibri" w:hAnsiTheme="minorHAnsi" w:cstheme="minorHAnsi"/>
          <w:sz w:val="22"/>
          <w:szCs w:val="22"/>
          <w:lang w:eastAsia="en-US"/>
        </w:rPr>
        <w:t>, których nie dotyczy zlecenie, tak</w:t>
      </w:r>
      <w:r w:rsidR="00B722E8">
        <w:rPr>
          <w:rFonts w:asciiTheme="minorHAnsi" w:hAnsiTheme="minorHAnsi" w:cstheme="minorHAnsi"/>
          <w:sz w:val="22"/>
          <w:szCs w:val="22"/>
          <w:shd w:val="clear" w:color="auto" w:fill="FFFFFF"/>
          <w:lang w:eastAsia="en-US"/>
        </w:rPr>
        <w:t xml:space="preserve"> jednak aby P</w:t>
      </w:r>
      <w:r w:rsidRPr="00D62DEF">
        <w:rPr>
          <w:rFonts w:asciiTheme="minorHAnsi" w:hAnsiTheme="minorHAnsi" w:cstheme="minorHAnsi"/>
          <w:sz w:val="22"/>
          <w:szCs w:val="22"/>
          <w:shd w:val="clear" w:color="auto" w:fill="FFFFFF"/>
          <w:lang w:eastAsia="en-US"/>
        </w:rPr>
        <w:t xml:space="preserve">rzyjmujący     </w:t>
      </w:r>
      <w:r w:rsidRPr="00D62DEF">
        <w:rPr>
          <w:rFonts w:asciiTheme="minorHAnsi" w:hAnsiTheme="minorHAnsi" w:cstheme="minorHAnsi"/>
          <w:sz w:val="22"/>
          <w:szCs w:val="22"/>
          <w:shd w:val="clear" w:color="auto" w:fill="FFFFFF"/>
          <w:lang w:eastAsia="en-US"/>
        </w:rPr>
        <w:br/>
        <w:t xml:space="preserve">             zamówienie miał dostęp do poprzednich zdjęć pacjenta.</w:t>
      </w:r>
    </w:p>
    <w:p w14:paraId="2682307C" w14:textId="4F2286C1" w:rsidR="0053317F" w:rsidRPr="00D62DEF" w:rsidRDefault="0053317F" w:rsidP="00B722E8">
      <w:pPr>
        <w:pStyle w:val="Akapitzlist"/>
        <w:numPr>
          <w:ilvl w:val="0"/>
          <w:numId w:val="17"/>
        </w:numPr>
        <w:suppressAutoHyphens w:val="0"/>
        <w:spacing w:line="276" w:lineRule="auto"/>
        <w:jc w:val="both"/>
        <w:rPr>
          <w:rFonts w:asciiTheme="minorHAnsi" w:eastAsia="Calibri" w:hAnsiTheme="minorHAnsi" w:cstheme="minorHAnsi"/>
          <w:sz w:val="22"/>
          <w:szCs w:val="22"/>
          <w:lang w:eastAsia="en-US"/>
        </w:rPr>
      </w:pPr>
      <w:r w:rsidRPr="00D62DEF">
        <w:rPr>
          <w:rFonts w:asciiTheme="minorHAnsi" w:hAnsiTheme="minorHAnsi" w:cstheme="minorHAnsi"/>
          <w:sz w:val="22"/>
          <w:szCs w:val="22"/>
        </w:rPr>
        <w:t xml:space="preserve">Wszelkie koszty wynikające z integracji </w:t>
      </w:r>
      <w:r w:rsidR="00790E3F" w:rsidRPr="00D62DEF">
        <w:rPr>
          <w:rFonts w:asciiTheme="minorHAnsi" w:hAnsiTheme="minorHAnsi" w:cstheme="minorHAnsi"/>
          <w:sz w:val="22"/>
          <w:szCs w:val="22"/>
        </w:rPr>
        <w:t xml:space="preserve">(w tym zapewnienie niezbędnych licencji) </w:t>
      </w:r>
      <w:r w:rsidRPr="00D62DEF">
        <w:rPr>
          <w:rFonts w:asciiTheme="minorHAnsi" w:hAnsiTheme="minorHAnsi" w:cstheme="minorHAnsi"/>
          <w:sz w:val="22"/>
          <w:szCs w:val="22"/>
        </w:rPr>
        <w:t>oferowanego r</w:t>
      </w:r>
      <w:r w:rsidR="00790E3F" w:rsidRPr="00D62DEF">
        <w:rPr>
          <w:rFonts w:asciiTheme="minorHAnsi" w:hAnsiTheme="minorHAnsi" w:cstheme="minorHAnsi"/>
          <w:sz w:val="22"/>
          <w:szCs w:val="22"/>
        </w:rPr>
        <w:t xml:space="preserve">ozwiązania z użytkowanymi przez </w:t>
      </w:r>
      <w:r w:rsidRPr="00D62DEF">
        <w:rPr>
          <w:rFonts w:asciiTheme="minorHAnsi" w:hAnsiTheme="minorHAnsi" w:cstheme="minorHAnsi"/>
          <w:sz w:val="22"/>
          <w:szCs w:val="22"/>
        </w:rPr>
        <w:t xml:space="preserve">Zamawiającego systemami pokrywa w całości Przyjmujący zamówienie. </w:t>
      </w:r>
    </w:p>
    <w:p w14:paraId="5315BD8A" w14:textId="442BCAB1" w:rsidR="0053317F" w:rsidRPr="00D62DEF" w:rsidRDefault="0053317F" w:rsidP="00B722E8">
      <w:pPr>
        <w:pStyle w:val="Akapitzlist"/>
        <w:numPr>
          <w:ilvl w:val="0"/>
          <w:numId w:val="17"/>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Integracja systemów ma skutkować w pełni funkcjonalnym mechanizmem wysyłania zleceń, badań i innych niezbędnych danych oraz odbiorem wyników badań (opisów) wraz z podpisem     </w:t>
      </w:r>
      <w:r w:rsidRPr="00D62DEF">
        <w:rPr>
          <w:rFonts w:asciiTheme="minorHAnsi" w:hAnsiTheme="minorHAnsi" w:cstheme="minorHAnsi"/>
          <w:sz w:val="22"/>
          <w:szCs w:val="22"/>
        </w:rPr>
        <w:br/>
        <w:t xml:space="preserve">elektronicznym oraz wszelkich innych niezbędnych danych w sposób jak najbardziej   </w:t>
      </w:r>
      <w:r w:rsidRPr="00D62DEF">
        <w:rPr>
          <w:rFonts w:asciiTheme="minorHAnsi" w:hAnsiTheme="minorHAnsi" w:cstheme="minorHAnsi"/>
          <w:sz w:val="22"/>
          <w:szCs w:val="22"/>
        </w:rPr>
        <w:br/>
        <w:t xml:space="preserve">automatyczny, a przy tym bezpieczny informatycznie (proponowany tunel VPN). Zamawiający   </w:t>
      </w:r>
    </w:p>
    <w:p w14:paraId="04152CC8" w14:textId="315CE10B" w:rsidR="0053317F" w:rsidRPr="00D62DEF" w:rsidRDefault="0053317F" w:rsidP="00B722E8">
      <w:p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             nie przewiduje ręcznej walidacji pacjenta i jego wyników badań czy innych danych. Transmisja  </w:t>
      </w:r>
    </w:p>
    <w:p w14:paraId="3B63995F" w14:textId="3177120D" w:rsidR="0053317F" w:rsidRPr="00D62DEF" w:rsidRDefault="0053317F" w:rsidP="00B722E8">
      <w:p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             danych musi odbywać się w sposób bezpieczny cyfrowo w oparciu o obowiązujące w tym </w:t>
      </w:r>
    </w:p>
    <w:p w14:paraId="1C6733CA" w14:textId="3F4B528F" w:rsidR="0053317F" w:rsidRPr="00D62DEF" w:rsidRDefault="0053317F" w:rsidP="00B722E8">
      <w:p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             zakresie wymogi prawne. </w:t>
      </w:r>
    </w:p>
    <w:p w14:paraId="457A6AA7" w14:textId="77777777" w:rsidR="008F00DE" w:rsidRPr="00D62DEF" w:rsidRDefault="008F00DE" w:rsidP="00D62DEF">
      <w:pPr>
        <w:pStyle w:val="Akapitzlist"/>
        <w:widowControl w:val="0"/>
        <w:numPr>
          <w:ilvl w:val="0"/>
          <w:numId w:val="17"/>
        </w:numPr>
        <w:suppressLineNumbers/>
        <w:autoSpaceDE w:val="0"/>
        <w:spacing w:line="276" w:lineRule="auto"/>
        <w:jc w:val="both"/>
        <w:rPr>
          <w:rFonts w:asciiTheme="minorHAnsi" w:hAnsiTheme="minorHAnsi" w:cstheme="minorHAnsi"/>
          <w:spacing w:val="-7"/>
          <w:sz w:val="22"/>
          <w:szCs w:val="22"/>
          <w:lang w:eastAsia="zh-CN"/>
        </w:rPr>
      </w:pPr>
      <w:r w:rsidRPr="00D62DEF">
        <w:rPr>
          <w:rFonts w:asciiTheme="minorHAnsi" w:hAnsiTheme="minorHAnsi" w:cstheme="minorHAnsi"/>
          <w:sz w:val="22"/>
          <w:szCs w:val="22"/>
        </w:rPr>
        <w:t>Wszelkie koszty dotyczące integracji powinny być przedstawione w ofercie jako osobna pozycja.</w:t>
      </w:r>
    </w:p>
    <w:p w14:paraId="5BB092E3" w14:textId="3CDE2F14" w:rsidR="00244B88" w:rsidRPr="00D62DEF" w:rsidRDefault="000B580F" w:rsidP="00D62DEF">
      <w:pPr>
        <w:pStyle w:val="Akapitzlist"/>
        <w:widowControl w:val="0"/>
        <w:numPr>
          <w:ilvl w:val="0"/>
          <w:numId w:val="17"/>
        </w:numPr>
        <w:suppressLineNumbers/>
        <w:autoSpaceDE w:val="0"/>
        <w:spacing w:line="276" w:lineRule="auto"/>
        <w:jc w:val="both"/>
        <w:rPr>
          <w:rFonts w:asciiTheme="minorHAnsi" w:hAnsiTheme="minorHAnsi" w:cstheme="minorHAnsi"/>
          <w:spacing w:val="-7"/>
          <w:sz w:val="22"/>
          <w:szCs w:val="22"/>
          <w:lang w:eastAsia="zh-CN"/>
        </w:rPr>
      </w:pPr>
      <w:r w:rsidRPr="00D62DEF">
        <w:rPr>
          <w:rFonts w:asciiTheme="minorHAnsi" w:hAnsiTheme="minorHAnsi" w:cstheme="minorHAnsi"/>
          <w:sz w:val="22"/>
          <w:szCs w:val="22"/>
        </w:rPr>
        <w:lastRenderedPageBreak/>
        <w:t xml:space="preserve">Przyjmujący Zamówienie przystąpi niezwłocznie do realizacji wszelkich prac umożliwiających uruchomienie przedmiotu zamówienia. Czas uruchomienia produkcyjnej realizacji świadczenia nie może przekroczyć 15 dni roboczych od daty podpisania umowy. W przypadku niedokonania przez Przyjmującego zamówienie integracji, o której mowa w zdaniu poprzedzającym, Zamawiającemu przysługuje uprawnienie do rozwiązania umowy bez zachowania okresu wypowiedzenia. </w:t>
      </w:r>
      <w:r w:rsidR="00926D9A" w:rsidRPr="00D62DEF">
        <w:rPr>
          <w:rFonts w:asciiTheme="minorHAnsi" w:hAnsiTheme="minorHAnsi" w:cstheme="minorHAnsi"/>
          <w:sz w:val="22"/>
          <w:szCs w:val="22"/>
        </w:rPr>
        <w:t>Po zakończonej integracji</w:t>
      </w:r>
      <w:r w:rsidR="005E0F39" w:rsidRPr="00D62DEF">
        <w:rPr>
          <w:rFonts w:asciiTheme="minorHAnsi" w:hAnsiTheme="minorHAnsi" w:cstheme="minorHAnsi"/>
          <w:sz w:val="22"/>
          <w:szCs w:val="22"/>
        </w:rPr>
        <w:t xml:space="preserve"> systemów informatycznych</w:t>
      </w:r>
      <w:r w:rsidR="00926D9A" w:rsidRPr="00D62DEF">
        <w:rPr>
          <w:rFonts w:asciiTheme="minorHAnsi" w:hAnsiTheme="minorHAnsi" w:cstheme="minorHAnsi"/>
          <w:sz w:val="22"/>
          <w:szCs w:val="22"/>
        </w:rPr>
        <w:t xml:space="preserve"> i </w:t>
      </w:r>
      <w:r w:rsidR="005E0F39" w:rsidRPr="00D62DEF">
        <w:rPr>
          <w:rFonts w:asciiTheme="minorHAnsi" w:hAnsiTheme="minorHAnsi" w:cstheme="minorHAnsi"/>
          <w:sz w:val="22"/>
          <w:szCs w:val="22"/>
        </w:rPr>
        <w:t>przeprowadzeniu uruchomienia produkcyjnego</w:t>
      </w:r>
      <w:r w:rsidR="00926D9A" w:rsidRPr="00D62DEF">
        <w:rPr>
          <w:rFonts w:asciiTheme="minorHAnsi" w:hAnsiTheme="minorHAnsi" w:cstheme="minorHAnsi"/>
          <w:sz w:val="22"/>
          <w:szCs w:val="22"/>
        </w:rPr>
        <w:t xml:space="preserve">  strony sporządzą protokół odbioru. Podpisany przez obydwie strony „bez zastrzeżeń” protokół odbioru będzie podstawą do wystawienia przez Przyjmującego Zamówienie faktury za </w:t>
      </w:r>
      <w:r w:rsidR="005E0F39" w:rsidRPr="00D62DEF">
        <w:rPr>
          <w:rFonts w:asciiTheme="minorHAnsi" w:hAnsiTheme="minorHAnsi" w:cstheme="minorHAnsi"/>
          <w:sz w:val="22"/>
          <w:szCs w:val="22"/>
        </w:rPr>
        <w:t>jednorazowy koszt integracji systemów informatycznych</w:t>
      </w:r>
      <w:r w:rsidR="00E95C01" w:rsidRPr="00D62DEF">
        <w:rPr>
          <w:rFonts w:asciiTheme="minorHAnsi" w:hAnsiTheme="minorHAnsi" w:cstheme="minorHAnsi"/>
          <w:sz w:val="22"/>
          <w:szCs w:val="22"/>
        </w:rPr>
        <w:t xml:space="preserve"> Zamawiającego</w:t>
      </w:r>
      <w:r w:rsidR="00DD51EA" w:rsidRPr="00D62DEF">
        <w:rPr>
          <w:rFonts w:asciiTheme="minorHAnsi" w:hAnsiTheme="minorHAnsi" w:cstheme="minorHAnsi"/>
          <w:sz w:val="22"/>
          <w:szCs w:val="22"/>
        </w:rPr>
        <w:t>.</w:t>
      </w:r>
    </w:p>
    <w:p w14:paraId="73CE6EF3" w14:textId="05C9DF77" w:rsidR="00E714B8" w:rsidRPr="00D62DEF" w:rsidRDefault="00E714B8" w:rsidP="00D62DEF">
      <w:pPr>
        <w:pStyle w:val="Akapitzlist"/>
        <w:widowControl w:val="0"/>
        <w:numPr>
          <w:ilvl w:val="0"/>
          <w:numId w:val="17"/>
        </w:numPr>
        <w:suppressLineNumbers/>
        <w:autoSpaceDE w:val="0"/>
        <w:spacing w:line="276" w:lineRule="auto"/>
        <w:jc w:val="both"/>
        <w:rPr>
          <w:rFonts w:asciiTheme="minorHAnsi" w:hAnsiTheme="minorHAnsi" w:cstheme="minorHAnsi"/>
          <w:spacing w:val="-7"/>
          <w:sz w:val="22"/>
          <w:szCs w:val="22"/>
          <w:lang w:eastAsia="zh-CN"/>
        </w:rPr>
      </w:pPr>
      <w:r w:rsidRPr="00D62DEF">
        <w:rPr>
          <w:rFonts w:asciiTheme="minorHAnsi" w:hAnsiTheme="minorHAnsi" w:cstheme="minorHAnsi"/>
          <w:sz w:val="22"/>
          <w:szCs w:val="22"/>
        </w:rPr>
        <w:t xml:space="preserve">W przypadku wystąpienia po uruchomieniu produkcyjnym jakiejkolwiek awarii uniemożliwiającej </w:t>
      </w:r>
      <w:r w:rsidR="002B4B18" w:rsidRPr="00D62DEF">
        <w:rPr>
          <w:rFonts w:asciiTheme="minorHAnsi" w:hAnsiTheme="minorHAnsi" w:cstheme="minorHAnsi"/>
          <w:sz w:val="22"/>
          <w:szCs w:val="22"/>
        </w:rPr>
        <w:t xml:space="preserve">odebranie opisów badań lub też związanej z funkcjonowaniem integracji systemów, Przyjmujący zamówienie zobowiązany jest do usunięcia awarii w terminie 48 godzin od momentu zgłoszenia przez Zamawiającego (telefonicznego lub e-mail). </w:t>
      </w:r>
    </w:p>
    <w:p w14:paraId="0389265A" w14:textId="77777777" w:rsidR="000B580F" w:rsidRPr="00D62DEF" w:rsidRDefault="000B580F" w:rsidP="00D62DEF">
      <w:pPr>
        <w:pStyle w:val="Akapitzlist"/>
        <w:widowControl w:val="0"/>
        <w:numPr>
          <w:ilvl w:val="0"/>
          <w:numId w:val="17"/>
        </w:numPr>
        <w:suppressLineNumbers/>
        <w:autoSpaceDE w:val="0"/>
        <w:spacing w:line="276" w:lineRule="auto"/>
        <w:jc w:val="both"/>
        <w:rPr>
          <w:rFonts w:asciiTheme="minorHAnsi" w:hAnsiTheme="minorHAnsi" w:cstheme="minorHAnsi"/>
          <w:spacing w:val="-7"/>
          <w:sz w:val="22"/>
          <w:szCs w:val="22"/>
          <w:lang w:eastAsia="zh-CN"/>
        </w:rPr>
      </w:pPr>
      <w:r w:rsidRPr="00D62DEF">
        <w:rPr>
          <w:rFonts w:asciiTheme="minorHAnsi" w:hAnsiTheme="minorHAnsi" w:cstheme="minorHAnsi"/>
          <w:spacing w:val="-7"/>
          <w:sz w:val="22"/>
          <w:szCs w:val="22"/>
          <w:lang w:eastAsia="zh-CN"/>
        </w:rPr>
        <w:t xml:space="preserve">Zamawiający może odstąpić od umowy w przypadku nienależytego wykonania zobowiązania przez Przyjmującego zamówienie. Za nienależyte wykonanie umowy uznaje się błędy w opisach badań, które  mogą skutkować niewłaściwym leczeniem pacjenta. </w:t>
      </w:r>
    </w:p>
    <w:p w14:paraId="7F651CE8" w14:textId="3F90EE49" w:rsidR="000B580F" w:rsidRPr="00D62DEF" w:rsidRDefault="000B580F" w:rsidP="00D62DEF">
      <w:pPr>
        <w:pStyle w:val="Akapitzlist"/>
        <w:widowControl w:val="0"/>
        <w:numPr>
          <w:ilvl w:val="0"/>
          <w:numId w:val="17"/>
        </w:numPr>
        <w:suppressLineNumbers/>
        <w:autoSpaceDE w:val="0"/>
        <w:spacing w:line="276" w:lineRule="auto"/>
        <w:jc w:val="both"/>
        <w:rPr>
          <w:rFonts w:asciiTheme="minorHAnsi" w:hAnsiTheme="minorHAnsi" w:cstheme="minorHAnsi"/>
          <w:spacing w:val="-7"/>
          <w:sz w:val="22"/>
          <w:szCs w:val="22"/>
          <w:lang w:eastAsia="zh-CN"/>
        </w:rPr>
      </w:pPr>
      <w:r w:rsidRPr="00D62DEF">
        <w:rPr>
          <w:rFonts w:asciiTheme="minorHAnsi" w:hAnsiTheme="minorHAnsi" w:cstheme="minorHAnsi"/>
          <w:spacing w:val="-7"/>
          <w:sz w:val="22"/>
          <w:szCs w:val="22"/>
          <w:lang w:eastAsia="zh-CN"/>
        </w:rPr>
        <w:t>W przypadku odstąpienia od umowy przez Zamawiającego z tytułu nienależytego wykonania umowy, Przyjmujący zamówienie zwróci Zamawiającemu koszt integracji systemu w kwocie określonej w ofercie, stanowiącej załącznik nr 1 do umowy.</w:t>
      </w:r>
    </w:p>
    <w:p w14:paraId="27311CAA" w14:textId="35F34D9C" w:rsidR="00244B88" w:rsidRPr="00D62DEF" w:rsidRDefault="00244B88" w:rsidP="00D62DEF">
      <w:pPr>
        <w:pStyle w:val="Akapitzlist"/>
        <w:widowControl w:val="0"/>
        <w:numPr>
          <w:ilvl w:val="0"/>
          <w:numId w:val="17"/>
        </w:numPr>
        <w:suppressLineNumbers/>
        <w:autoSpaceDE w:val="0"/>
        <w:spacing w:line="276" w:lineRule="auto"/>
        <w:jc w:val="both"/>
        <w:rPr>
          <w:rFonts w:asciiTheme="minorHAnsi" w:hAnsiTheme="minorHAnsi" w:cstheme="minorHAnsi"/>
          <w:spacing w:val="-7"/>
          <w:sz w:val="22"/>
          <w:szCs w:val="22"/>
          <w:lang w:eastAsia="zh-CN"/>
        </w:rPr>
      </w:pPr>
      <w:r w:rsidRPr="00D62DEF">
        <w:rPr>
          <w:rFonts w:asciiTheme="minorHAnsi" w:hAnsiTheme="minorHAnsi" w:cstheme="minorHAnsi"/>
          <w:sz w:val="22"/>
          <w:szCs w:val="22"/>
        </w:rPr>
        <w:t>Przyjmując</w:t>
      </w:r>
      <w:r w:rsidR="00861997" w:rsidRPr="00D62DEF">
        <w:rPr>
          <w:rFonts w:asciiTheme="minorHAnsi" w:hAnsiTheme="minorHAnsi" w:cstheme="minorHAnsi"/>
          <w:sz w:val="22"/>
          <w:szCs w:val="22"/>
        </w:rPr>
        <w:t>y zamówienie zobowiązuje się do:</w:t>
      </w:r>
    </w:p>
    <w:p w14:paraId="3573D3EC" w14:textId="4AB714C4" w:rsidR="00A95005" w:rsidRPr="00D62DEF" w:rsidRDefault="00A95005" w:rsidP="00D62DEF">
      <w:pPr>
        <w:pStyle w:val="Akapitzlist"/>
        <w:numPr>
          <w:ilvl w:val="1"/>
          <w:numId w:val="25"/>
        </w:numPr>
        <w:tabs>
          <w:tab w:val="left" w:pos="259"/>
        </w:tabs>
        <w:spacing w:line="276" w:lineRule="auto"/>
        <w:jc w:val="both"/>
        <w:rPr>
          <w:rFonts w:asciiTheme="minorHAnsi" w:hAnsiTheme="minorHAnsi" w:cstheme="minorHAnsi"/>
          <w:sz w:val="22"/>
          <w:szCs w:val="22"/>
          <w:lang w:eastAsia="pl-PL"/>
        </w:rPr>
      </w:pPr>
      <w:r w:rsidRPr="00D62DEF">
        <w:rPr>
          <w:rFonts w:asciiTheme="minorHAnsi" w:hAnsiTheme="minorHAnsi" w:cstheme="minorHAnsi"/>
          <w:sz w:val="22"/>
          <w:szCs w:val="22"/>
          <w:lang w:eastAsia="pl-PL"/>
        </w:rPr>
        <w:t>świadczenia usług zgodnie z Rozporządzeniem Ministra Zdrowia z dnia 11 kwietnia 2019 r. w sprawie standardów organizacyjnych opieki zdrowotnej w dziedzinie radiologii i diagnostyki obrazowej wykonywanej za pośrednictwem systemów teleinformatycznych;</w:t>
      </w:r>
    </w:p>
    <w:p w14:paraId="3795D249" w14:textId="076D31DD" w:rsidR="00A95005" w:rsidRPr="00D62DEF" w:rsidRDefault="00A95005" w:rsidP="00D62DEF">
      <w:pPr>
        <w:pStyle w:val="Akapitzlist"/>
        <w:numPr>
          <w:ilvl w:val="1"/>
          <w:numId w:val="25"/>
        </w:numPr>
        <w:tabs>
          <w:tab w:val="left" w:pos="259"/>
        </w:tabs>
        <w:spacing w:line="276" w:lineRule="auto"/>
        <w:jc w:val="both"/>
        <w:rPr>
          <w:rFonts w:asciiTheme="minorHAnsi" w:hAnsiTheme="minorHAnsi" w:cstheme="minorHAnsi"/>
          <w:sz w:val="22"/>
          <w:szCs w:val="22"/>
          <w:lang w:eastAsia="pl-PL"/>
        </w:rPr>
      </w:pPr>
      <w:r w:rsidRPr="00D62DEF">
        <w:rPr>
          <w:rFonts w:asciiTheme="minorHAnsi" w:hAnsiTheme="minorHAnsi" w:cstheme="minorHAnsi"/>
          <w:sz w:val="22"/>
          <w:szCs w:val="22"/>
          <w:lang w:eastAsia="pl-PL"/>
        </w:rPr>
        <w:t>świadczenia usług zgodnie z wymaganiami NFZ dla tego rodzaju świadczeń;</w:t>
      </w:r>
    </w:p>
    <w:p w14:paraId="09B1144A" w14:textId="4257DCE3" w:rsidR="00A95005" w:rsidRPr="00D62DEF" w:rsidRDefault="00A95005" w:rsidP="00D62DEF">
      <w:pPr>
        <w:pStyle w:val="Akapitzlist"/>
        <w:numPr>
          <w:ilvl w:val="1"/>
          <w:numId w:val="25"/>
        </w:numPr>
        <w:tabs>
          <w:tab w:val="left" w:pos="259"/>
        </w:tabs>
        <w:spacing w:line="276" w:lineRule="auto"/>
        <w:jc w:val="both"/>
        <w:rPr>
          <w:rFonts w:asciiTheme="minorHAnsi" w:hAnsiTheme="minorHAnsi" w:cstheme="minorHAnsi"/>
          <w:sz w:val="22"/>
          <w:szCs w:val="22"/>
          <w:lang w:eastAsia="pl-PL"/>
        </w:rPr>
      </w:pPr>
      <w:r w:rsidRPr="00D62DEF">
        <w:rPr>
          <w:rFonts w:asciiTheme="minorHAnsi" w:hAnsiTheme="minorHAnsi" w:cstheme="minorHAnsi"/>
          <w:sz w:val="22"/>
          <w:szCs w:val="22"/>
          <w:lang w:eastAsia="pl-PL"/>
        </w:rPr>
        <w:t>prowadzenia dokumentacji opisywanych badań zgodnie zobowiązującymi przepisami;</w:t>
      </w:r>
    </w:p>
    <w:p w14:paraId="6963FF39" w14:textId="34340FF9" w:rsidR="00A95005" w:rsidRPr="00D62DEF" w:rsidRDefault="00A95005" w:rsidP="00D62DEF">
      <w:pPr>
        <w:pStyle w:val="Akapitzlist"/>
        <w:numPr>
          <w:ilvl w:val="1"/>
          <w:numId w:val="25"/>
        </w:numPr>
        <w:tabs>
          <w:tab w:val="left" w:pos="259"/>
        </w:tabs>
        <w:spacing w:line="276" w:lineRule="auto"/>
        <w:jc w:val="both"/>
        <w:rPr>
          <w:rFonts w:asciiTheme="minorHAnsi" w:hAnsiTheme="minorHAnsi" w:cstheme="minorHAnsi"/>
          <w:sz w:val="22"/>
          <w:szCs w:val="22"/>
          <w:lang w:eastAsia="pl-PL"/>
        </w:rPr>
      </w:pPr>
      <w:r w:rsidRPr="00D62DEF">
        <w:rPr>
          <w:rFonts w:asciiTheme="minorHAnsi" w:hAnsiTheme="minorHAnsi" w:cstheme="minorHAnsi"/>
          <w:sz w:val="22"/>
          <w:szCs w:val="22"/>
          <w:lang w:eastAsia="pl-PL"/>
        </w:rPr>
        <w:t>przechowywania dokumentacji zgodnie z obowiązującymi przepisami, a w przypadku rozwiązania umowy przekazania jej Zamawiającego;</w:t>
      </w:r>
    </w:p>
    <w:p w14:paraId="48390AF8" w14:textId="6CA47C71" w:rsidR="00784402" w:rsidRPr="00D62DEF" w:rsidRDefault="00A95005" w:rsidP="00D62DEF">
      <w:pPr>
        <w:pStyle w:val="Akapitzlist"/>
        <w:numPr>
          <w:ilvl w:val="1"/>
          <w:numId w:val="25"/>
        </w:numPr>
        <w:tabs>
          <w:tab w:val="left" w:pos="259"/>
        </w:tabs>
        <w:spacing w:line="276" w:lineRule="auto"/>
        <w:jc w:val="both"/>
        <w:rPr>
          <w:rFonts w:asciiTheme="minorHAnsi" w:hAnsiTheme="minorHAnsi" w:cstheme="minorHAnsi"/>
          <w:sz w:val="22"/>
          <w:szCs w:val="22"/>
        </w:rPr>
      </w:pPr>
      <w:r w:rsidRPr="00D62DEF">
        <w:rPr>
          <w:rFonts w:asciiTheme="minorHAnsi" w:hAnsiTheme="minorHAnsi" w:cstheme="minorHAnsi"/>
          <w:sz w:val="22"/>
          <w:szCs w:val="22"/>
          <w:lang w:eastAsia="pl-PL"/>
        </w:rPr>
        <w:t>poddania się kontroli przez NFZ lub Zamawiającego w zakresie wynikającym z zawartej umowy;</w:t>
      </w:r>
    </w:p>
    <w:p w14:paraId="481E9C97" w14:textId="6919F717" w:rsidR="00244B88" w:rsidRPr="00D62DEF" w:rsidRDefault="00784402" w:rsidP="00D62DEF">
      <w:pPr>
        <w:pStyle w:val="Akapitzlist"/>
        <w:numPr>
          <w:ilvl w:val="1"/>
          <w:numId w:val="25"/>
        </w:numPr>
        <w:tabs>
          <w:tab w:val="left" w:pos="259"/>
        </w:tabs>
        <w:spacing w:line="276" w:lineRule="auto"/>
        <w:jc w:val="both"/>
        <w:rPr>
          <w:rFonts w:asciiTheme="minorHAnsi" w:hAnsiTheme="minorHAnsi" w:cstheme="minorHAnsi"/>
          <w:sz w:val="22"/>
          <w:szCs w:val="22"/>
        </w:rPr>
      </w:pPr>
      <w:r w:rsidRPr="00D62DEF">
        <w:rPr>
          <w:rFonts w:asciiTheme="minorHAnsi" w:hAnsiTheme="minorHAnsi" w:cstheme="minorHAnsi"/>
          <w:sz w:val="22"/>
          <w:szCs w:val="22"/>
          <w:lang w:eastAsia="pl-PL"/>
        </w:rPr>
        <w:t xml:space="preserve">stosowania </w:t>
      </w:r>
      <w:r w:rsidR="00244B88" w:rsidRPr="00D62DEF">
        <w:rPr>
          <w:rFonts w:asciiTheme="minorHAnsi" w:hAnsiTheme="minorHAnsi" w:cstheme="minorHAnsi"/>
          <w:sz w:val="22"/>
          <w:szCs w:val="22"/>
          <w:lang w:eastAsia="pl-PL"/>
        </w:rPr>
        <w:t xml:space="preserve">środków techniczno-organizacyjnych służących zapewnieniu bezpiecznej transmisji dokumentów elektronicznych w postaci graficznej (obraz radiologiczny) </w:t>
      </w:r>
      <w:r w:rsidR="00861997" w:rsidRPr="00D62DEF">
        <w:rPr>
          <w:rFonts w:asciiTheme="minorHAnsi" w:hAnsiTheme="minorHAnsi" w:cstheme="minorHAnsi"/>
          <w:sz w:val="22"/>
          <w:szCs w:val="22"/>
          <w:lang w:eastAsia="pl-PL"/>
        </w:rPr>
        <w:br/>
      </w:r>
      <w:r w:rsidR="00244B88" w:rsidRPr="00D62DEF">
        <w:rPr>
          <w:rFonts w:asciiTheme="minorHAnsi" w:hAnsiTheme="minorHAnsi" w:cstheme="minorHAnsi"/>
          <w:sz w:val="22"/>
          <w:szCs w:val="22"/>
          <w:lang w:eastAsia="pl-PL"/>
        </w:rPr>
        <w:t xml:space="preserve">i tekstowej (zlecenie wykonania usługi </w:t>
      </w:r>
      <w:proofErr w:type="spellStart"/>
      <w:r w:rsidR="00244B88" w:rsidRPr="00D62DEF">
        <w:rPr>
          <w:rFonts w:asciiTheme="minorHAnsi" w:hAnsiTheme="minorHAnsi" w:cstheme="minorHAnsi"/>
          <w:sz w:val="22"/>
          <w:szCs w:val="22"/>
          <w:lang w:eastAsia="pl-PL"/>
        </w:rPr>
        <w:t>teleradiologicznej</w:t>
      </w:r>
      <w:proofErr w:type="spellEnd"/>
      <w:r w:rsidR="00244B88" w:rsidRPr="00D62DEF">
        <w:rPr>
          <w:rFonts w:asciiTheme="minorHAnsi" w:hAnsiTheme="minorHAnsi" w:cstheme="minorHAnsi"/>
          <w:sz w:val="22"/>
          <w:szCs w:val="22"/>
          <w:lang w:eastAsia="pl-PL"/>
        </w:rPr>
        <w:t>, ocena i opis obrazu radiologicznego) w sposób zapewniający ich ochronę przed nieuprawnionym wykorzystaniem,</w:t>
      </w:r>
    </w:p>
    <w:p w14:paraId="67D311D4" w14:textId="70C88302" w:rsidR="00244B88" w:rsidRPr="00D62DEF" w:rsidRDefault="00244B88" w:rsidP="00D62DEF">
      <w:pPr>
        <w:pStyle w:val="Akapitzlist"/>
        <w:numPr>
          <w:ilvl w:val="1"/>
          <w:numId w:val="25"/>
        </w:numPr>
        <w:tabs>
          <w:tab w:val="left" w:pos="259"/>
        </w:tabs>
        <w:spacing w:line="276" w:lineRule="auto"/>
        <w:jc w:val="both"/>
        <w:rPr>
          <w:rFonts w:asciiTheme="minorHAnsi" w:hAnsiTheme="minorHAnsi" w:cstheme="minorHAnsi"/>
          <w:sz w:val="22"/>
          <w:szCs w:val="22"/>
        </w:rPr>
      </w:pPr>
      <w:r w:rsidRPr="00D62DEF">
        <w:rPr>
          <w:rFonts w:asciiTheme="minorHAnsi" w:hAnsiTheme="minorHAnsi" w:cstheme="minorHAnsi"/>
          <w:sz w:val="22"/>
          <w:szCs w:val="22"/>
          <w:lang w:eastAsia="pl-PL"/>
        </w:rPr>
        <w:t xml:space="preserve">zapewnienia wyposażenia w sprzęt i aparaturę medyczną, w tym stanowiska opisowego, oraz warunków dotyczących opisu i przeglądu obrazów radiologicznych rejestrowanych w postaci elektronicznej, określonych w przepisach wydanych na podstawie </w:t>
      </w:r>
      <w:hyperlink r:id="rId8" w:anchor="/document/16890219?unitId=art(33(c))ust(9)&amp;cm=DOCUMENT" w:tgtFrame="_blank" w:history="1">
        <w:r w:rsidRPr="00D62DEF">
          <w:rPr>
            <w:rFonts w:asciiTheme="minorHAnsi" w:hAnsiTheme="minorHAnsi" w:cstheme="minorHAnsi"/>
            <w:sz w:val="22"/>
            <w:szCs w:val="22"/>
            <w:lang w:eastAsia="pl-PL"/>
          </w:rPr>
          <w:t>art. 33</w:t>
        </w:r>
        <w:r w:rsidR="00784402" w:rsidRPr="00D62DEF">
          <w:rPr>
            <w:rFonts w:asciiTheme="minorHAnsi" w:hAnsiTheme="minorHAnsi" w:cstheme="minorHAnsi"/>
            <w:sz w:val="22"/>
            <w:szCs w:val="22"/>
            <w:lang w:eastAsia="pl-PL"/>
          </w:rPr>
          <w:t xml:space="preserve">zd </w:t>
        </w:r>
        <w:r w:rsidRPr="00D62DEF">
          <w:rPr>
            <w:rFonts w:asciiTheme="minorHAnsi" w:hAnsiTheme="minorHAnsi" w:cstheme="minorHAnsi"/>
            <w:sz w:val="22"/>
            <w:szCs w:val="22"/>
            <w:lang w:eastAsia="pl-PL"/>
          </w:rPr>
          <w:t xml:space="preserve"> ust. </w:t>
        </w:r>
        <w:r w:rsidR="00784402" w:rsidRPr="00D62DEF">
          <w:rPr>
            <w:rFonts w:asciiTheme="minorHAnsi" w:hAnsiTheme="minorHAnsi" w:cstheme="minorHAnsi"/>
            <w:sz w:val="22"/>
            <w:szCs w:val="22"/>
            <w:lang w:eastAsia="pl-PL"/>
          </w:rPr>
          <w:t>1</w:t>
        </w:r>
      </w:hyperlink>
      <w:r w:rsidRPr="00D62DEF">
        <w:rPr>
          <w:rFonts w:asciiTheme="minorHAnsi" w:hAnsiTheme="minorHAnsi" w:cstheme="minorHAnsi"/>
          <w:sz w:val="22"/>
          <w:szCs w:val="22"/>
          <w:lang w:eastAsia="pl-PL"/>
        </w:rPr>
        <w:t xml:space="preserve"> ustawy z dnia 29 listopada 2000 r. - Prawo atomowe</w:t>
      </w:r>
      <w:r w:rsidR="00784402" w:rsidRPr="00D62DEF">
        <w:rPr>
          <w:rFonts w:asciiTheme="minorHAnsi" w:hAnsiTheme="minorHAnsi" w:cstheme="minorHAnsi"/>
          <w:sz w:val="22"/>
          <w:szCs w:val="22"/>
          <w:lang w:eastAsia="pl-PL"/>
        </w:rPr>
        <w:t xml:space="preserve"> (Dz.U.2023.1173)</w:t>
      </w:r>
      <w:r w:rsidRPr="00D62DEF">
        <w:rPr>
          <w:rFonts w:asciiTheme="minorHAnsi" w:hAnsiTheme="minorHAnsi" w:cstheme="minorHAnsi"/>
          <w:sz w:val="22"/>
          <w:szCs w:val="22"/>
          <w:lang w:eastAsia="pl-PL"/>
        </w:rPr>
        <w:t>,</w:t>
      </w:r>
    </w:p>
    <w:p w14:paraId="46B58681" w14:textId="410329AC" w:rsidR="00244B88" w:rsidRPr="00D62DEF" w:rsidRDefault="00244B88" w:rsidP="00D62DEF">
      <w:pPr>
        <w:pStyle w:val="Akapitzlist"/>
        <w:numPr>
          <w:ilvl w:val="1"/>
          <w:numId w:val="25"/>
        </w:numPr>
        <w:tabs>
          <w:tab w:val="left" w:pos="259"/>
        </w:tabs>
        <w:spacing w:line="276" w:lineRule="auto"/>
        <w:jc w:val="both"/>
        <w:rPr>
          <w:rFonts w:asciiTheme="minorHAnsi" w:hAnsiTheme="minorHAnsi" w:cstheme="minorHAnsi"/>
          <w:sz w:val="22"/>
          <w:szCs w:val="22"/>
        </w:rPr>
      </w:pPr>
      <w:r w:rsidRPr="00D62DEF">
        <w:rPr>
          <w:rFonts w:asciiTheme="minorHAnsi" w:hAnsiTheme="minorHAnsi" w:cstheme="minorHAnsi"/>
          <w:sz w:val="22"/>
          <w:szCs w:val="22"/>
          <w:lang w:eastAsia="pl-PL"/>
        </w:rPr>
        <w:t>zapewnienia łączy oraz wyposażenia elektronicznego umożliwiającego odpowiednią szybkość i jakość transmisji danych (obrazu i dźwięku),</w:t>
      </w:r>
    </w:p>
    <w:p w14:paraId="0CF713DD" w14:textId="1F0634E3" w:rsidR="00244B88" w:rsidRPr="00D62DEF" w:rsidRDefault="00244B88" w:rsidP="00D62DEF">
      <w:pPr>
        <w:pStyle w:val="Akapitzlist"/>
        <w:numPr>
          <w:ilvl w:val="1"/>
          <w:numId w:val="25"/>
        </w:numPr>
        <w:tabs>
          <w:tab w:val="left" w:pos="259"/>
        </w:tabs>
        <w:spacing w:line="276" w:lineRule="auto"/>
        <w:jc w:val="both"/>
        <w:rPr>
          <w:rFonts w:asciiTheme="minorHAnsi" w:hAnsiTheme="minorHAnsi" w:cstheme="minorHAnsi"/>
          <w:sz w:val="22"/>
          <w:szCs w:val="22"/>
        </w:rPr>
      </w:pPr>
      <w:r w:rsidRPr="00D62DEF">
        <w:rPr>
          <w:rFonts w:asciiTheme="minorHAnsi" w:hAnsiTheme="minorHAnsi" w:cstheme="minorHAnsi"/>
          <w:sz w:val="22"/>
          <w:szCs w:val="22"/>
          <w:lang w:eastAsia="pl-PL"/>
        </w:rPr>
        <w:t xml:space="preserve">zapewnienia lekarzowi, o którym mowa w </w:t>
      </w:r>
      <w:r w:rsidR="00A14620" w:rsidRPr="00D62DEF">
        <w:rPr>
          <w:rFonts w:asciiTheme="minorHAnsi" w:hAnsiTheme="minorHAnsi" w:cstheme="minorHAnsi"/>
          <w:sz w:val="22"/>
          <w:szCs w:val="22"/>
          <w:lang w:eastAsia="pl-PL"/>
        </w:rPr>
        <w:t>ust.</w:t>
      </w:r>
      <w:r w:rsidRPr="00D62DEF">
        <w:rPr>
          <w:rFonts w:asciiTheme="minorHAnsi" w:hAnsiTheme="minorHAnsi" w:cstheme="minorHAnsi"/>
          <w:sz w:val="22"/>
          <w:szCs w:val="22"/>
          <w:lang w:eastAsia="pl-PL"/>
        </w:rPr>
        <w:t xml:space="preserve"> </w:t>
      </w:r>
      <w:r w:rsidR="00351755" w:rsidRPr="00D62DEF">
        <w:rPr>
          <w:rFonts w:asciiTheme="minorHAnsi" w:hAnsiTheme="minorHAnsi" w:cstheme="minorHAnsi"/>
          <w:sz w:val="22"/>
          <w:szCs w:val="22"/>
          <w:lang w:eastAsia="pl-PL"/>
        </w:rPr>
        <w:t>3</w:t>
      </w:r>
      <w:r w:rsidRPr="00D62DEF">
        <w:rPr>
          <w:rFonts w:asciiTheme="minorHAnsi" w:hAnsiTheme="minorHAnsi" w:cstheme="minorHAnsi"/>
          <w:sz w:val="22"/>
          <w:szCs w:val="22"/>
          <w:lang w:eastAsia="pl-PL"/>
        </w:rPr>
        <w:t xml:space="preserve"> </w:t>
      </w:r>
      <w:r w:rsidR="00351755" w:rsidRPr="00D62DEF">
        <w:rPr>
          <w:rFonts w:asciiTheme="minorHAnsi" w:hAnsiTheme="minorHAnsi" w:cstheme="minorHAnsi"/>
          <w:sz w:val="22"/>
          <w:szCs w:val="22"/>
          <w:lang w:eastAsia="pl-PL"/>
        </w:rPr>
        <w:t>pkt 5</w:t>
      </w:r>
      <w:r w:rsidRPr="00D62DEF">
        <w:rPr>
          <w:rFonts w:asciiTheme="minorHAnsi" w:hAnsiTheme="minorHAnsi" w:cstheme="minorHAnsi"/>
          <w:sz w:val="22"/>
          <w:szCs w:val="22"/>
          <w:lang w:eastAsia="pl-PL"/>
        </w:rPr>
        <w:t>, dostępu do obrazu radiologicznego</w:t>
      </w:r>
      <w:r w:rsidR="00560F13">
        <w:rPr>
          <w:rFonts w:asciiTheme="minorHAnsi" w:hAnsiTheme="minorHAnsi" w:cstheme="minorHAnsi"/>
          <w:sz w:val="22"/>
          <w:szCs w:val="22"/>
          <w:lang w:eastAsia="pl-PL"/>
        </w:rPr>
        <w:t xml:space="preserve"> </w:t>
      </w:r>
      <w:r w:rsidRPr="00D62DEF">
        <w:rPr>
          <w:rFonts w:asciiTheme="minorHAnsi" w:hAnsiTheme="minorHAnsi" w:cstheme="minorHAnsi"/>
          <w:sz w:val="22"/>
          <w:szCs w:val="22"/>
          <w:lang w:eastAsia="pl-PL"/>
        </w:rPr>
        <w:t>i oceny prawidłowości badania radiologicznego w trakcie jego trwania - w przypadku tomografii komputerowej,</w:t>
      </w:r>
    </w:p>
    <w:p w14:paraId="6C54B37B" w14:textId="6F671809" w:rsidR="00244B88" w:rsidRPr="00D62DEF" w:rsidRDefault="00244B88" w:rsidP="00D62DEF">
      <w:pPr>
        <w:pStyle w:val="Akapitzlist"/>
        <w:numPr>
          <w:ilvl w:val="1"/>
          <w:numId w:val="25"/>
        </w:numPr>
        <w:tabs>
          <w:tab w:val="left" w:pos="259"/>
        </w:tabs>
        <w:spacing w:line="276" w:lineRule="auto"/>
        <w:jc w:val="both"/>
        <w:rPr>
          <w:rFonts w:asciiTheme="minorHAnsi" w:hAnsiTheme="minorHAnsi" w:cstheme="minorHAnsi"/>
          <w:sz w:val="22"/>
          <w:szCs w:val="22"/>
        </w:rPr>
      </w:pPr>
      <w:r w:rsidRPr="00D62DEF">
        <w:rPr>
          <w:rFonts w:asciiTheme="minorHAnsi" w:hAnsiTheme="minorHAnsi" w:cstheme="minorHAnsi"/>
          <w:sz w:val="22"/>
          <w:szCs w:val="22"/>
          <w:lang w:eastAsia="pl-PL"/>
        </w:rPr>
        <w:t>zachowania kompresji bezstratnej danych obrazowych.</w:t>
      </w:r>
    </w:p>
    <w:p w14:paraId="0E1D09E4" w14:textId="7D4F3BA1" w:rsidR="00244B88" w:rsidRPr="00D62DEF" w:rsidRDefault="00244B88" w:rsidP="00D62DEF">
      <w:pPr>
        <w:pStyle w:val="Akapitzlist"/>
        <w:widowControl w:val="0"/>
        <w:numPr>
          <w:ilvl w:val="0"/>
          <w:numId w:val="17"/>
        </w:numPr>
        <w:suppressLineNumbers/>
        <w:autoSpaceDE w:val="0"/>
        <w:spacing w:line="276" w:lineRule="auto"/>
        <w:jc w:val="both"/>
        <w:rPr>
          <w:rFonts w:asciiTheme="minorHAnsi" w:hAnsiTheme="minorHAnsi" w:cstheme="minorHAnsi"/>
          <w:spacing w:val="-7"/>
          <w:sz w:val="22"/>
          <w:szCs w:val="22"/>
          <w:lang w:eastAsia="zh-CN"/>
        </w:rPr>
      </w:pPr>
      <w:r w:rsidRPr="00D62DEF">
        <w:rPr>
          <w:rFonts w:asciiTheme="minorHAnsi" w:hAnsiTheme="minorHAnsi" w:cstheme="minorHAnsi"/>
          <w:sz w:val="22"/>
          <w:szCs w:val="22"/>
        </w:rPr>
        <w:lastRenderedPageBreak/>
        <w:t xml:space="preserve">Szczegółowy zakres oraz </w:t>
      </w:r>
      <w:r w:rsidR="00AA4A7D" w:rsidRPr="00D62DEF">
        <w:rPr>
          <w:rFonts w:asciiTheme="minorHAnsi" w:hAnsiTheme="minorHAnsi" w:cstheme="minorHAnsi"/>
          <w:sz w:val="22"/>
          <w:szCs w:val="22"/>
        </w:rPr>
        <w:t>szacunkowa przybliżona liczba</w:t>
      </w:r>
      <w:r w:rsidRPr="00D62DEF">
        <w:rPr>
          <w:rFonts w:asciiTheme="minorHAnsi" w:hAnsiTheme="minorHAnsi" w:cstheme="minorHAnsi"/>
          <w:sz w:val="22"/>
          <w:szCs w:val="22"/>
        </w:rPr>
        <w:t xml:space="preserve"> świadczeń, o których mowa w §</w:t>
      </w:r>
      <w:r w:rsidR="00EB4BC8" w:rsidRPr="00D62DEF">
        <w:rPr>
          <w:rFonts w:asciiTheme="minorHAnsi" w:hAnsiTheme="minorHAnsi" w:cstheme="minorHAnsi"/>
          <w:sz w:val="22"/>
          <w:szCs w:val="22"/>
        </w:rPr>
        <w:t xml:space="preserve"> </w:t>
      </w:r>
      <w:r w:rsidRPr="00D62DEF">
        <w:rPr>
          <w:rFonts w:asciiTheme="minorHAnsi" w:hAnsiTheme="minorHAnsi" w:cstheme="minorHAnsi"/>
          <w:sz w:val="22"/>
          <w:szCs w:val="22"/>
        </w:rPr>
        <w:t xml:space="preserve">1 ust. 1 Umowy określa załącznik nr </w:t>
      </w:r>
      <w:r w:rsidR="00EB4BC8" w:rsidRPr="00D62DEF">
        <w:rPr>
          <w:rFonts w:asciiTheme="minorHAnsi" w:hAnsiTheme="minorHAnsi" w:cstheme="minorHAnsi"/>
          <w:sz w:val="22"/>
          <w:szCs w:val="22"/>
        </w:rPr>
        <w:t>1</w:t>
      </w:r>
      <w:r w:rsidRPr="00D62DEF">
        <w:rPr>
          <w:rFonts w:asciiTheme="minorHAnsi" w:hAnsiTheme="minorHAnsi" w:cstheme="minorHAnsi"/>
          <w:sz w:val="22"/>
          <w:szCs w:val="22"/>
        </w:rPr>
        <w:t xml:space="preserve"> do Umowy. </w:t>
      </w:r>
    </w:p>
    <w:p w14:paraId="0B111CB7" w14:textId="77777777" w:rsidR="00244B88" w:rsidRPr="00D62DEF" w:rsidRDefault="00244B88" w:rsidP="00D62DEF">
      <w:pPr>
        <w:pStyle w:val="Akapitzlist"/>
        <w:numPr>
          <w:ilvl w:val="0"/>
          <w:numId w:val="17"/>
        </w:numPr>
        <w:tabs>
          <w:tab w:val="left" w:pos="300"/>
        </w:tabs>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Liczba zlecanych Przyjmującemu zamówienie badań, o której mowa w treści  niniejszej umowy, będzie wynikała z bieżących i uzasadnionych potrzeb Udzielającego zamówienia, przy czym Udzielający zamówienia dopuszcza zmianę liczby poszczególnych badań, określonych w załączniku nr 2 Umowy, w zależności od potrzeb, przy zachowaniu cen jednostkowych, a zmiany w tym zakresie nie stanowią zmiany umowy i nie wymagają sporządzenia odrębnych aneksów. </w:t>
      </w:r>
    </w:p>
    <w:p w14:paraId="2A874464" w14:textId="77777777" w:rsidR="00244B88" w:rsidRPr="00D62DEF" w:rsidRDefault="00244B88" w:rsidP="00D62DEF">
      <w:pPr>
        <w:pStyle w:val="Akapitzlist"/>
        <w:numPr>
          <w:ilvl w:val="0"/>
          <w:numId w:val="17"/>
        </w:numPr>
        <w:tabs>
          <w:tab w:val="left" w:pos="300"/>
        </w:tabs>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Przyjmujący zamówienie zapewni dostępność wyników i możliwość uzyskania ich kopii, w wypadkach szczególnych, np. brak wyniku, zagubienie itp. </w:t>
      </w:r>
    </w:p>
    <w:p w14:paraId="225774BD" w14:textId="63AF7B9C" w:rsidR="00244B88" w:rsidRPr="00D62DEF" w:rsidRDefault="00244B88" w:rsidP="00D62DEF">
      <w:pPr>
        <w:pStyle w:val="Akapitzlist"/>
        <w:numPr>
          <w:ilvl w:val="0"/>
          <w:numId w:val="17"/>
        </w:numPr>
        <w:tabs>
          <w:tab w:val="left" w:pos="300"/>
        </w:tabs>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Przyjmujący zamówienie zobowiązuje się do prowadzenia z należytą starannością rejestru przyjmowanych zleceń i wydawanych wyników badań wykonanych na ich podstawie oraz przekazywania rejestru bądź zestawień utworzonych na jego podstawie na każde żądanie Udzielającemu zamówienia lub osobie przez niego upoważnionej, z uwzględnieniem postanowień § 1 </w:t>
      </w:r>
      <w:r w:rsidR="00CE0489" w:rsidRPr="00D62DEF">
        <w:rPr>
          <w:rFonts w:asciiTheme="minorHAnsi" w:hAnsiTheme="minorHAnsi" w:cstheme="minorHAnsi"/>
          <w:sz w:val="22"/>
          <w:szCs w:val="22"/>
        </w:rPr>
        <w:t xml:space="preserve">ust. </w:t>
      </w:r>
      <w:r w:rsidRPr="00D62DEF">
        <w:rPr>
          <w:rFonts w:asciiTheme="minorHAnsi" w:hAnsiTheme="minorHAnsi" w:cstheme="minorHAnsi"/>
          <w:sz w:val="22"/>
          <w:szCs w:val="22"/>
        </w:rPr>
        <w:t xml:space="preserve">2 lit. </w:t>
      </w:r>
      <w:proofErr w:type="spellStart"/>
      <w:r w:rsidRPr="00D62DEF">
        <w:rPr>
          <w:rFonts w:asciiTheme="minorHAnsi" w:hAnsiTheme="minorHAnsi" w:cstheme="minorHAnsi"/>
          <w:sz w:val="22"/>
          <w:szCs w:val="22"/>
        </w:rPr>
        <w:t>b,c,d</w:t>
      </w:r>
      <w:proofErr w:type="spellEnd"/>
      <w:r w:rsidRPr="00D62DEF">
        <w:rPr>
          <w:rFonts w:asciiTheme="minorHAnsi" w:hAnsiTheme="minorHAnsi" w:cstheme="minorHAnsi"/>
          <w:sz w:val="22"/>
          <w:szCs w:val="22"/>
        </w:rPr>
        <w:t xml:space="preserve"> Umowy. </w:t>
      </w:r>
    </w:p>
    <w:p w14:paraId="10264A49" w14:textId="5E25EDB5" w:rsidR="00244B88" w:rsidRPr="00D62DEF" w:rsidRDefault="00244B88" w:rsidP="00D62DEF">
      <w:pPr>
        <w:pStyle w:val="Akapitzlist"/>
        <w:numPr>
          <w:ilvl w:val="0"/>
          <w:numId w:val="17"/>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Przyjmujący zamówienie zapewni</w:t>
      </w:r>
      <w:r w:rsidR="00A14620" w:rsidRPr="00D62DEF">
        <w:rPr>
          <w:rFonts w:asciiTheme="minorHAnsi" w:hAnsiTheme="minorHAnsi" w:cstheme="minorHAnsi"/>
          <w:sz w:val="22"/>
          <w:szCs w:val="22"/>
        </w:rPr>
        <w:t>a</w:t>
      </w:r>
      <w:r w:rsidRPr="00D62DEF">
        <w:rPr>
          <w:rFonts w:asciiTheme="minorHAnsi" w:hAnsiTheme="minorHAnsi" w:cstheme="minorHAnsi"/>
          <w:sz w:val="22"/>
          <w:szCs w:val="22"/>
        </w:rPr>
        <w:t xml:space="preserve"> rejestrację podwykonawstwa na rzecz SZPZOZ </w:t>
      </w:r>
      <w:r w:rsidRPr="00D62DEF">
        <w:rPr>
          <w:rFonts w:asciiTheme="minorHAnsi" w:hAnsiTheme="minorHAnsi" w:cstheme="minorHAnsi"/>
          <w:sz w:val="22"/>
          <w:szCs w:val="22"/>
        </w:rPr>
        <w:br/>
        <w:t>im. Dzieci Warszawy w portalu SZOI  NFZ.</w:t>
      </w:r>
    </w:p>
    <w:p w14:paraId="6CACC088" w14:textId="491A85D6" w:rsidR="004005F6" w:rsidRDefault="004005F6" w:rsidP="00D62DEF">
      <w:pPr>
        <w:pStyle w:val="Akapitzlist"/>
        <w:numPr>
          <w:ilvl w:val="0"/>
          <w:numId w:val="17"/>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Okres obowiązywania umowy to 24 miesiące.</w:t>
      </w:r>
    </w:p>
    <w:p w14:paraId="6E00F262" w14:textId="71EF9173" w:rsidR="0021596A" w:rsidRPr="0021596A" w:rsidRDefault="0021596A" w:rsidP="0021596A">
      <w:pPr>
        <w:pStyle w:val="Akapitzlist"/>
        <w:numPr>
          <w:ilvl w:val="0"/>
          <w:numId w:val="17"/>
        </w:numPr>
        <w:spacing w:line="276" w:lineRule="auto"/>
        <w:jc w:val="both"/>
        <w:rPr>
          <w:rFonts w:asciiTheme="minorHAnsi" w:hAnsiTheme="minorHAnsi" w:cstheme="minorHAnsi"/>
          <w:sz w:val="22"/>
          <w:szCs w:val="22"/>
        </w:rPr>
      </w:pPr>
      <w:r w:rsidRPr="0021596A">
        <w:rPr>
          <w:rFonts w:asciiTheme="minorHAnsi" w:hAnsiTheme="minorHAnsi" w:cstheme="minorHAnsi"/>
          <w:sz w:val="22"/>
          <w:szCs w:val="22"/>
        </w:rPr>
        <w:t>Osobami do kontaktu w sprawie realizacji niniejszej Umowy są:</w:t>
      </w:r>
    </w:p>
    <w:p w14:paraId="355F9BE7" w14:textId="2E40F39B" w:rsidR="0021596A" w:rsidRPr="0021596A" w:rsidRDefault="0021596A" w:rsidP="0021596A">
      <w:pPr>
        <w:pStyle w:val="Akapitzlist"/>
        <w:tabs>
          <w:tab w:val="left" w:pos="300"/>
        </w:tabs>
        <w:spacing w:line="276" w:lineRule="auto"/>
        <w:ind w:left="643"/>
        <w:jc w:val="both"/>
        <w:rPr>
          <w:rFonts w:asciiTheme="minorHAnsi" w:hAnsiTheme="minorHAnsi" w:cstheme="minorHAnsi"/>
          <w:sz w:val="22"/>
          <w:szCs w:val="22"/>
        </w:rPr>
      </w:pPr>
      <w:r w:rsidRPr="0021596A">
        <w:rPr>
          <w:rFonts w:asciiTheme="minorHAnsi" w:hAnsiTheme="minorHAnsi" w:cstheme="minorHAnsi"/>
          <w:sz w:val="22"/>
          <w:szCs w:val="22"/>
        </w:rPr>
        <w:t>- po stronie Udzielającego zamówienie:</w:t>
      </w:r>
      <w:r w:rsidR="00D6655D">
        <w:rPr>
          <w:rFonts w:asciiTheme="minorHAnsi" w:hAnsiTheme="minorHAnsi" w:cstheme="minorHAnsi"/>
          <w:sz w:val="22"/>
          <w:szCs w:val="22"/>
        </w:rPr>
        <w:t xml:space="preserve"> tel</w:t>
      </w:r>
      <w:r w:rsidR="007878DF">
        <w:rPr>
          <w:rFonts w:asciiTheme="minorHAnsi" w:hAnsiTheme="minorHAnsi" w:cstheme="minorHAnsi"/>
          <w:sz w:val="22"/>
          <w:szCs w:val="22"/>
        </w:rPr>
        <w:t>.</w:t>
      </w:r>
      <w:r w:rsidR="00D6655D">
        <w:rPr>
          <w:rFonts w:asciiTheme="minorHAnsi" w:hAnsiTheme="minorHAnsi" w:cstheme="minorHAnsi"/>
          <w:sz w:val="22"/>
          <w:szCs w:val="22"/>
        </w:rPr>
        <w:t>/</w:t>
      </w:r>
      <w:r w:rsidR="007878DF">
        <w:rPr>
          <w:rFonts w:asciiTheme="minorHAnsi" w:hAnsiTheme="minorHAnsi" w:cstheme="minorHAnsi"/>
          <w:sz w:val="22"/>
          <w:szCs w:val="22"/>
        </w:rPr>
        <w:t>e-</w:t>
      </w:r>
      <w:r w:rsidR="00D6655D">
        <w:rPr>
          <w:rFonts w:asciiTheme="minorHAnsi" w:hAnsiTheme="minorHAnsi" w:cstheme="minorHAnsi"/>
          <w:sz w:val="22"/>
          <w:szCs w:val="22"/>
        </w:rPr>
        <w:t>mail</w:t>
      </w:r>
      <w:r w:rsidRPr="0021596A">
        <w:rPr>
          <w:rFonts w:asciiTheme="minorHAnsi" w:hAnsiTheme="minorHAnsi" w:cstheme="minorHAnsi"/>
          <w:sz w:val="22"/>
          <w:szCs w:val="22"/>
        </w:rPr>
        <w:t xml:space="preserve"> ……………………………..</w:t>
      </w:r>
    </w:p>
    <w:p w14:paraId="2FECC1F6" w14:textId="0ECA5A62" w:rsidR="0021596A" w:rsidRPr="0021596A" w:rsidRDefault="0021596A" w:rsidP="0021596A">
      <w:pPr>
        <w:pStyle w:val="Akapitzlist"/>
        <w:tabs>
          <w:tab w:val="left" w:pos="300"/>
        </w:tabs>
        <w:spacing w:line="276" w:lineRule="auto"/>
        <w:ind w:left="643"/>
        <w:jc w:val="both"/>
        <w:rPr>
          <w:rFonts w:asciiTheme="minorHAnsi" w:hAnsiTheme="minorHAnsi" w:cstheme="minorHAnsi"/>
          <w:sz w:val="22"/>
          <w:szCs w:val="22"/>
        </w:rPr>
      </w:pPr>
      <w:r w:rsidRPr="0021596A">
        <w:rPr>
          <w:rFonts w:asciiTheme="minorHAnsi" w:hAnsiTheme="minorHAnsi" w:cstheme="minorHAnsi"/>
          <w:sz w:val="22"/>
          <w:szCs w:val="22"/>
        </w:rPr>
        <w:t>- po stronie Przyjmującego zamówienie:</w:t>
      </w:r>
      <w:r w:rsidR="00D6655D">
        <w:rPr>
          <w:rFonts w:asciiTheme="minorHAnsi" w:hAnsiTheme="minorHAnsi" w:cstheme="minorHAnsi"/>
          <w:sz w:val="22"/>
          <w:szCs w:val="22"/>
        </w:rPr>
        <w:t xml:space="preserve"> tel</w:t>
      </w:r>
      <w:r w:rsidR="007878DF">
        <w:rPr>
          <w:rFonts w:asciiTheme="minorHAnsi" w:hAnsiTheme="minorHAnsi" w:cstheme="minorHAnsi"/>
          <w:sz w:val="22"/>
          <w:szCs w:val="22"/>
        </w:rPr>
        <w:t>.</w:t>
      </w:r>
      <w:r w:rsidR="00D6655D">
        <w:rPr>
          <w:rFonts w:asciiTheme="minorHAnsi" w:hAnsiTheme="minorHAnsi" w:cstheme="minorHAnsi"/>
          <w:sz w:val="22"/>
          <w:szCs w:val="22"/>
        </w:rPr>
        <w:t>/</w:t>
      </w:r>
      <w:r w:rsidR="007878DF">
        <w:rPr>
          <w:rFonts w:asciiTheme="minorHAnsi" w:hAnsiTheme="minorHAnsi" w:cstheme="minorHAnsi"/>
          <w:sz w:val="22"/>
          <w:szCs w:val="22"/>
        </w:rPr>
        <w:t>e-</w:t>
      </w:r>
      <w:r w:rsidR="00D6655D">
        <w:rPr>
          <w:rFonts w:asciiTheme="minorHAnsi" w:hAnsiTheme="minorHAnsi" w:cstheme="minorHAnsi"/>
          <w:sz w:val="22"/>
          <w:szCs w:val="22"/>
        </w:rPr>
        <w:t>mail</w:t>
      </w:r>
      <w:r w:rsidRPr="0021596A">
        <w:rPr>
          <w:rFonts w:asciiTheme="minorHAnsi" w:hAnsiTheme="minorHAnsi" w:cstheme="minorHAnsi"/>
          <w:sz w:val="22"/>
          <w:szCs w:val="22"/>
        </w:rPr>
        <w:t xml:space="preserve"> ……………………………..</w:t>
      </w:r>
    </w:p>
    <w:p w14:paraId="27FC7AE8" w14:textId="1305872B" w:rsidR="00244B88" w:rsidRPr="0021596A" w:rsidRDefault="00244B88" w:rsidP="0021596A">
      <w:pPr>
        <w:pStyle w:val="Akapitzlist"/>
        <w:tabs>
          <w:tab w:val="left" w:pos="300"/>
        </w:tabs>
        <w:spacing w:line="276" w:lineRule="auto"/>
        <w:ind w:left="643"/>
        <w:jc w:val="both"/>
        <w:rPr>
          <w:rFonts w:asciiTheme="minorHAnsi" w:hAnsiTheme="minorHAnsi" w:cstheme="minorHAnsi"/>
          <w:sz w:val="22"/>
          <w:szCs w:val="22"/>
        </w:rPr>
      </w:pPr>
    </w:p>
    <w:p w14:paraId="4CEB20F6" w14:textId="16C8825F" w:rsidR="00331B40" w:rsidRPr="00D62DEF" w:rsidRDefault="00244B88" w:rsidP="00D62DEF">
      <w:pPr>
        <w:spacing w:line="276" w:lineRule="auto"/>
        <w:jc w:val="center"/>
        <w:rPr>
          <w:rFonts w:asciiTheme="minorHAnsi" w:hAnsiTheme="minorHAnsi" w:cstheme="minorHAnsi"/>
          <w:sz w:val="22"/>
          <w:szCs w:val="22"/>
        </w:rPr>
      </w:pPr>
      <w:r w:rsidRPr="00D62DEF">
        <w:rPr>
          <w:rFonts w:asciiTheme="minorHAnsi" w:hAnsiTheme="minorHAnsi" w:cstheme="minorHAnsi"/>
          <w:sz w:val="22"/>
          <w:szCs w:val="22"/>
        </w:rPr>
        <w:t>§ 2</w:t>
      </w:r>
    </w:p>
    <w:p w14:paraId="5D92CD45" w14:textId="187C0013" w:rsidR="00244B88" w:rsidRPr="00D62DEF" w:rsidRDefault="00244B88" w:rsidP="00D62DEF">
      <w:pPr>
        <w:numPr>
          <w:ilvl w:val="0"/>
          <w:numId w:val="13"/>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Wartość umowy, zgodnie z przyjętą ofertą złożoną w konkursie ofert  K</w:t>
      </w:r>
      <w:r w:rsidR="0008603D" w:rsidRPr="00D62DEF">
        <w:rPr>
          <w:rFonts w:asciiTheme="minorHAnsi" w:hAnsiTheme="minorHAnsi" w:cstheme="minorHAnsi"/>
          <w:sz w:val="22"/>
          <w:szCs w:val="22"/>
        </w:rPr>
        <w:t>O/</w:t>
      </w:r>
      <w:r w:rsidR="00F418F6" w:rsidRPr="00D62DEF">
        <w:rPr>
          <w:rFonts w:asciiTheme="minorHAnsi" w:hAnsiTheme="minorHAnsi" w:cstheme="minorHAnsi"/>
          <w:sz w:val="22"/>
          <w:szCs w:val="22"/>
        </w:rPr>
        <w:t>…</w:t>
      </w:r>
      <w:r w:rsidR="005C0C96" w:rsidRPr="00D62DEF">
        <w:rPr>
          <w:rFonts w:asciiTheme="minorHAnsi" w:hAnsiTheme="minorHAnsi" w:cstheme="minorHAnsi"/>
          <w:sz w:val="22"/>
          <w:szCs w:val="22"/>
        </w:rPr>
        <w:t>/202</w:t>
      </w:r>
      <w:r w:rsidR="00F418F6" w:rsidRPr="00D62DEF">
        <w:rPr>
          <w:rFonts w:asciiTheme="minorHAnsi" w:hAnsiTheme="minorHAnsi" w:cstheme="minorHAnsi"/>
          <w:sz w:val="22"/>
          <w:szCs w:val="22"/>
        </w:rPr>
        <w:t>4</w:t>
      </w:r>
      <w:r w:rsidR="005C0C96" w:rsidRPr="00D62DEF">
        <w:rPr>
          <w:rFonts w:asciiTheme="minorHAnsi" w:hAnsiTheme="minorHAnsi" w:cstheme="minorHAnsi"/>
          <w:sz w:val="22"/>
          <w:szCs w:val="22"/>
        </w:rPr>
        <w:t xml:space="preserve">, </w:t>
      </w:r>
      <w:r w:rsidRPr="00D62DEF">
        <w:rPr>
          <w:rFonts w:asciiTheme="minorHAnsi" w:hAnsiTheme="minorHAnsi" w:cstheme="minorHAnsi"/>
          <w:sz w:val="22"/>
          <w:szCs w:val="22"/>
        </w:rPr>
        <w:t xml:space="preserve">wynosi </w:t>
      </w:r>
      <w:r w:rsidRPr="00D62DEF">
        <w:rPr>
          <w:rFonts w:asciiTheme="minorHAnsi" w:hAnsiTheme="minorHAnsi" w:cstheme="minorHAnsi"/>
          <w:b/>
          <w:bCs/>
          <w:sz w:val="22"/>
          <w:szCs w:val="22"/>
        </w:rPr>
        <w:t>netto ...................... zł</w:t>
      </w:r>
      <w:r w:rsidRPr="00D62DEF">
        <w:rPr>
          <w:rFonts w:asciiTheme="minorHAnsi" w:hAnsiTheme="minorHAnsi" w:cstheme="minorHAnsi"/>
          <w:sz w:val="22"/>
          <w:szCs w:val="22"/>
        </w:rPr>
        <w:t xml:space="preserve"> (słownie złotych: ..</w:t>
      </w:r>
      <w:r w:rsidR="005C0C96" w:rsidRPr="00D62DEF">
        <w:rPr>
          <w:rFonts w:asciiTheme="minorHAnsi" w:hAnsiTheme="minorHAnsi" w:cstheme="minorHAnsi"/>
          <w:sz w:val="22"/>
          <w:szCs w:val="22"/>
        </w:rPr>
        <w:t>.....</w:t>
      </w:r>
      <w:r w:rsidRPr="00D62DEF">
        <w:rPr>
          <w:rFonts w:asciiTheme="minorHAnsi" w:hAnsiTheme="minorHAnsi" w:cstheme="minorHAnsi"/>
          <w:sz w:val="22"/>
          <w:szCs w:val="22"/>
        </w:rPr>
        <w:t>.......). D</w:t>
      </w:r>
      <w:r w:rsidR="003E2CCA" w:rsidRPr="00D62DEF">
        <w:rPr>
          <w:rFonts w:asciiTheme="minorHAnsi" w:hAnsiTheme="minorHAnsi" w:cstheme="minorHAnsi"/>
          <w:sz w:val="22"/>
          <w:szCs w:val="22"/>
        </w:rPr>
        <w:t xml:space="preserve">o tej wartości zostanie dodany </w:t>
      </w:r>
      <w:r w:rsidRPr="00D62DEF">
        <w:rPr>
          <w:rFonts w:asciiTheme="minorHAnsi" w:hAnsiTheme="minorHAnsi" w:cstheme="minorHAnsi"/>
          <w:sz w:val="22"/>
          <w:szCs w:val="22"/>
        </w:rPr>
        <w:t xml:space="preserve">obowiązujący podatek VAT, co stanowi kwotę </w:t>
      </w:r>
      <w:r w:rsidRPr="00D62DEF">
        <w:rPr>
          <w:rFonts w:asciiTheme="minorHAnsi" w:hAnsiTheme="minorHAnsi" w:cstheme="minorHAnsi"/>
          <w:b/>
          <w:bCs/>
          <w:sz w:val="22"/>
          <w:szCs w:val="22"/>
        </w:rPr>
        <w:t>brutto ................... zł</w:t>
      </w:r>
      <w:r w:rsidRPr="00D62DEF">
        <w:rPr>
          <w:rFonts w:asciiTheme="minorHAnsi" w:hAnsiTheme="minorHAnsi" w:cstheme="minorHAnsi"/>
          <w:sz w:val="22"/>
          <w:szCs w:val="22"/>
        </w:rPr>
        <w:t xml:space="preserve"> (słownie złotych: ..........</w:t>
      </w:r>
      <w:r w:rsidR="005C0C96" w:rsidRPr="00D62DEF">
        <w:rPr>
          <w:rFonts w:asciiTheme="minorHAnsi" w:hAnsiTheme="minorHAnsi" w:cstheme="minorHAnsi"/>
          <w:sz w:val="22"/>
          <w:szCs w:val="22"/>
        </w:rPr>
        <w:t>................</w:t>
      </w:r>
      <w:r w:rsidRPr="00D62DEF">
        <w:rPr>
          <w:rFonts w:asciiTheme="minorHAnsi" w:hAnsiTheme="minorHAnsi" w:cstheme="minorHAnsi"/>
          <w:sz w:val="22"/>
          <w:szCs w:val="22"/>
        </w:rPr>
        <w:t>..........................).</w:t>
      </w:r>
    </w:p>
    <w:p w14:paraId="61F773CE" w14:textId="12966D44" w:rsidR="003E2CCA" w:rsidRPr="00D62DEF" w:rsidRDefault="003E2CCA" w:rsidP="00D62DEF">
      <w:pPr>
        <w:pStyle w:val="Akapitzlist"/>
        <w:numPr>
          <w:ilvl w:val="0"/>
          <w:numId w:val="28"/>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Cena jednostkowa badania RTG w trybie CITO wynosi: ……………………………….. zł brutto;</w:t>
      </w:r>
    </w:p>
    <w:p w14:paraId="2FEA8486" w14:textId="42515260" w:rsidR="00BF3F3F" w:rsidRPr="00D62DEF" w:rsidRDefault="00BF3F3F" w:rsidP="00D62DEF">
      <w:pPr>
        <w:pStyle w:val="Akapitzlist"/>
        <w:numPr>
          <w:ilvl w:val="0"/>
          <w:numId w:val="28"/>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Cena jednostkowa badania RTG w trybie planowym wynosi:  ………………………...... zł brutto;</w:t>
      </w:r>
    </w:p>
    <w:p w14:paraId="58741ADA" w14:textId="1F45F027" w:rsidR="003E2CCA" w:rsidRPr="00D62DEF" w:rsidRDefault="003E2CCA" w:rsidP="00D62DEF">
      <w:pPr>
        <w:pStyle w:val="Akapitzlist"/>
        <w:numPr>
          <w:ilvl w:val="0"/>
          <w:numId w:val="28"/>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Cena jednostkowa badania TK w trybie CITO wynosi: …………………………………. zł brutto.</w:t>
      </w:r>
    </w:p>
    <w:p w14:paraId="591AC2C3" w14:textId="2BD01D7B" w:rsidR="005C0C96" w:rsidRPr="00D62DEF" w:rsidRDefault="006A47B7" w:rsidP="00D62DEF">
      <w:pPr>
        <w:pStyle w:val="Akapitzlist"/>
        <w:numPr>
          <w:ilvl w:val="0"/>
          <w:numId w:val="28"/>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Jednorazowy </w:t>
      </w:r>
      <w:r w:rsidR="00E95C01" w:rsidRPr="00D62DEF">
        <w:rPr>
          <w:rFonts w:asciiTheme="minorHAnsi" w:hAnsiTheme="minorHAnsi" w:cstheme="minorHAnsi"/>
          <w:sz w:val="22"/>
          <w:szCs w:val="22"/>
        </w:rPr>
        <w:t xml:space="preserve">ryczałtowy </w:t>
      </w:r>
      <w:r w:rsidR="005C0C96" w:rsidRPr="00D62DEF">
        <w:rPr>
          <w:rFonts w:asciiTheme="minorHAnsi" w:hAnsiTheme="minorHAnsi" w:cstheme="minorHAnsi"/>
          <w:sz w:val="22"/>
          <w:szCs w:val="22"/>
        </w:rPr>
        <w:t>koszt integracji systemów informatycznych wynosi: …………………..… zł brutto.</w:t>
      </w:r>
    </w:p>
    <w:p w14:paraId="63D9B392" w14:textId="5282FA17" w:rsidR="00244B88" w:rsidRPr="00D62DEF" w:rsidRDefault="00244B88" w:rsidP="00D62DEF">
      <w:pPr>
        <w:numPr>
          <w:ilvl w:val="0"/>
          <w:numId w:val="13"/>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Ceny wskazane w ofercie zawierają wszelkie podatki, opłaty i koszty niezbędne dla prawidłowego </w:t>
      </w:r>
      <w:r w:rsidRPr="00D62DEF">
        <w:rPr>
          <w:rFonts w:asciiTheme="minorHAnsi" w:hAnsiTheme="minorHAnsi" w:cstheme="minorHAnsi"/>
          <w:sz w:val="22"/>
          <w:szCs w:val="22"/>
        </w:rPr>
        <w:br/>
        <w:t>i pełnego wykonania umowy.</w:t>
      </w:r>
    </w:p>
    <w:p w14:paraId="07499E73" w14:textId="77777777" w:rsidR="00784402" w:rsidRPr="00D62DEF" w:rsidRDefault="00784402" w:rsidP="00D62DEF">
      <w:pPr>
        <w:spacing w:line="276" w:lineRule="auto"/>
        <w:jc w:val="both"/>
        <w:rPr>
          <w:rFonts w:asciiTheme="minorHAnsi" w:hAnsiTheme="minorHAnsi" w:cstheme="minorHAnsi"/>
          <w:sz w:val="22"/>
          <w:szCs w:val="22"/>
        </w:rPr>
      </w:pPr>
    </w:p>
    <w:p w14:paraId="31CACA45" w14:textId="77777777" w:rsidR="00244B88" w:rsidRPr="00D62DEF" w:rsidRDefault="00244B88" w:rsidP="00D62DEF">
      <w:pPr>
        <w:spacing w:line="276" w:lineRule="auto"/>
        <w:rPr>
          <w:rFonts w:asciiTheme="minorHAnsi" w:hAnsiTheme="minorHAnsi" w:cstheme="minorHAnsi"/>
          <w:sz w:val="22"/>
          <w:szCs w:val="22"/>
        </w:rPr>
      </w:pPr>
    </w:p>
    <w:p w14:paraId="4BBE97ED" w14:textId="77777777" w:rsidR="00244B88" w:rsidRPr="00D62DEF" w:rsidRDefault="00244B88" w:rsidP="00D62DEF">
      <w:pPr>
        <w:tabs>
          <w:tab w:val="left" w:pos="286"/>
        </w:tabs>
        <w:spacing w:line="276" w:lineRule="auto"/>
        <w:ind w:left="286" w:hanging="286"/>
        <w:jc w:val="center"/>
        <w:rPr>
          <w:rFonts w:asciiTheme="minorHAnsi" w:hAnsiTheme="minorHAnsi" w:cstheme="minorHAnsi"/>
          <w:sz w:val="22"/>
          <w:szCs w:val="22"/>
        </w:rPr>
      </w:pPr>
      <w:r w:rsidRPr="00D62DEF">
        <w:rPr>
          <w:rFonts w:asciiTheme="minorHAnsi" w:hAnsiTheme="minorHAnsi" w:cstheme="minorHAnsi"/>
          <w:sz w:val="22"/>
          <w:szCs w:val="22"/>
        </w:rPr>
        <w:t>§ 3</w:t>
      </w:r>
    </w:p>
    <w:p w14:paraId="5945CB9A" w14:textId="4959871A" w:rsidR="0023010E" w:rsidRPr="00D62DEF" w:rsidRDefault="00244B88" w:rsidP="00D62DEF">
      <w:pPr>
        <w:numPr>
          <w:ilvl w:val="0"/>
          <w:numId w:val="7"/>
        </w:numPr>
        <w:tabs>
          <w:tab w:val="left" w:pos="286"/>
        </w:tabs>
        <w:spacing w:line="276" w:lineRule="auto"/>
        <w:ind w:left="286" w:hanging="286"/>
        <w:jc w:val="both"/>
        <w:rPr>
          <w:rFonts w:asciiTheme="minorHAnsi" w:hAnsiTheme="minorHAnsi" w:cstheme="minorHAnsi"/>
          <w:sz w:val="22"/>
          <w:szCs w:val="22"/>
        </w:rPr>
      </w:pPr>
      <w:r w:rsidRPr="00D62DEF">
        <w:rPr>
          <w:rFonts w:asciiTheme="minorHAnsi" w:hAnsiTheme="minorHAnsi" w:cstheme="minorHAnsi"/>
          <w:sz w:val="22"/>
          <w:szCs w:val="22"/>
        </w:rPr>
        <w:t>Przyjmujący zamówienie oświadcza, że posiada kwalifikacje i uprawnienia niezbędne do realizacji przedmiotu umowy zgodnie z zasadami wiedzy medycznej przy jednoczesnym zapewnieniu należytej staranności w tym zakresie oraz zapewnieniu ochrony danych osobowych. Badania wykonywane będą przez osoby z odpowiednimi kwalifikacjami i uprawnieniami</w:t>
      </w:r>
      <w:r w:rsidR="008B072D" w:rsidRPr="00D62DEF">
        <w:rPr>
          <w:rFonts w:asciiTheme="minorHAnsi" w:hAnsiTheme="minorHAnsi" w:cstheme="minorHAnsi"/>
          <w:sz w:val="22"/>
          <w:szCs w:val="22"/>
        </w:rPr>
        <w:t>,</w:t>
      </w:r>
      <w:r w:rsidRPr="00D62DEF">
        <w:rPr>
          <w:rFonts w:asciiTheme="minorHAnsi" w:hAnsiTheme="minorHAnsi" w:cstheme="minorHAnsi"/>
          <w:sz w:val="22"/>
          <w:szCs w:val="22"/>
        </w:rPr>
        <w:t xml:space="preserve"> w szczególności opis badania wykona </w:t>
      </w:r>
      <w:r w:rsidR="008B072D" w:rsidRPr="00D62DEF">
        <w:rPr>
          <w:rFonts w:asciiTheme="minorHAnsi" w:hAnsiTheme="minorHAnsi" w:cstheme="minorHAnsi"/>
          <w:sz w:val="22"/>
          <w:szCs w:val="22"/>
        </w:rPr>
        <w:t>lekarz s</w:t>
      </w:r>
      <w:r w:rsidRPr="00D62DEF">
        <w:rPr>
          <w:rFonts w:asciiTheme="minorHAnsi" w:hAnsiTheme="minorHAnsi" w:cstheme="minorHAnsi"/>
          <w:sz w:val="22"/>
          <w:szCs w:val="22"/>
        </w:rPr>
        <w:t>pecjalista Radiolog z doświadczeniem min. 12 miesięcznym w obszarze badań pediatrycznych</w:t>
      </w:r>
      <w:r w:rsidR="0023010E" w:rsidRPr="00D62DEF">
        <w:rPr>
          <w:rFonts w:asciiTheme="minorHAnsi" w:hAnsiTheme="minorHAnsi" w:cstheme="minorHAnsi"/>
          <w:sz w:val="22"/>
          <w:szCs w:val="22"/>
        </w:rPr>
        <w:t>.</w:t>
      </w:r>
    </w:p>
    <w:p w14:paraId="4A65010D" w14:textId="2369A838" w:rsidR="0023010E" w:rsidRPr="00D62DEF" w:rsidRDefault="0023010E" w:rsidP="00D62DEF">
      <w:pPr>
        <w:numPr>
          <w:ilvl w:val="0"/>
          <w:numId w:val="7"/>
        </w:numPr>
        <w:tabs>
          <w:tab w:val="left" w:pos="286"/>
        </w:tabs>
        <w:spacing w:line="276" w:lineRule="auto"/>
        <w:ind w:left="286" w:hanging="286"/>
        <w:jc w:val="both"/>
        <w:rPr>
          <w:rFonts w:asciiTheme="minorHAnsi" w:hAnsiTheme="minorHAnsi" w:cstheme="minorHAnsi"/>
          <w:sz w:val="22"/>
          <w:szCs w:val="22"/>
        </w:rPr>
      </w:pPr>
      <w:r w:rsidRPr="00D62DEF">
        <w:rPr>
          <w:rFonts w:asciiTheme="minorHAnsi" w:hAnsiTheme="minorHAnsi" w:cstheme="minorHAnsi"/>
          <w:sz w:val="22"/>
          <w:szCs w:val="22"/>
        </w:rPr>
        <w:t xml:space="preserve">Przyjmujący zamówienie przedstawi wykaz specjalistów radiologów (imię, nazwisko, nr PWZ), posiadających min. 12 miesięczne doświadczenie w opisywaniu badań pacjentów pediatrycznych. </w:t>
      </w:r>
    </w:p>
    <w:p w14:paraId="69D73749" w14:textId="681B86E8" w:rsidR="00244B88" w:rsidRPr="00D62DEF" w:rsidRDefault="0023010E" w:rsidP="00D62DEF">
      <w:pPr>
        <w:numPr>
          <w:ilvl w:val="0"/>
          <w:numId w:val="7"/>
        </w:numPr>
        <w:tabs>
          <w:tab w:val="left" w:pos="286"/>
        </w:tabs>
        <w:spacing w:line="276" w:lineRule="auto"/>
        <w:ind w:left="286" w:hanging="286"/>
        <w:jc w:val="both"/>
        <w:rPr>
          <w:rFonts w:asciiTheme="minorHAnsi" w:hAnsiTheme="minorHAnsi" w:cstheme="minorHAnsi"/>
          <w:sz w:val="22"/>
          <w:szCs w:val="22"/>
        </w:rPr>
      </w:pPr>
      <w:r w:rsidRPr="00D62DEF">
        <w:rPr>
          <w:rFonts w:asciiTheme="minorHAnsi" w:hAnsiTheme="minorHAnsi" w:cstheme="minorHAnsi"/>
          <w:spacing w:val="-7"/>
          <w:sz w:val="22"/>
          <w:szCs w:val="22"/>
        </w:rPr>
        <w:lastRenderedPageBreak/>
        <w:t xml:space="preserve">Przyjmujący zamówienie zobowiązuje się do niezwłocznego poinformowania Zamawiającego o zmianach ww. zasobów kadrowych oraz do przekazania pisemnej informacji, potwierdzającej minimum 12 miesięczne doświadczenie </w:t>
      </w:r>
      <w:r w:rsidR="00FE098C" w:rsidRPr="00D62DEF">
        <w:rPr>
          <w:rFonts w:asciiTheme="minorHAnsi" w:hAnsiTheme="minorHAnsi" w:cstheme="minorHAnsi"/>
          <w:spacing w:val="-7"/>
          <w:sz w:val="22"/>
          <w:szCs w:val="22"/>
        </w:rPr>
        <w:t xml:space="preserve">nowej kadry w opisywaniu </w:t>
      </w:r>
      <w:r w:rsidR="00FE098C" w:rsidRPr="00D62DEF">
        <w:rPr>
          <w:rFonts w:asciiTheme="minorHAnsi" w:hAnsiTheme="minorHAnsi" w:cstheme="minorHAnsi"/>
          <w:sz w:val="22"/>
          <w:szCs w:val="22"/>
        </w:rPr>
        <w:t>badań radiologicznych pacjentów pediatrycznych.</w:t>
      </w:r>
    </w:p>
    <w:p w14:paraId="0070E3B5" w14:textId="17776D63" w:rsidR="00244B88" w:rsidRPr="00D62DEF" w:rsidRDefault="00244B88" w:rsidP="00D62DEF">
      <w:pPr>
        <w:numPr>
          <w:ilvl w:val="0"/>
          <w:numId w:val="7"/>
        </w:numPr>
        <w:tabs>
          <w:tab w:val="left" w:pos="286"/>
        </w:tabs>
        <w:spacing w:line="276" w:lineRule="auto"/>
        <w:ind w:left="286" w:hanging="286"/>
        <w:jc w:val="both"/>
        <w:rPr>
          <w:rFonts w:asciiTheme="minorHAnsi" w:hAnsiTheme="minorHAnsi" w:cstheme="minorHAnsi"/>
          <w:sz w:val="22"/>
          <w:szCs w:val="22"/>
        </w:rPr>
      </w:pPr>
      <w:r w:rsidRPr="00D62DEF">
        <w:rPr>
          <w:rFonts w:asciiTheme="minorHAnsi" w:hAnsiTheme="minorHAnsi" w:cstheme="minorHAnsi"/>
          <w:sz w:val="22"/>
          <w:szCs w:val="22"/>
        </w:rPr>
        <w:t xml:space="preserve">Przyjmujący zamówienie będzie udzielał </w:t>
      </w:r>
      <w:r w:rsidR="004838F1" w:rsidRPr="00D62DEF">
        <w:rPr>
          <w:rFonts w:asciiTheme="minorHAnsi" w:hAnsiTheme="minorHAnsi" w:cstheme="minorHAnsi"/>
          <w:sz w:val="22"/>
          <w:szCs w:val="22"/>
        </w:rPr>
        <w:t>zleceń</w:t>
      </w:r>
      <w:r w:rsidRPr="00D62DEF">
        <w:rPr>
          <w:rFonts w:asciiTheme="minorHAnsi" w:hAnsiTheme="minorHAnsi" w:cstheme="minorHAnsi"/>
          <w:sz w:val="22"/>
          <w:szCs w:val="22"/>
        </w:rPr>
        <w:t>, o których mowa w §</w:t>
      </w:r>
      <w:r w:rsidR="00560F13">
        <w:rPr>
          <w:rFonts w:asciiTheme="minorHAnsi" w:hAnsiTheme="minorHAnsi" w:cstheme="minorHAnsi"/>
          <w:sz w:val="22"/>
          <w:szCs w:val="22"/>
        </w:rPr>
        <w:t xml:space="preserve"> </w:t>
      </w:r>
      <w:r w:rsidRPr="00D62DEF">
        <w:rPr>
          <w:rFonts w:asciiTheme="minorHAnsi" w:hAnsiTheme="minorHAnsi" w:cstheme="minorHAnsi"/>
          <w:sz w:val="22"/>
          <w:szCs w:val="22"/>
        </w:rPr>
        <w:t xml:space="preserve">1 ust. 1 niniejszej umowy, na wysokim poziomie zgodnie z zasadami wiedzy medycznej i obowiązującymi standardami w danej dziedzinie medycyny oraz współczesnej wiedzy technicznej i analitycznej, normami umożliwiającymi akredytację i certyfikację, sztuką i etyką zawodu, obowiązującymi przepisami prawa wymienionymi na wstępie niniejszej umowy oraz postanowieniami niniejszej umowy, przy zachowaniu należytej staranności oraz nieprzerwanej pracy na rzecz Udzielającego zamówienia, a w szczególności zobowiązuje się do postępowania zgodnie z: </w:t>
      </w:r>
    </w:p>
    <w:p w14:paraId="05DC57B8" w14:textId="00D0AB10" w:rsidR="00244B88" w:rsidRPr="00D62DEF" w:rsidRDefault="00244B88" w:rsidP="00D62DEF">
      <w:pPr>
        <w:numPr>
          <w:ilvl w:val="1"/>
          <w:numId w:val="6"/>
        </w:numPr>
        <w:tabs>
          <w:tab w:val="left" w:pos="573"/>
        </w:tabs>
        <w:spacing w:line="276" w:lineRule="auto"/>
        <w:ind w:left="600" w:hanging="300"/>
        <w:jc w:val="both"/>
        <w:rPr>
          <w:rFonts w:asciiTheme="minorHAnsi" w:hAnsiTheme="minorHAnsi" w:cstheme="minorHAnsi"/>
          <w:sz w:val="22"/>
          <w:szCs w:val="22"/>
        </w:rPr>
      </w:pPr>
      <w:r w:rsidRPr="00D62DEF">
        <w:rPr>
          <w:rFonts w:asciiTheme="minorHAnsi" w:hAnsiTheme="minorHAnsi" w:cstheme="minorHAnsi"/>
          <w:sz w:val="22"/>
          <w:szCs w:val="22"/>
        </w:rPr>
        <w:t>zarządzeniami wydanymi przez NFZ lub inną instytucję finansującą usługi z zakr</w:t>
      </w:r>
      <w:r w:rsidR="003E2CCA" w:rsidRPr="00D62DEF">
        <w:rPr>
          <w:rFonts w:asciiTheme="minorHAnsi" w:hAnsiTheme="minorHAnsi" w:cstheme="minorHAnsi"/>
          <w:sz w:val="22"/>
          <w:szCs w:val="22"/>
        </w:rPr>
        <w:t xml:space="preserve">esu ochrony zdrowia realizowanymi </w:t>
      </w:r>
      <w:r w:rsidRPr="00D62DEF">
        <w:rPr>
          <w:rFonts w:asciiTheme="minorHAnsi" w:hAnsiTheme="minorHAnsi" w:cstheme="minorHAnsi"/>
          <w:sz w:val="22"/>
          <w:szCs w:val="22"/>
        </w:rPr>
        <w:t xml:space="preserve">przez Udzielającego zamówienia, </w:t>
      </w:r>
    </w:p>
    <w:p w14:paraId="711DF3D3" w14:textId="77777777" w:rsidR="00244B88" w:rsidRPr="00D62DEF" w:rsidRDefault="00244B88" w:rsidP="00D62DEF">
      <w:pPr>
        <w:numPr>
          <w:ilvl w:val="1"/>
          <w:numId w:val="6"/>
        </w:numPr>
        <w:tabs>
          <w:tab w:val="left" w:pos="573"/>
        </w:tabs>
        <w:spacing w:line="276" w:lineRule="auto"/>
        <w:ind w:left="600" w:hanging="300"/>
        <w:jc w:val="both"/>
        <w:rPr>
          <w:rFonts w:asciiTheme="minorHAnsi" w:hAnsiTheme="minorHAnsi" w:cstheme="minorHAnsi"/>
          <w:sz w:val="22"/>
          <w:szCs w:val="22"/>
        </w:rPr>
      </w:pPr>
      <w:r w:rsidRPr="00D62DEF">
        <w:rPr>
          <w:rFonts w:asciiTheme="minorHAnsi" w:hAnsiTheme="minorHAnsi" w:cstheme="minorHAnsi"/>
          <w:sz w:val="22"/>
          <w:szCs w:val="22"/>
        </w:rPr>
        <w:t xml:space="preserve">przestrzeganiem obowiązujących przepisów BHP, p. </w:t>
      </w:r>
      <w:proofErr w:type="spellStart"/>
      <w:r w:rsidRPr="00D62DEF">
        <w:rPr>
          <w:rFonts w:asciiTheme="minorHAnsi" w:hAnsiTheme="minorHAnsi" w:cstheme="minorHAnsi"/>
          <w:sz w:val="22"/>
          <w:szCs w:val="22"/>
        </w:rPr>
        <w:t>poż</w:t>
      </w:r>
      <w:proofErr w:type="spellEnd"/>
      <w:r w:rsidRPr="00D62DEF">
        <w:rPr>
          <w:rFonts w:asciiTheme="minorHAnsi" w:hAnsiTheme="minorHAnsi" w:cstheme="minorHAnsi"/>
          <w:sz w:val="22"/>
          <w:szCs w:val="22"/>
        </w:rPr>
        <w:t xml:space="preserve">. oraz sanitarno-epidemiologicznych, </w:t>
      </w:r>
    </w:p>
    <w:p w14:paraId="251FE404" w14:textId="77777777" w:rsidR="00244B88" w:rsidRPr="00D62DEF" w:rsidRDefault="00244B88" w:rsidP="00D62DEF">
      <w:pPr>
        <w:numPr>
          <w:ilvl w:val="1"/>
          <w:numId w:val="6"/>
        </w:numPr>
        <w:tabs>
          <w:tab w:val="left" w:pos="573"/>
        </w:tabs>
        <w:spacing w:line="276" w:lineRule="auto"/>
        <w:ind w:left="600" w:hanging="300"/>
        <w:jc w:val="both"/>
        <w:rPr>
          <w:rFonts w:asciiTheme="minorHAnsi" w:hAnsiTheme="minorHAnsi" w:cstheme="minorHAnsi"/>
          <w:sz w:val="22"/>
          <w:szCs w:val="22"/>
        </w:rPr>
      </w:pPr>
      <w:r w:rsidRPr="00D62DEF">
        <w:rPr>
          <w:rFonts w:asciiTheme="minorHAnsi" w:hAnsiTheme="minorHAnsi" w:cstheme="minorHAnsi"/>
          <w:sz w:val="22"/>
          <w:szCs w:val="22"/>
        </w:rPr>
        <w:t xml:space="preserve">zachowaniem tajemnicy danych osobowych, do których będzie miał dostęp w celu realizacji niniejszej umowy, zarówno w trakcie jej obowiązywania jak i po jej wygaśnięciu, </w:t>
      </w:r>
    </w:p>
    <w:p w14:paraId="537B3981" w14:textId="77777777" w:rsidR="00244B88" w:rsidRPr="00D62DEF" w:rsidRDefault="00244B88" w:rsidP="00D62DEF">
      <w:pPr>
        <w:numPr>
          <w:ilvl w:val="1"/>
          <w:numId w:val="6"/>
        </w:numPr>
        <w:tabs>
          <w:tab w:val="left" w:pos="573"/>
        </w:tabs>
        <w:spacing w:line="276" w:lineRule="auto"/>
        <w:ind w:left="600" w:hanging="300"/>
        <w:jc w:val="both"/>
        <w:rPr>
          <w:rFonts w:asciiTheme="minorHAnsi" w:hAnsiTheme="minorHAnsi" w:cstheme="minorHAnsi"/>
          <w:sz w:val="22"/>
          <w:szCs w:val="22"/>
        </w:rPr>
      </w:pPr>
      <w:r w:rsidRPr="00D62DEF">
        <w:rPr>
          <w:rFonts w:asciiTheme="minorHAnsi" w:hAnsiTheme="minorHAnsi" w:cstheme="minorHAnsi"/>
          <w:sz w:val="22"/>
          <w:szCs w:val="22"/>
        </w:rPr>
        <w:t xml:space="preserve">przestrzeganiem regulaminów wewnętrznych, zarządzeń, instrukcji, procedur i innych przepisów porządkowych wydanych przez Udzielającego zamówienia. </w:t>
      </w:r>
    </w:p>
    <w:p w14:paraId="7348E1B4" w14:textId="2D5003E5" w:rsidR="00244B88" w:rsidRPr="00D62DEF" w:rsidRDefault="00244B88" w:rsidP="00D62DEF">
      <w:pPr>
        <w:numPr>
          <w:ilvl w:val="0"/>
          <w:numId w:val="7"/>
        </w:numPr>
        <w:tabs>
          <w:tab w:val="left" w:pos="259"/>
        </w:tabs>
        <w:spacing w:line="276" w:lineRule="auto"/>
        <w:ind w:left="259" w:hanging="245"/>
        <w:jc w:val="both"/>
        <w:rPr>
          <w:rFonts w:asciiTheme="minorHAnsi" w:hAnsiTheme="minorHAnsi" w:cstheme="minorHAnsi"/>
          <w:sz w:val="22"/>
          <w:szCs w:val="22"/>
        </w:rPr>
      </w:pPr>
      <w:r w:rsidRPr="00D62DEF">
        <w:rPr>
          <w:rFonts w:asciiTheme="minorHAnsi" w:hAnsiTheme="minorHAnsi" w:cstheme="minorHAnsi"/>
          <w:sz w:val="22"/>
          <w:szCs w:val="22"/>
        </w:rPr>
        <w:t xml:space="preserve">Przyjmujący zamówienie oświadcza, że </w:t>
      </w:r>
      <w:r w:rsidR="00926C02" w:rsidRPr="00D62DEF">
        <w:rPr>
          <w:rFonts w:asciiTheme="minorHAnsi" w:hAnsiTheme="minorHAnsi" w:cstheme="minorHAnsi"/>
          <w:sz w:val="22"/>
          <w:szCs w:val="22"/>
        </w:rPr>
        <w:t>zlecenia</w:t>
      </w:r>
      <w:r w:rsidRPr="00D62DEF">
        <w:rPr>
          <w:rFonts w:asciiTheme="minorHAnsi" w:hAnsiTheme="minorHAnsi" w:cstheme="minorHAnsi"/>
          <w:sz w:val="22"/>
          <w:szCs w:val="22"/>
        </w:rPr>
        <w:t xml:space="preserve"> wykonywane przez niego na podstawie umów z innymi podmiotami leczniczymi i osobami fizycznymi nie będą miały wpływu na liczbę, jakość i terminowość oraz koszt badań, o których mowa w § 1 ust. 1 Umowy. </w:t>
      </w:r>
    </w:p>
    <w:p w14:paraId="4E07B7CB" w14:textId="77777777" w:rsidR="00244B88" w:rsidRPr="00D62DEF" w:rsidRDefault="00244B88" w:rsidP="00D62DEF">
      <w:pPr>
        <w:pStyle w:val="Akapitzlist"/>
        <w:numPr>
          <w:ilvl w:val="0"/>
          <w:numId w:val="7"/>
        </w:numPr>
        <w:spacing w:line="276" w:lineRule="auto"/>
        <w:ind w:left="284" w:hanging="284"/>
        <w:jc w:val="both"/>
        <w:rPr>
          <w:rFonts w:asciiTheme="minorHAnsi" w:hAnsiTheme="minorHAnsi" w:cstheme="minorHAnsi"/>
          <w:sz w:val="22"/>
          <w:szCs w:val="22"/>
        </w:rPr>
      </w:pPr>
      <w:r w:rsidRPr="00D62DEF">
        <w:rPr>
          <w:rFonts w:asciiTheme="minorHAnsi" w:hAnsiTheme="minorHAnsi" w:cstheme="minorHAnsi"/>
          <w:sz w:val="22"/>
          <w:szCs w:val="22"/>
        </w:rPr>
        <w:t>Przyjmujący zamówienie jest zobowiązany do niezwłocznego poinformowania Zamawiającego o przyczynach zwłoki wykonania opisu i przewidzianym czasie jego realizacji.</w:t>
      </w:r>
    </w:p>
    <w:p w14:paraId="1922B4E6" w14:textId="77777777" w:rsidR="00244B88" w:rsidRPr="00D62DEF" w:rsidRDefault="00244B88" w:rsidP="00D62DEF">
      <w:pPr>
        <w:pStyle w:val="Akapitzlist"/>
        <w:numPr>
          <w:ilvl w:val="0"/>
          <w:numId w:val="7"/>
        </w:numPr>
        <w:tabs>
          <w:tab w:val="clear" w:pos="360"/>
          <w:tab w:val="num" w:pos="284"/>
        </w:tabs>
        <w:spacing w:line="276" w:lineRule="auto"/>
        <w:ind w:left="284" w:hanging="284"/>
        <w:jc w:val="both"/>
        <w:rPr>
          <w:rFonts w:asciiTheme="minorHAnsi" w:hAnsiTheme="minorHAnsi" w:cstheme="minorHAnsi"/>
          <w:sz w:val="22"/>
          <w:szCs w:val="22"/>
        </w:rPr>
      </w:pPr>
      <w:r w:rsidRPr="00D62DEF">
        <w:rPr>
          <w:rFonts w:asciiTheme="minorHAnsi" w:hAnsiTheme="minorHAnsi" w:cstheme="minorHAnsi"/>
          <w:sz w:val="22"/>
          <w:szCs w:val="22"/>
        </w:rPr>
        <w:t>Przyjmujący oświadcza, iż urządzenia do świadczenia przedmiotu umowy są sprawne technicznie, spełniają wszelkie wymogi określone przepisami prawa i posiadają odpowiednie zgody i certyfikaty w zakresie dopuszczającym do użytku, których kopie Przyjmujący okaże na żądanie Zamawiającego.</w:t>
      </w:r>
    </w:p>
    <w:p w14:paraId="6382A056" w14:textId="77777777" w:rsidR="00244B88" w:rsidRPr="00D62DEF" w:rsidRDefault="00244B88" w:rsidP="00D62DEF">
      <w:pPr>
        <w:pStyle w:val="Akapitzlist"/>
        <w:numPr>
          <w:ilvl w:val="0"/>
          <w:numId w:val="7"/>
        </w:numPr>
        <w:tabs>
          <w:tab w:val="clear" w:pos="360"/>
          <w:tab w:val="num" w:pos="284"/>
        </w:tabs>
        <w:spacing w:line="276" w:lineRule="auto"/>
        <w:ind w:left="284" w:hanging="284"/>
        <w:jc w:val="both"/>
        <w:rPr>
          <w:rFonts w:asciiTheme="minorHAnsi" w:hAnsiTheme="minorHAnsi" w:cstheme="minorHAnsi"/>
          <w:sz w:val="22"/>
          <w:szCs w:val="22"/>
        </w:rPr>
      </w:pPr>
      <w:r w:rsidRPr="00D62DEF">
        <w:rPr>
          <w:rFonts w:asciiTheme="minorHAnsi" w:hAnsiTheme="minorHAnsi" w:cstheme="minorHAnsi"/>
          <w:sz w:val="22"/>
          <w:szCs w:val="22"/>
        </w:rPr>
        <w:t>Przyjmujący wskaże numer telefonu do kontaktu w sprawie zgłaszania potrzeby realizacji usługi oraz wyznaczy opiekuna umowy do kontaktu w sprawach dotyczących realizacji umowy.</w:t>
      </w:r>
    </w:p>
    <w:p w14:paraId="254DF9B5" w14:textId="77777777" w:rsidR="00244B88" w:rsidRPr="00D62DEF" w:rsidRDefault="00244B88" w:rsidP="00D62DEF">
      <w:pPr>
        <w:pStyle w:val="Akapitzlist"/>
        <w:numPr>
          <w:ilvl w:val="0"/>
          <w:numId w:val="7"/>
        </w:numPr>
        <w:tabs>
          <w:tab w:val="clear" w:pos="360"/>
          <w:tab w:val="num" w:pos="284"/>
        </w:tabs>
        <w:spacing w:line="276" w:lineRule="auto"/>
        <w:ind w:left="284" w:hanging="284"/>
        <w:jc w:val="both"/>
        <w:rPr>
          <w:rFonts w:asciiTheme="minorHAnsi" w:hAnsiTheme="minorHAnsi" w:cstheme="minorHAnsi"/>
          <w:sz w:val="22"/>
          <w:szCs w:val="22"/>
        </w:rPr>
      </w:pPr>
      <w:r w:rsidRPr="00D62DEF">
        <w:rPr>
          <w:rFonts w:asciiTheme="minorHAnsi" w:hAnsiTheme="minorHAnsi" w:cstheme="minorHAnsi"/>
          <w:sz w:val="22"/>
          <w:szCs w:val="22"/>
        </w:rPr>
        <w:t>Przyjmujący oświadcza, iż przedstawi wzór skierowania na badania do stosowania wraz ze wzorem zgody na wykonywanie badania diagnostycznego, które Zamawiający zaakceptuje.</w:t>
      </w:r>
    </w:p>
    <w:p w14:paraId="04ECA599" w14:textId="00D4846B" w:rsidR="00244B88" w:rsidRPr="00D62DEF" w:rsidRDefault="00244B88" w:rsidP="00D62DEF">
      <w:pPr>
        <w:spacing w:line="276" w:lineRule="auto"/>
        <w:rPr>
          <w:rFonts w:asciiTheme="minorHAnsi" w:hAnsiTheme="minorHAnsi" w:cstheme="minorHAnsi"/>
          <w:sz w:val="22"/>
          <w:szCs w:val="22"/>
        </w:rPr>
      </w:pPr>
    </w:p>
    <w:p w14:paraId="0599A279" w14:textId="77777777" w:rsidR="00244B88" w:rsidRPr="00D62DEF" w:rsidRDefault="00244B88" w:rsidP="00D62DEF">
      <w:pPr>
        <w:pStyle w:val="Akapitzlist"/>
        <w:spacing w:line="276" w:lineRule="auto"/>
        <w:ind w:left="3824" w:firstLine="424"/>
        <w:rPr>
          <w:rFonts w:asciiTheme="minorHAnsi" w:hAnsiTheme="minorHAnsi" w:cstheme="minorHAnsi"/>
          <w:sz w:val="22"/>
          <w:szCs w:val="22"/>
        </w:rPr>
      </w:pPr>
      <w:r w:rsidRPr="00D62DEF">
        <w:rPr>
          <w:rFonts w:asciiTheme="minorHAnsi" w:hAnsiTheme="minorHAnsi" w:cstheme="minorHAnsi"/>
          <w:sz w:val="22"/>
          <w:szCs w:val="22"/>
        </w:rPr>
        <w:t>§ 4</w:t>
      </w:r>
    </w:p>
    <w:p w14:paraId="36AAE3B5" w14:textId="24CF1756" w:rsidR="00244B88" w:rsidRPr="00D62DEF" w:rsidRDefault="00244B88" w:rsidP="00D62DEF">
      <w:pPr>
        <w:tabs>
          <w:tab w:val="left" w:pos="273"/>
        </w:tabs>
        <w:spacing w:after="240"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Udzielający zamówienia dopuszcza możliwość wykonywania </w:t>
      </w:r>
      <w:r w:rsidR="00532347" w:rsidRPr="00D62DEF">
        <w:rPr>
          <w:rFonts w:asciiTheme="minorHAnsi" w:hAnsiTheme="minorHAnsi" w:cstheme="minorHAnsi"/>
          <w:sz w:val="22"/>
          <w:szCs w:val="22"/>
        </w:rPr>
        <w:t>zleceń</w:t>
      </w:r>
      <w:r w:rsidRPr="00D62DEF">
        <w:rPr>
          <w:rFonts w:asciiTheme="minorHAnsi" w:hAnsiTheme="minorHAnsi" w:cstheme="minorHAnsi"/>
          <w:sz w:val="22"/>
          <w:szCs w:val="22"/>
        </w:rPr>
        <w:t xml:space="preserve"> przez podwykonawców wskazanych przez Przyjmującego zamówienie, za których przejmuje on pełną odpowiedzialność w zakresie wykonania przedmiotu umowy. Zakres badań wskazany przez Przyjmującego zamówienie może być przekazany podwykonawcy po uzyskaniu pisemnej zgody Udzielającego zamówienia na zakres badań i podwykonawcę z zastrzeżeniem, że wszystkie badania wykonywane będą zgodnie z zasadami niniejszej umowy oraz podwykonawca oświadczy pisemnie, iż podda się dyspozycji §9 niniejszej umowy.</w:t>
      </w:r>
    </w:p>
    <w:p w14:paraId="2E5BC0DD" w14:textId="77777777" w:rsidR="005C574B" w:rsidRPr="00D62DEF" w:rsidRDefault="005C574B" w:rsidP="00D62DEF">
      <w:pPr>
        <w:spacing w:line="276" w:lineRule="auto"/>
        <w:jc w:val="center"/>
        <w:rPr>
          <w:rFonts w:asciiTheme="minorHAnsi" w:hAnsiTheme="minorHAnsi" w:cstheme="minorHAnsi"/>
          <w:sz w:val="22"/>
          <w:szCs w:val="22"/>
        </w:rPr>
      </w:pPr>
      <w:r w:rsidRPr="00D62DEF">
        <w:rPr>
          <w:rFonts w:asciiTheme="minorHAnsi" w:hAnsiTheme="minorHAnsi" w:cstheme="minorHAnsi"/>
          <w:sz w:val="22"/>
          <w:szCs w:val="22"/>
        </w:rPr>
        <w:br/>
      </w:r>
    </w:p>
    <w:p w14:paraId="2D50987A" w14:textId="77777777" w:rsidR="005C574B" w:rsidRPr="00D62DEF" w:rsidRDefault="005C574B" w:rsidP="00D62DEF">
      <w:pPr>
        <w:spacing w:line="276" w:lineRule="auto"/>
        <w:jc w:val="center"/>
        <w:rPr>
          <w:rFonts w:asciiTheme="minorHAnsi" w:hAnsiTheme="minorHAnsi" w:cstheme="minorHAnsi"/>
          <w:sz w:val="22"/>
          <w:szCs w:val="22"/>
        </w:rPr>
      </w:pPr>
    </w:p>
    <w:p w14:paraId="54EE6A4C" w14:textId="1102A3BF" w:rsidR="00244B88" w:rsidRPr="00D62DEF" w:rsidRDefault="00244B88" w:rsidP="00D62DEF">
      <w:pPr>
        <w:spacing w:line="276" w:lineRule="auto"/>
        <w:jc w:val="center"/>
        <w:rPr>
          <w:rFonts w:asciiTheme="minorHAnsi" w:hAnsiTheme="minorHAnsi" w:cstheme="minorHAnsi"/>
          <w:sz w:val="22"/>
          <w:szCs w:val="22"/>
        </w:rPr>
      </w:pPr>
      <w:r w:rsidRPr="00D62DEF">
        <w:rPr>
          <w:rFonts w:asciiTheme="minorHAnsi" w:hAnsiTheme="minorHAnsi" w:cstheme="minorHAnsi"/>
          <w:sz w:val="22"/>
          <w:szCs w:val="22"/>
        </w:rPr>
        <w:t>§ 5</w:t>
      </w:r>
    </w:p>
    <w:p w14:paraId="5970D3C1" w14:textId="77777777" w:rsidR="00244B88" w:rsidRPr="00D62DEF" w:rsidRDefault="00244B88" w:rsidP="00D62DEF">
      <w:pPr>
        <w:numPr>
          <w:ilvl w:val="0"/>
          <w:numId w:val="10"/>
        </w:numPr>
        <w:tabs>
          <w:tab w:val="left" w:pos="245"/>
        </w:tabs>
        <w:spacing w:line="276" w:lineRule="auto"/>
        <w:ind w:left="232" w:hanging="218"/>
        <w:jc w:val="both"/>
        <w:rPr>
          <w:rFonts w:asciiTheme="minorHAnsi" w:hAnsiTheme="minorHAnsi" w:cstheme="minorHAnsi"/>
          <w:sz w:val="22"/>
          <w:szCs w:val="22"/>
        </w:rPr>
      </w:pPr>
      <w:r w:rsidRPr="00D62DEF">
        <w:rPr>
          <w:rFonts w:asciiTheme="minorHAnsi" w:hAnsiTheme="minorHAnsi" w:cstheme="minorHAnsi"/>
          <w:sz w:val="22"/>
          <w:szCs w:val="22"/>
        </w:rPr>
        <w:lastRenderedPageBreak/>
        <w:t xml:space="preserve">W celu prawidłowej realizacji świadczeń zdrowotnych, o których mowa w § 1 niniejszej umowy, Przyjmujący zamówienie współpracuje z personelem Udzielającego zamówienia oraz innymi podmiotami udzielającymi świadczeń zdrowotnych pacjentom. </w:t>
      </w:r>
    </w:p>
    <w:p w14:paraId="58786D67" w14:textId="77777777" w:rsidR="00244B88" w:rsidRPr="00D62DEF" w:rsidRDefault="00244B88" w:rsidP="00D62DEF">
      <w:pPr>
        <w:numPr>
          <w:ilvl w:val="0"/>
          <w:numId w:val="10"/>
        </w:numPr>
        <w:tabs>
          <w:tab w:val="left" w:pos="245"/>
        </w:tabs>
        <w:spacing w:line="276" w:lineRule="auto"/>
        <w:ind w:left="232" w:hanging="218"/>
        <w:jc w:val="both"/>
        <w:rPr>
          <w:rFonts w:asciiTheme="minorHAnsi" w:hAnsiTheme="minorHAnsi" w:cstheme="minorHAnsi"/>
          <w:sz w:val="22"/>
          <w:szCs w:val="22"/>
        </w:rPr>
      </w:pPr>
      <w:r w:rsidRPr="00D62DEF">
        <w:rPr>
          <w:rFonts w:asciiTheme="minorHAnsi" w:hAnsiTheme="minorHAnsi" w:cstheme="minorHAnsi"/>
          <w:sz w:val="22"/>
          <w:szCs w:val="22"/>
        </w:rPr>
        <w:t xml:space="preserve">W przypadkach trudności diagnostycznych, osoba upoważniona przez Przyjmującego zamówienie zobowiązuje się do pełnej współpracy z ordynatorami i kierownikami oddziałów i innych komórek organizacyjnych Udzielającego zamówienia. </w:t>
      </w:r>
    </w:p>
    <w:p w14:paraId="768BDD94" w14:textId="53C6CB97" w:rsidR="00244B88" w:rsidRPr="00D62DEF" w:rsidRDefault="00244B88" w:rsidP="00D62DEF">
      <w:pPr>
        <w:spacing w:line="276" w:lineRule="auto"/>
        <w:rPr>
          <w:rFonts w:asciiTheme="minorHAnsi" w:hAnsiTheme="minorHAnsi" w:cstheme="minorHAnsi"/>
          <w:sz w:val="22"/>
          <w:szCs w:val="22"/>
        </w:rPr>
      </w:pPr>
    </w:p>
    <w:p w14:paraId="6EC07A1D" w14:textId="77777777" w:rsidR="00244B88" w:rsidRPr="00D62DEF" w:rsidRDefault="00244B88" w:rsidP="00D62DEF">
      <w:pPr>
        <w:spacing w:line="276" w:lineRule="auto"/>
        <w:jc w:val="center"/>
        <w:rPr>
          <w:rFonts w:asciiTheme="minorHAnsi" w:hAnsiTheme="minorHAnsi" w:cstheme="minorHAnsi"/>
          <w:sz w:val="22"/>
          <w:szCs w:val="22"/>
        </w:rPr>
      </w:pPr>
      <w:r w:rsidRPr="00D62DEF">
        <w:rPr>
          <w:rFonts w:asciiTheme="minorHAnsi" w:hAnsiTheme="minorHAnsi" w:cstheme="minorHAnsi"/>
          <w:sz w:val="22"/>
          <w:szCs w:val="22"/>
        </w:rPr>
        <w:t>§ 6</w:t>
      </w:r>
    </w:p>
    <w:p w14:paraId="69199468" w14:textId="77777777" w:rsidR="00244B88" w:rsidRPr="00D62DEF" w:rsidRDefault="00244B88" w:rsidP="00D62DEF">
      <w:pPr>
        <w:pStyle w:val="Akapitzlist"/>
        <w:spacing w:line="276" w:lineRule="auto"/>
        <w:ind w:left="284"/>
        <w:jc w:val="both"/>
        <w:rPr>
          <w:rFonts w:asciiTheme="minorHAnsi" w:hAnsiTheme="minorHAnsi" w:cstheme="minorHAnsi"/>
          <w:sz w:val="22"/>
          <w:szCs w:val="22"/>
        </w:rPr>
      </w:pPr>
      <w:r w:rsidRPr="00D62DEF">
        <w:rPr>
          <w:rFonts w:asciiTheme="minorHAnsi" w:hAnsiTheme="minorHAnsi" w:cstheme="minorHAnsi"/>
          <w:sz w:val="22"/>
          <w:szCs w:val="22"/>
        </w:rPr>
        <w:t>Przyjmujący zamówienie nie może przenieść na osobę trzecią praw i obowiązków wynikających z niniejszej umowy bez zgody Udzielającego zamówienia wyrażonej w formie pisemnej pod rygorem nieważności. W przypadku przeniesienia obowiązków Przyjmujący zamówienie odpowiada za działania i zaniechania osób trzecich jak za działania i zaniechania własne.</w:t>
      </w:r>
    </w:p>
    <w:p w14:paraId="155F4CF3" w14:textId="77777777" w:rsidR="00244B88" w:rsidRPr="00D62DEF" w:rsidRDefault="00244B88" w:rsidP="00D62DEF">
      <w:pPr>
        <w:pStyle w:val="Akapitzlist"/>
        <w:spacing w:line="276" w:lineRule="auto"/>
        <w:ind w:left="284"/>
        <w:jc w:val="both"/>
        <w:rPr>
          <w:rFonts w:asciiTheme="minorHAnsi" w:hAnsiTheme="minorHAnsi" w:cstheme="minorHAnsi"/>
          <w:sz w:val="22"/>
          <w:szCs w:val="22"/>
        </w:rPr>
      </w:pPr>
    </w:p>
    <w:p w14:paraId="0417C0BA" w14:textId="77777777" w:rsidR="00244B88" w:rsidRPr="00D62DEF" w:rsidRDefault="00244B88" w:rsidP="00D62DEF">
      <w:pPr>
        <w:spacing w:line="276" w:lineRule="auto"/>
        <w:jc w:val="center"/>
        <w:rPr>
          <w:rFonts w:asciiTheme="minorHAnsi" w:hAnsiTheme="minorHAnsi" w:cstheme="minorHAnsi"/>
          <w:sz w:val="22"/>
          <w:szCs w:val="22"/>
        </w:rPr>
      </w:pPr>
      <w:r w:rsidRPr="00D62DEF">
        <w:rPr>
          <w:rFonts w:asciiTheme="minorHAnsi" w:hAnsiTheme="minorHAnsi" w:cstheme="minorHAnsi"/>
          <w:sz w:val="22"/>
          <w:szCs w:val="22"/>
        </w:rPr>
        <w:t>§ 7</w:t>
      </w:r>
    </w:p>
    <w:p w14:paraId="1E4946C3" w14:textId="77777777" w:rsidR="00244B88" w:rsidRPr="00D62DEF" w:rsidRDefault="00244B88" w:rsidP="00D62DEF">
      <w:pPr>
        <w:numPr>
          <w:ilvl w:val="0"/>
          <w:numId w:val="5"/>
        </w:numPr>
        <w:tabs>
          <w:tab w:val="left" w:pos="300"/>
        </w:tabs>
        <w:spacing w:line="276" w:lineRule="auto"/>
        <w:ind w:left="300" w:hanging="300"/>
        <w:rPr>
          <w:rFonts w:asciiTheme="minorHAnsi" w:hAnsiTheme="minorHAnsi" w:cstheme="minorHAnsi"/>
          <w:sz w:val="22"/>
          <w:szCs w:val="22"/>
        </w:rPr>
      </w:pPr>
      <w:r w:rsidRPr="00D62DEF">
        <w:rPr>
          <w:rFonts w:asciiTheme="minorHAnsi" w:hAnsiTheme="minorHAnsi" w:cstheme="minorHAnsi"/>
          <w:sz w:val="22"/>
          <w:szCs w:val="22"/>
        </w:rPr>
        <w:t xml:space="preserve">Przyjmujący zamówienie ponosi odpowiedzialność: </w:t>
      </w:r>
    </w:p>
    <w:p w14:paraId="7C2C5A3D" w14:textId="77777777" w:rsidR="00244B88" w:rsidRPr="00D62DEF" w:rsidRDefault="00244B88" w:rsidP="00D62DEF">
      <w:pPr>
        <w:numPr>
          <w:ilvl w:val="0"/>
          <w:numId w:val="1"/>
        </w:numPr>
        <w:tabs>
          <w:tab w:val="left" w:pos="573"/>
        </w:tabs>
        <w:spacing w:line="276" w:lineRule="auto"/>
        <w:ind w:left="573" w:hanging="286"/>
        <w:jc w:val="both"/>
        <w:rPr>
          <w:rFonts w:asciiTheme="minorHAnsi" w:hAnsiTheme="minorHAnsi" w:cstheme="minorHAnsi"/>
          <w:sz w:val="22"/>
          <w:szCs w:val="22"/>
        </w:rPr>
      </w:pPr>
      <w:r w:rsidRPr="00D62DEF">
        <w:rPr>
          <w:rFonts w:asciiTheme="minorHAnsi" w:hAnsiTheme="minorHAnsi" w:cstheme="minorHAnsi"/>
          <w:sz w:val="22"/>
          <w:szCs w:val="22"/>
        </w:rPr>
        <w:t xml:space="preserve">za jakość, należyte oraz terminowe wykonanie przedmiotu umowy, o którym mowa w § 1 ust.1 niniejszej umowy, </w:t>
      </w:r>
    </w:p>
    <w:p w14:paraId="4C8EC73A" w14:textId="77777777" w:rsidR="00244B88" w:rsidRPr="00D62DEF" w:rsidRDefault="00244B88" w:rsidP="00D62DEF">
      <w:pPr>
        <w:numPr>
          <w:ilvl w:val="0"/>
          <w:numId w:val="1"/>
        </w:numPr>
        <w:tabs>
          <w:tab w:val="left" w:pos="573"/>
        </w:tabs>
        <w:spacing w:line="276" w:lineRule="auto"/>
        <w:ind w:left="573" w:hanging="286"/>
        <w:jc w:val="both"/>
        <w:rPr>
          <w:rFonts w:asciiTheme="minorHAnsi" w:hAnsiTheme="minorHAnsi" w:cstheme="minorHAnsi"/>
          <w:sz w:val="22"/>
          <w:szCs w:val="22"/>
        </w:rPr>
      </w:pPr>
      <w:r w:rsidRPr="00D62DEF">
        <w:rPr>
          <w:rFonts w:asciiTheme="minorHAnsi" w:hAnsiTheme="minorHAnsi" w:cstheme="minorHAnsi"/>
          <w:sz w:val="22"/>
          <w:szCs w:val="22"/>
        </w:rPr>
        <w:t xml:space="preserve">za szkody powstałe w przypadku niewykonania lub nienależytego wykonania niniejszej umowy. </w:t>
      </w:r>
    </w:p>
    <w:p w14:paraId="1C7DD9A9" w14:textId="08995AD3" w:rsidR="00244B88" w:rsidRPr="00D62DEF" w:rsidRDefault="00244B88" w:rsidP="00D62DEF">
      <w:pPr>
        <w:numPr>
          <w:ilvl w:val="0"/>
          <w:numId w:val="5"/>
        </w:numPr>
        <w:tabs>
          <w:tab w:val="left" w:pos="300"/>
        </w:tabs>
        <w:spacing w:line="276" w:lineRule="auto"/>
        <w:ind w:left="286" w:hanging="273"/>
        <w:jc w:val="both"/>
        <w:rPr>
          <w:rFonts w:asciiTheme="minorHAnsi" w:hAnsiTheme="minorHAnsi" w:cstheme="minorHAnsi"/>
          <w:sz w:val="22"/>
          <w:szCs w:val="22"/>
        </w:rPr>
      </w:pPr>
      <w:r w:rsidRPr="00D62DEF">
        <w:rPr>
          <w:rFonts w:asciiTheme="minorHAnsi" w:hAnsiTheme="minorHAnsi" w:cstheme="minorHAnsi"/>
          <w:sz w:val="22"/>
          <w:szCs w:val="22"/>
        </w:rPr>
        <w:t xml:space="preserve">Przyjmujący zamówienie ponosi odpowiedzialność za szkodę wyrządzoną przy </w:t>
      </w:r>
      <w:r w:rsidR="00AB72A9" w:rsidRPr="00D62DEF">
        <w:rPr>
          <w:rFonts w:asciiTheme="minorHAnsi" w:hAnsiTheme="minorHAnsi" w:cstheme="minorHAnsi"/>
          <w:sz w:val="22"/>
          <w:szCs w:val="22"/>
        </w:rPr>
        <w:t>wykonywaniu zleceń</w:t>
      </w:r>
      <w:r w:rsidRPr="00D62DEF">
        <w:rPr>
          <w:rFonts w:asciiTheme="minorHAnsi" w:hAnsiTheme="minorHAnsi" w:cstheme="minorHAnsi"/>
          <w:sz w:val="22"/>
          <w:szCs w:val="22"/>
        </w:rPr>
        <w:t xml:space="preserve">, o których mowa w § 1 ust. 1 Umowy. </w:t>
      </w:r>
    </w:p>
    <w:p w14:paraId="2313D6DA" w14:textId="155A0EB6" w:rsidR="00244B88" w:rsidRPr="00D62DEF" w:rsidRDefault="00244B88" w:rsidP="00D62DEF">
      <w:pPr>
        <w:numPr>
          <w:ilvl w:val="0"/>
          <w:numId w:val="5"/>
        </w:numPr>
        <w:tabs>
          <w:tab w:val="left" w:pos="300"/>
        </w:tabs>
        <w:spacing w:line="276" w:lineRule="auto"/>
        <w:ind w:left="286" w:hanging="273"/>
        <w:jc w:val="both"/>
        <w:rPr>
          <w:rStyle w:val="h2"/>
          <w:rFonts w:asciiTheme="minorHAnsi" w:hAnsiTheme="minorHAnsi" w:cstheme="minorHAnsi"/>
          <w:sz w:val="22"/>
          <w:szCs w:val="22"/>
        </w:rPr>
      </w:pPr>
      <w:r w:rsidRPr="00D62DEF">
        <w:rPr>
          <w:rFonts w:asciiTheme="minorHAnsi" w:hAnsiTheme="minorHAnsi" w:cstheme="minorHAnsi"/>
          <w:sz w:val="22"/>
          <w:szCs w:val="22"/>
        </w:rPr>
        <w:t xml:space="preserve">Przyjmujący zamówienie zobowiązuje się do ubezpieczenia od odpowiedzialności cywilnej za szkody wyrządzone w związku z </w:t>
      </w:r>
      <w:r w:rsidR="003737DE" w:rsidRPr="00D62DEF">
        <w:rPr>
          <w:rFonts w:asciiTheme="minorHAnsi" w:hAnsiTheme="minorHAnsi" w:cstheme="minorHAnsi"/>
          <w:sz w:val="22"/>
          <w:szCs w:val="22"/>
        </w:rPr>
        <w:t>wykonywaniem zleceń</w:t>
      </w:r>
      <w:r w:rsidRPr="00D62DEF">
        <w:rPr>
          <w:rFonts w:asciiTheme="minorHAnsi" w:hAnsiTheme="minorHAnsi" w:cstheme="minorHAnsi"/>
          <w:sz w:val="22"/>
          <w:szCs w:val="22"/>
        </w:rPr>
        <w:t xml:space="preserve"> z uwzględnieniem wymagań wynikających z </w:t>
      </w:r>
      <w:r w:rsidRPr="00D62DEF">
        <w:rPr>
          <w:rStyle w:val="h2"/>
          <w:rFonts w:asciiTheme="minorHAnsi" w:hAnsiTheme="minorHAnsi" w:cstheme="minorHAnsi"/>
          <w:sz w:val="22"/>
          <w:szCs w:val="22"/>
        </w:rPr>
        <w:t xml:space="preserve">Rozporządzenia Ministra Finansów z dnia 29 kwietnia 2019 r. w sprawie obowiązkowego ubezpieczenia odpowiedzialności cywilnej podmiotu wykonującego działalność leczniczą (Dz.U.2019 poz. 866) </w:t>
      </w:r>
    </w:p>
    <w:p w14:paraId="4B263459" w14:textId="21715869" w:rsidR="00244B88" w:rsidRPr="00D62DEF" w:rsidRDefault="00244B88" w:rsidP="00D62DEF">
      <w:pPr>
        <w:numPr>
          <w:ilvl w:val="0"/>
          <w:numId w:val="5"/>
        </w:numPr>
        <w:tabs>
          <w:tab w:val="left" w:pos="300"/>
        </w:tabs>
        <w:spacing w:line="276" w:lineRule="auto"/>
        <w:ind w:left="286" w:hanging="273"/>
        <w:jc w:val="both"/>
        <w:rPr>
          <w:rFonts w:asciiTheme="minorHAnsi" w:hAnsiTheme="minorHAnsi" w:cstheme="minorHAnsi"/>
          <w:sz w:val="22"/>
          <w:szCs w:val="22"/>
        </w:rPr>
      </w:pPr>
      <w:r w:rsidRPr="00D62DEF">
        <w:rPr>
          <w:rFonts w:asciiTheme="minorHAnsi" w:hAnsiTheme="minorHAnsi" w:cstheme="minorHAnsi"/>
          <w:sz w:val="22"/>
          <w:szCs w:val="22"/>
        </w:rPr>
        <w:t xml:space="preserve">W przypadku, gdy umowa ubezpieczenia odpowiedzialności cywilnej, o której mowa w §7 ust. 3 </w:t>
      </w:r>
      <w:r w:rsidR="001320B3" w:rsidRPr="00D62DEF">
        <w:rPr>
          <w:rFonts w:asciiTheme="minorHAnsi" w:hAnsiTheme="minorHAnsi" w:cstheme="minorHAnsi"/>
          <w:sz w:val="22"/>
          <w:szCs w:val="22"/>
        </w:rPr>
        <w:t>Umowy</w:t>
      </w:r>
      <w:r w:rsidRPr="00D62DEF">
        <w:rPr>
          <w:rFonts w:asciiTheme="minorHAnsi" w:hAnsiTheme="minorHAnsi" w:cstheme="minorHAnsi"/>
          <w:sz w:val="22"/>
          <w:szCs w:val="22"/>
        </w:rPr>
        <w:t xml:space="preserve">, zawarta została na okres krótszy niż niniejsza umowa, Przyjmujący zamówienie zobowiązuje się do dostarczenia nowej umowy ubezpieczeniowej w terminie 5 dni roboczych przed zakończeniem ochrony ubezpieczeniowej wynikającej z dotychczas obowiązującej umowy ubezpieczenia. Brak polisy OC uprawnia Udzielającego zamówienia do wstrzymania wypłaty należności do czasu przedłużenia aktualnej polisy OC. </w:t>
      </w:r>
    </w:p>
    <w:p w14:paraId="13B31B4B" w14:textId="77777777" w:rsidR="00244B88" w:rsidRPr="00D62DEF" w:rsidRDefault="00244B88" w:rsidP="00D62DEF">
      <w:pPr>
        <w:spacing w:line="276" w:lineRule="auto"/>
        <w:jc w:val="center"/>
        <w:rPr>
          <w:rFonts w:asciiTheme="minorHAnsi" w:hAnsiTheme="minorHAnsi" w:cstheme="minorHAnsi"/>
          <w:sz w:val="22"/>
          <w:szCs w:val="22"/>
        </w:rPr>
      </w:pPr>
    </w:p>
    <w:p w14:paraId="592AC15E" w14:textId="77777777" w:rsidR="00244B88" w:rsidRPr="00D62DEF" w:rsidRDefault="00244B88" w:rsidP="00D62DEF">
      <w:pPr>
        <w:spacing w:line="276" w:lineRule="auto"/>
        <w:jc w:val="center"/>
        <w:rPr>
          <w:rFonts w:asciiTheme="minorHAnsi" w:hAnsiTheme="minorHAnsi" w:cstheme="minorHAnsi"/>
          <w:sz w:val="22"/>
          <w:szCs w:val="22"/>
        </w:rPr>
      </w:pPr>
      <w:r w:rsidRPr="00D62DEF">
        <w:rPr>
          <w:rFonts w:asciiTheme="minorHAnsi" w:hAnsiTheme="minorHAnsi" w:cstheme="minorHAnsi"/>
          <w:sz w:val="22"/>
          <w:szCs w:val="22"/>
        </w:rPr>
        <w:t>§ 8</w:t>
      </w:r>
    </w:p>
    <w:p w14:paraId="58492B08" w14:textId="77777777" w:rsidR="00244B88" w:rsidRPr="00D62DEF" w:rsidRDefault="00244B88" w:rsidP="00D62DEF">
      <w:pPr>
        <w:numPr>
          <w:ilvl w:val="0"/>
          <w:numId w:val="8"/>
        </w:numPr>
        <w:tabs>
          <w:tab w:val="left" w:pos="300"/>
        </w:tabs>
        <w:spacing w:line="276" w:lineRule="auto"/>
        <w:ind w:left="300" w:hanging="300"/>
        <w:jc w:val="both"/>
        <w:rPr>
          <w:rFonts w:asciiTheme="minorHAnsi" w:hAnsiTheme="minorHAnsi" w:cstheme="minorHAnsi"/>
          <w:sz w:val="22"/>
          <w:szCs w:val="22"/>
        </w:rPr>
      </w:pPr>
      <w:r w:rsidRPr="00D62DEF">
        <w:rPr>
          <w:rFonts w:asciiTheme="minorHAnsi" w:hAnsiTheme="minorHAnsi" w:cstheme="minorHAnsi"/>
          <w:sz w:val="22"/>
          <w:szCs w:val="22"/>
        </w:rPr>
        <w:t>Udzielającemu zamówienia należne będą od Przyjmującego zamówienie następujące kary umowne:</w:t>
      </w:r>
    </w:p>
    <w:p w14:paraId="0A04C3BA" w14:textId="4C6E01CF" w:rsidR="00244B88" w:rsidRPr="00D62DEF" w:rsidRDefault="00244B88" w:rsidP="00D62DEF">
      <w:pPr>
        <w:pStyle w:val="Default"/>
        <w:numPr>
          <w:ilvl w:val="1"/>
          <w:numId w:val="8"/>
        </w:numPr>
        <w:tabs>
          <w:tab w:val="clear" w:pos="786"/>
        </w:tabs>
        <w:suppressAutoHyphens w:val="0"/>
        <w:autoSpaceDN w:val="0"/>
        <w:adjustRightInd w:val="0"/>
        <w:spacing w:line="276" w:lineRule="auto"/>
        <w:ind w:left="567" w:hanging="218"/>
        <w:jc w:val="both"/>
        <w:rPr>
          <w:rFonts w:asciiTheme="minorHAnsi" w:hAnsiTheme="minorHAnsi" w:cstheme="minorHAnsi"/>
          <w:color w:val="auto"/>
          <w:sz w:val="22"/>
          <w:szCs w:val="22"/>
        </w:rPr>
      </w:pPr>
      <w:r w:rsidRPr="00D62DEF">
        <w:rPr>
          <w:rFonts w:asciiTheme="minorHAnsi" w:hAnsiTheme="minorHAnsi" w:cstheme="minorHAnsi"/>
          <w:color w:val="auto"/>
          <w:sz w:val="22"/>
          <w:szCs w:val="22"/>
        </w:rPr>
        <w:t xml:space="preserve">W razie niewykonania lub nienależytego wykonania </w:t>
      </w:r>
      <w:r w:rsidR="00C7351C" w:rsidRPr="00D62DEF">
        <w:rPr>
          <w:rFonts w:asciiTheme="minorHAnsi" w:hAnsiTheme="minorHAnsi" w:cstheme="minorHAnsi"/>
          <w:color w:val="auto"/>
          <w:sz w:val="22"/>
          <w:szCs w:val="22"/>
        </w:rPr>
        <w:t>zlecenia</w:t>
      </w:r>
      <w:r w:rsidRPr="00D62DEF">
        <w:rPr>
          <w:rFonts w:asciiTheme="minorHAnsi" w:hAnsiTheme="minorHAnsi" w:cstheme="minorHAnsi"/>
          <w:color w:val="auto"/>
          <w:sz w:val="22"/>
          <w:szCs w:val="22"/>
        </w:rPr>
        <w:t xml:space="preserve"> Przyjmujący zamówienie zapłaci karę umowną w wysokości trzykrotnej wartości niewykonanego lub nienależycie wykonanego </w:t>
      </w:r>
      <w:r w:rsidR="009878C7" w:rsidRPr="00D62DEF">
        <w:rPr>
          <w:rFonts w:asciiTheme="minorHAnsi" w:hAnsiTheme="minorHAnsi" w:cstheme="minorHAnsi"/>
          <w:color w:val="auto"/>
          <w:sz w:val="22"/>
          <w:szCs w:val="22"/>
        </w:rPr>
        <w:t>zlecenia</w:t>
      </w:r>
      <w:r w:rsidRPr="00D62DEF">
        <w:rPr>
          <w:rFonts w:asciiTheme="minorHAnsi" w:hAnsiTheme="minorHAnsi" w:cstheme="minorHAnsi"/>
          <w:color w:val="auto"/>
          <w:sz w:val="22"/>
          <w:szCs w:val="22"/>
        </w:rPr>
        <w:t xml:space="preserve"> (z zastrzeżeniem sobie prawa Udzielającego zamówienia do obciążenia Przyjmującego zamówienie całkowitym kosztem </w:t>
      </w:r>
      <w:r w:rsidR="000D70FD" w:rsidRPr="00D62DEF">
        <w:rPr>
          <w:rFonts w:asciiTheme="minorHAnsi" w:hAnsiTheme="minorHAnsi" w:cstheme="minorHAnsi"/>
          <w:color w:val="auto"/>
          <w:sz w:val="22"/>
          <w:szCs w:val="22"/>
        </w:rPr>
        <w:t>zlecenia</w:t>
      </w:r>
      <w:r w:rsidRPr="00D62DEF">
        <w:rPr>
          <w:rFonts w:asciiTheme="minorHAnsi" w:hAnsiTheme="minorHAnsi" w:cstheme="minorHAnsi"/>
          <w:color w:val="auto"/>
          <w:sz w:val="22"/>
          <w:szCs w:val="22"/>
        </w:rPr>
        <w:t xml:space="preserve"> zle</w:t>
      </w:r>
      <w:r w:rsidR="00890055" w:rsidRPr="00D62DEF">
        <w:rPr>
          <w:rFonts w:asciiTheme="minorHAnsi" w:hAnsiTheme="minorHAnsi" w:cstheme="minorHAnsi"/>
          <w:color w:val="auto"/>
          <w:sz w:val="22"/>
          <w:szCs w:val="22"/>
        </w:rPr>
        <w:t>conemu podmiotowi trzeciemu). Za nienależyte wykonanie zobowiązania uznaje się m.in. opis badania niezrozumiały, niekompletny lub niezgodny z przekazanymi obrazami przez Udzielającego Zamówienie,</w:t>
      </w:r>
    </w:p>
    <w:p w14:paraId="73D566AC" w14:textId="28A79FEF" w:rsidR="00244B88" w:rsidRPr="00D62DEF" w:rsidRDefault="00244B88" w:rsidP="00D62DEF">
      <w:pPr>
        <w:pStyle w:val="Default"/>
        <w:numPr>
          <w:ilvl w:val="1"/>
          <w:numId w:val="8"/>
        </w:numPr>
        <w:tabs>
          <w:tab w:val="num" w:pos="567"/>
        </w:tabs>
        <w:suppressAutoHyphens w:val="0"/>
        <w:autoSpaceDN w:val="0"/>
        <w:adjustRightInd w:val="0"/>
        <w:spacing w:line="276" w:lineRule="auto"/>
        <w:ind w:left="567" w:hanging="218"/>
        <w:jc w:val="both"/>
        <w:rPr>
          <w:rFonts w:asciiTheme="minorHAnsi" w:hAnsiTheme="minorHAnsi" w:cstheme="minorHAnsi"/>
          <w:color w:val="auto"/>
          <w:sz w:val="22"/>
          <w:szCs w:val="22"/>
        </w:rPr>
      </w:pPr>
      <w:r w:rsidRPr="00D62DEF">
        <w:rPr>
          <w:rFonts w:asciiTheme="minorHAnsi" w:hAnsiTheme="minorHAnsi" w:cstheme="minorHAnsi"/>
          <w:color w:val="auto"/>
          <w:sz w:val="22"/>
          <w:szCs w:val="22"/>
        </w:rPr>
        <w:t xml:space="preserve">Za przekroczenie wymaganego czasu oczekiwania na opis badania w wysokości 10% wartości badania, za każdą godzinę opóźnienia względem czasów określonych w </w:t>
      </w:r>
      <w:r w:rsidRPr="00D62DEF">
        <w:rPr>
          <w:rFonts w:asciiTheme="minorHAnsi" w:hAnsiTheme="minorHAnsi" w:cstheme="minorHAnsi"/>
          <w:bCs/>
          <w:color w:val="auto"/>
          <w:sz w:val="22"/>
          <w:szCs w:val="22"/>
        </w:rPr>
        <w:t xml:space="preserve">§1 ust. 3 pkt 4 Umowy; </w:t>
      </w:r>
    </w:p>
    <w:p w14:paraId="5CD0C5D9" w14:textId="77777777" w:rsidR="00244B88" w:rsidRPr="00D62DEF" w:rsidRDefault="00244B88" w:rsidP="00D62DEF">
      <w:pPr>
        <w:numPr>
          <w:ilvl w:val="0"/>
          <w:numId w:val="8"/>
        </w:numPr>
        <w:tabs>
          <w:tab w:val="left" w:pos="259"/>
        </w:tabs>
        <w:spacing w:line="276" w:lineRule="auto"/>
        <w:ind w:left="259" w:hanging="245"/>
        <w:jc w:val="both"/>
        <w:rPr>
          <w:rFonts w:asciiTheme="minorHAnsi" w:hAnsiTheme="minorHAnsi" w:cstheme="minorHAnsi"/>
          <w:sz w:val="22"/>
          <w:szCs w:val="22"/>
        </w:rPr>
      </w:pPr>
      <w:r w:rsidRPr="00D62DEF">
        <w:rPr>
          <w:rFonts w:asciiTheme="minorHAnsi" w:hAnsiTheme="minorHAnsi" w:cstheme="minorHAnsi"/>
          <w:sz w:val="22"/>
          <w:szCs w:val="22"/>
        </w:rPr>
        <w:lastRenderedPageBreak/>
        <w:t>Zamawiający zastrzega sobie prawo dochodzenia odszkodowania uzupełniającego na zasadach ogólnych, jeżeli wysokość kar umownych nie pokrywa poniesionych przez Udzielającego zamówienia szkód.</w:t>
      </w:r>
    </w:p>
    <w:p w14:paraId="50430F4A" w14:textId="2BBDF2F2" w:rsidR="00244B88" w:rsidRPr="00D62DEF" w:rsidRDefault="00244B88" w:rsidP="00D62DEF">
      <w:pPr>
        <w:numPr>
          <w:ilvl w:val="0"/>
          <w:numId w:val="8"/>
        </w:numPr>
        <w:tabs>
          <w:tab w:val="left" w:pos="259"/>
        </w:tabs>
        <w:spacing w:line="276" w:lineRule="auto"/>
        <w:ind w:left="259" w:hanging="245"/>
        <w:jc w:val="both"/>
        <w:rPr>
          <w:rFonts w:asciiTheme="minorHAnsi" w:hAnsiTheme="minorHAnsi" w:cstheme="minorHAnsi"/>
          <w:sz w:val="22"/>
          <w:szCs w:val="22"/>
        </w:rPr>
      </w:pPr>
      <w:r w:rsidRPr="00D62DEF">
        <w:rPr>
          <w:rFonts w:asciiTheme="minorHAnsi" w:hAnsiTheme="minorHAnsi" w:cstheme="minorHAnsi"/>
          <w:sz w:val="22"/>
          <w:szCs w:val="22"/>
        </w:rPr>
        <w:t>Zapłata kar umownych oraz ewentualnie odszkodowania mo</w:t>
      </w:r>
      <w:r w:rsidR="00CA211D" w:rsidRPr="00D62DEF">
        <w:rPr>
          <w:rFonts w:asciiTheme="minorHAnsi" w:hAnsiTheme="minorHAnsi" w:cstheme="minorHAnsi"/>
          <w:sz w:val="22"/>
          <w:szCs w:val="22"/>
        </w:rPr>
        <w:t>gą</w:t>
      </w:r>
      <w:r w:rsidRPr="00D62DEF">
        <w:rPr>
          <w:rFonts w:asciiTheme="minorHAnsi" w:hAnsiTheme="minorHAnsi" w:cstheme="minorHAnsi"/>
          <w:sz w:val="22"/>
          <w:szCs w:val="22"/>
        </w:rPr>
        <w:t xml:space="preserve"> nastąpić przez ich potrącenie z wierzytelnością Udzielającego zamówienia.</w:t>
      </w:r>
    </w:p>
    <w:p w14:paraId="37AE7495" w14:textId="77777777" w:rsidR="00244B88" w:rsidRPr="00D62DEF" w:rsidRDefault="00244B88" w:rsidP="00D62DEF">
      <w:pPr>
        <w:numPr>
          <w:ilvl w:val="0"/>
          <w:numId w:val="8"/>
        </w:numPr>
        <w:tabs>
          <w:tab w:val="left" w:pos="259"/>
        </w:tabs>
        <w:spacing w:line="276" w:lineRule="auto"/>
        <w:ind w:left="259" w:hanging="245"/>
        <w:jc w:val="both"/>
        <w:rPr>
          <w:rFonts w:asciiTheme="minorHAnsi" w:hAnsiTheme="minorHAnsi" w:cstheme="minorHAnsi"/>
          <w:sz w:val="22"/>
          <w:szCs w:val="22"/>
        </w:rPr>
      </w:pPr>
      <w:r w:rsidRPr="00D62DEF">
        <w:rPr>
          <w:rFonts w:asciiTheme="minorHAnsi" w:hAnsiTheme="minorHAnsi" w:cstheme="minorHAnsi"/>
          <w:sz w:val="22"/>
          <w:szCs w:val="22"/>
        </w:rPr>
        <w:t>W przypadku odstąpienia od umowy lub innego rozwiązania umowy przez Przyjmującego Zamówienie z przyczyn leżących po stronie Przyjmującego Zamówienie, Przyjmujący Zamówienie jest zobowiązany do zapłacenia kary umownej w wysokości 10% wartości umowy pozostałej do wykorzystania na dzień odstąpienia od umowy lub innego rozwiązania umowy.</w:t>
      </w:r>
    </w:p>
    <w:p w14:paraId="3ABB44C8" w14:textId="46218C7F" w:rsidR="00244B88" w:rsidRPr="00D62DEF" w:rsidRDefault="00244B88" w:rsidP="00D62DEF">
      <w:pPr>
        <w:numPr>
          <w:ilvl w:val="0"/>
          <w:numId w:val="8"/>
        </w:numPr>
        <w:tabs>
          <w:tab w:val="left" w:pos="259"/>
        </w:tabs>
        <w:spacing w:line="276" w:lineRule="auto"/>
        <w:ind w:left="259" w:hanging="245"/>
        <w:jc w:val="both"/>
        <w:rPr>
          <w:rFonts w:asciiTheme="minorHAnsi" w:hAnsiTheme="minorHAnsi" w:cstheme="minorHAnsi"/>
          <w:sz w:val="22"/>
          <w:szCs w:val="22"/>
        </w:rPr>
      </w:pPr>
      <w:r w:rsidRPr="00D62DEF">
        <w:rPr>
          <w:rFonts w:asciiTheme="minorHAnsi" w:hAnsiTheme="minorHAnsi" w:cstheme="minorHAnsi"/>
          <w:sz w:val="22"/>
          <w:szCs w:val="22"/>
        </w:rPr>
        <w:t>Maksymalna wysokość kar umownych nałożonych na podstawie niniejszej umowy nie może przekroczyć 30% wynagrodz</w:t>
      </w:r>
      <w:r w:rsidR="001320B3" w:rsidRPr="00D62DEF">
        <w:rPr>
          <w:rFonts w:asciiTheme="minorHAnsi" w:hAnsiTheme="minorHAnsi" w:cstheme="minorHAnsi"/>
          <w:sz w:val="22"/>
          <w:szCs w:val="22"/>
        </w:rPr>
        <w:t xml:space="preserve">enia, o którym mowa w § 2 ust. </w:t>
      </w:r>
      <w:r w:rsidRPr="00D62DEF">
        <w:rPr>
          <w:rFonts w:asciiTheme="minorHAnsi" w:hAnsiTheme="minorHAnsi" w:cstheme="minorHAnsi"/>
          <w:sz w:val="22"/>
          <w:szCs w:val="22"/>
        </w:rPr>
        <w:t xml:space="preserve"> </w:t>
      </w:r>
      <w:r w:rsidR="001320B3" w:rsidRPr="00D62DEF">
        <w:rPr>
          <w:rFonts w:asciiTheme="minorHAnsi" w:hAnsiTheme="minorHAnsi" w:cstheme="minorHAnsi"/>
          <w:sz w:val="22"/>
          <w:szCs w:val="22"/>
        </w:rPr>
        <w:t xml:space="preserve">1 </w:t>
      </w:r>
      <w:r w:rsidRPr="00D62DEF">
        <w:rPr>
          <w:rFonts w:asciiTheme="minorHAnsi" w:hAnsiTheme="minorHAnsi" w:cstheme="minorHAnsi"/>
          <w:sz w:val="22"/>
          <w:szCs w:val="22"/>
        </w:rPr>
        <w:t>Umowy</w:t>
      </w:r>
      <w:r w:rsidR="00EF09C2" w:rsidRPr="00D62DEF">
        <w:rPr>
          <w:rFonts w:asciiTheme="minorHAnsi" w:hAnsiTheme="minorHAnsi" w:cstheme="minorHAnsi"/>
          <w:sz w:val="22"/>
          <w:szCs w:val="22"/>
        </w:rPr>
        <w:t>.</w:t>
      </w:r>
    </w:p>
    <w:p w14:paraId="1017AB3F" w14:textId="16A18132" w:rsidR="0093516E" w:rsidRPr="00D62DEF" w:rsidRDefault="0093516E" w:rsidP="00D62DEF">
      <w:pPr>
        <w:numPr>
          <w:ilvl w:val="0"/>
          <w:numId w:val="8"/>
        </w:numPr>
        <w:spacing w:line="276" w:lineRule="auto"/>
        <w:jc w:val="both"/>
        <w:rPr>
          <w:rFonts w:asciiTheme="minorHAnsi" w:hAnsiTheme="minorHAnsi" w:cstheme="minorHAnsi"/>
          <w:color w:val="000000"/>
          <w:sz w:val="22"/>
          <w:szCs w:val="22"/>
        </w:rPr>
      </w:pPr>
      <w:r w:rsidRPr="00D62DEF">
        <w:rPr>
          <w:rFonts w:asciiTheme="minorHAnsi" w:hAnsiTheme="minorHAnsi" w:cstheme="minorHAnsi"/>
          <w:color w:val="000000"/>
          <w:sz w:val="22"/>
          <w:szCs w:val="22"/>
        </w:rPr>
        <w:t>Kary umowne mogą podlegać sumowaniu.</w:t>
      </w:r>
    </w:p>
    <w:p w14:paraId="4A9143FA" w14:textId="382A8E10" w:rsidR="0093516E" w:rsidRPr="00D62DEF" w:rsidRDefault="0093516E" w:rsidP="00D62DEF">
      <w:pPr>
        <w:numPr>
          <w:ilvl w:val="0"/>
          <w:numId w:val="8"/>
        </w:numPr>
        <w:spacing w:line="276" w:lineRule="auto"/>
        <w:jc w:val="both"/>
        <w:rPr>
          <w:rFonts w:asciiTheme="minorHAnsi" w:hAnsiTheme="minorHAnsi" w:cstheme="minorHAnsi"/>
          <w:color w:val="000000"/>
          <w:sz w:val="22"/>
          <w:szCs w:val="22"/>
        </w:rPr>
      </w:pPr>
      <w:r w:rsidRPr="00D62DEF">
        <w:rPr>
          <w:rFonts w:asciiTheme="minorHAnsi" w:hAnsiTheme="minorHAnsi" w:cstheme="minorHAnsi"/>
          <w:color w:val="000000"/>
          <w:sz w:val="22"/>
          <w:szCs w:val="22"/>
        </w:rPr>
        <w:t>Naliczenie kar umownych przez Udzielającego zamówienie bądź zapłata przez Przyjmującego zamówienie kary umownej nie zwalnia go z zobowiązań wynikających z niniejszej Umowy.</w:t>
      </w:r>
    </w:p>
    <w:p w14:paraId="00E2032E" w14:textId="77777777" w:rsidR="00C82B7B" w:rsidRPr="00D62DEF" w:rsidRDefault="00C82B7B" w:rsidP="00D62DEF">
      <w:pPr>
        <w:numPr>
          <w:ilvl w:val="0"/>
          <w:numId w:val="8"/>
        </w:numPr>
        <w:spacing w:line="276" w:lineRule="auto"/>
        <w:jc w:val="both"/>
        <w:rPr>
          <w:rFonts w:asciiTheme="minorHAnsi" w:hAnsiTheme="minorHAnsi" w:cstheme="minorHAnsi"/>
          <w:color w:val="000000"/>
          <w:sz w:val="22"/>
          <w:szCs w:val="22"/>
        </w:rPr>
      </w:pPr>
      <w:r w:rsidRPr="00D62DEF">
        <w:rPr>
          <w:rFonts w:asciiTheme="minorHAnsi" w:hAnsiTheme="minorHAnsi" w:cstheme="minorHAnsi"/>
          <w:color w:val="000000"/>
          <w:sz w:val="22"/>
          <w:szCs w:val="22"/>
        </w:rPr>
        <w:t>Postanowienia dotyczące kar umownych i odszkodowania pozostają w mocy również po rozwiązaniu umowy, jej wygaśnięciu lub odstąpieniu od niej przez którąkolwiek ze Stron.</w:t>
      </w:r>
    </w:p>
    <w:p w14:paraId="0F9678A6" w14:textId="77777777" w:rsidR="00C82B7B" w:rsidRPr="00D62DEF" w:rsidRDefault="00C82B7B" w:rsidP="00D62DEF">
      <w:pPr>
        <w:tabs>
          <w:tab w:val="left" w:pos="259"/>
        </w:tabs>
        <w:spacing w:line="276" w:lineRule="auto"/>
        <w:ind w:left="259"/>
        <w:jc w:val="both"/>
        <w:rPr>
          <w:rFonts w:asciiTheme="minorHAnsi" w:hAnsiTheme="minorHAnsi" w:cstheme="minorHAnsi"/>
          <w:sz w:val="22"/>
          <w:szCs w:val="22"/>
        </w:rPr>
      </w:pPr>
    </w:p>
    <w:p w14:paraId="3D4A7F87" w14:textId="77777777" w:rsidR="00244B88" w:rsidRPr="00D62DEF" w:rsidRDefault="00244B88" w:rsidP="00D62DEF">
      <w:pPr>
        <w:spacing w:line="276" w:lineRule="auto"/>
        <w:jc w:val="center"/>
        <w:rPr>
          <w:rFonts w:asciiTheme="minorHAnsi" w:hAnsiTheme="minorHAnsi" w:cstheme="minorHAnsi"/>
          <w:sz w:val="22"/>
          <w:szCs w:val="22"/>
        </w:rPr>
      </w:pPr>
    </w:p>
    <w:p w14:paraId="6E0B33D5" w14:textId="77777777" w:rsidR="00244B88" w:rsidRPr="00D62DEF" w:rsidRDefault="00244B88" w:rsidP="00D62DEF">
      <w:pPr>
        <w:spacing w:line="276" w:lineRule="auto"/>
        <w:jc w:val="center"/>
        <w:rPr>
          <w:rFonts w:asciiTheme="minorHAnsi" w:hAnsiTheme="minorHAnsi" w:cstheme="minorHAnsi"/>
          <w:sz w:val="22"/>
          <w:szCs w:val="22"/>
        </w:rPr>
      </w:pPr>
      <w:r w:rsidRPr="00D62DEF">
        <w:rPr>
          <w:rFonts w:asciiTheme="minorHAnsi" w:hAnsiTheme="minorHAnsi" w:cstheme="minorHAnsi"/>
          <w:sz w:val="22"/>
          <w:szCs w:val="22"/>
        </w:rPr>
        <w:t>§ 9</w:t>
      </w:r>
    </w:p>
    <w:p w14:paraId="3ED071C2" w14:textId="77777777" w:rsidR="00244B88" w:rsidRPr="00D62DEF" w:rsidRDefault="00244B88" w:rsidP="00D62DEF">
      <w:pPr>
        <w:numPr>
          <w:ilvl w:val="0"/>
          <w:numId w:val="2"/>
        </w:numPr>
        <w:tabs>
          <w:tab w:val="left" w:pos="286"/>
        </w:tabs>
        <w:spacing w:line="276" w:lineRule="auto"/>
        <w:ind w:left="259" w:hanging="259"/>
        <w:jc w:val="both"/>
        <w:rPr>
          <w:rFonts w:asciiTheme="minorHAnsi" w:hAnsiTheme="minorHAnsi" w:cstheme="minorHAnsi"/>
          <w:sz w:val="22"/>
          <w:szCs w:val="22"/>
        </w:rPr>
      </w:pPr>
      <w:r w:rsidRPr="00D62DEF">
        <w:rPr>
          <w:rFonts w:asciiTheme="minorHAnsi" w:hAnsiTheme="minorHAnsi" w:cstheme="minorHAnsi"/>
          <w:sz w:val="22"/>
          <w:szCs w:val="22"/>
        </w:rPr>
        <w:t>Przyjmujący zamówienie ma obowiązek poddać się kontroli przeprowadzonej przez osoby działające w imieniu:</w:t>
      </w:r>
    </w:p>
    <w:p w14:paraId="5DA8F139" w14:textId="77777777" w:rsidR="00244B88" w:rsidRPr="00D62DEF" w:rsidRDefault="00244B88" w:rsidP="00D62DEF">
      <w:pPr>
        <w:numPr>
          <w:ilvl w:val="1"/>
          <w:numId w:val="2"/>
        </w:numPr>
        <w:tabs>
          <w:tab w:val="left" w:pos="559"/>
        </w:tabs>
        <w:spacing w:line="276" w:lineRule="auto"/>
        <w:ind w:left="545" w:hanging="286"/>
        <w:jc w:val="both"/>
        <w:rPr>
          <w:rFonts w:asciiTheme="minorHAnsi" w:hAnsiTheme="minorHAnsi" w:cstheme="minorHAnsi"/>
          <w:sz w:val="22"/>
          <w:szCs w:val="22"/>
        </w:rPr>
      </w:pPr>
      <w:r w:rsidRPr="00D62DEF">
        <w:rPr>
          <w:rFonts w:asciiTheme="minorHAnsi" w:hAnsiTheme="minorHAnsi" w:cstheme="minorHAnsi"/>
          <w:sz w:val="22"/>
          <w:szCs w:val="22"/>
        </w:rPr>
        <w:t>Udzielającego zamówienia,</w:t>
      </w:r>
    </w:p>
    <w:p w14:paraId="353AF811" w14:textId="77777777" w:rsidR="00244B88" w:rsidRPr="00D62DEF" w:rsidRDefault="00244B88" w:rsidP="00D62DEF">
      <w:pPr>
        <w:numPr>
          <w:ilvl w:val="1"/>
          <w:numId w:val="2"/>
        </w:numPr>
        <w:tabs>
          <w:tab w:val="left" w:pos="559"/>
        </w:tabs>
        <w:spacing w:line="276" w:lineRule="auto"/>
        <w:ind w:left="545" w:hanging="286"/>
        <w:jc w:val="both"/>
        <w:rPr>
          <w:rFonts w:asciiTheme="minorHAnsi" w:hAnsiTheme="minorHAnsi" w:cstheme="minorHAnsi"/>
          <w:sz w:val="22"/>
          <w:szCs w:val="22"/>
        </w:rPr>
      </w:pPr>
      <w:r w:rsidRPr="00D62DEF">
        <w:rPr>
          <w:rFonts w:asciiTheme="minorHAnsi" w:hAnsiTheme="minorHAnsi" w:cstheme="minorHAnsi"/>
          <w:sz w:val="22"/>
          <w:szCs w:val="22"/>
        </w:rPr>
        <w:t>Narodowego Funduszu Zdrowia,</w:t>
      </w:r>
    </w:p>
    <w:p w14:paraId="324B6E48" w14:textId="77777777" w:rsidR="00244B88" w:rsidRPr="00D62DEF" w:rsidRDefault="00244B88" w:rsidP="00D62DEF">
      <w:pPr>
        <w:numPr>
          <w:ilvl w:val="1"/>
          <w:numId w:val="2"/>
        </w:numPr>
        <w:tabs>
          <w:tab w:val="left" w:pos="559"/>
        </w:tabs>
        <w:spacing w:line="276" w:lineRule="auto"/>
        <w:ind w:left="545" w:hanging="286"/>
        <w:jc w:val="both"/>
        <w:rPr>
          <w:rFonts w:asciiTheme="minorHAnsi" w:hAnsiTheme="minorHAnsi" w:cstheme="minorHAnsi"/>
          <w:sz w:val="22"/>
          <w:szCs w:val="22"/>
        </w:rPr>
      </w:pPr>
      <w:r w:rsidRPr="00D62DEF">
        <w:rPr>
          <w:rFonts w:asciiTheme="minorHAnsi" w:hAnsiTheme="minorHAnsi" w:cstheme="minorHAnsi"/>
          <w:sz w:val="22"/>
          <w:szCs w:val="22"/>
        </w:rPr>
        <w:t>Wojewody Mazowieckiego,</w:t>
      </w:r>
    </w:p>
    <w:p w14:paraId="12D28C49" w14:textId="77777777" w:rsidR="00244B88" w:rsidRPr="00D62DEF" w:rsidRDefault="00244B88" w:rsidP="00D62DEF">
      <w:pPr>
        <w:numPr>
          <w:ilvl w:val="1"/>
          <w:numId w:val="2"/>
        </w:numPr>
        <w:tabs>
          <w:tab w:val="left" w:pos="559"/>
        </w:tabs>
        <w:spacing w:line="276" w:lineRule="auto"/>
        <w:ind w:left="545" w:hanging="286"/>
        <w:jc w:val="both"/>
        <w:rPr>
          <w:rFonts w:asciiTheme="minorHAnsi" w:hAnsiTheme="minorHAnsi" w:cstheme="minorHAnsi"/>
          <w:sz w:val="22"/>
          <w:szCs w:val="22"/>
        </w:rPr>
      </w:pPr>
      <w:r w:rsidRPr="00D62DEF">
        <w:rPr>
          <w:rFonts w:asciiTheme="minorHAnsi" w:hAnsiTheme="minorHAnsi" w:cstheme="minorHAnsi"/>
          <w:sz w:val="22"/>
          <w:szCs w:val="22"/>
        </w:rPr>
        <w:t>podmiotu tworzącego, w rozumieniu art. 2 ust. 1 pkt 6 ustawy o działalności leczniczej,</w:t>
      </w:r>
    </w:p>
    <w:p w14:paraId="325C94FA" w14:textId="77777777" w:rsidR="00244B88" w:rsidRPr="00D62DEF" w:rsidRDefault="00244B88" w:rsidP="00D62DEF">
      <w:pPr>
        <w:numPr>
          <w:ilvl w:val="1"/>
          <w:numId w:val="2"/>
        </w:numPr>
        <w:tabs>
          <w:tab w:val="left" w:pos="559"/>
        </w:tabs>
        <w:spacing w:line="276" w:lineRule="auto"/>
        <w:ind w:left="545" w:hanging="286"/>
        <w:jc w:val="both"/>
        <w:rPr>
          <w:rFonts w:asciiTheme="minorHAnsi" w:hAnsiTheme="minorHAnsi" w:cstheme="minorHAnsi"/>
          <w:sz w:val="22"/>
          <w:szCs w:val="22"/>
        </w:rPr>
      </w:pPr>
      <w:r w:rsidRPr="00D62DEF">
        <w:rPr>
          <w:rFonts w:asciiTheme="minorHAnsi" w:hAnsiTheme="minorHAnsi" w:cstheme="minorHAnsi"/>
          <w:sz w:val="22"/>
          <w:szCs w:val="22"/>
        </w:rPr>
        <w:t>ministra właściwego do spraw zdrowia,</w:t>
      </w:r>
    </w:p>
    <w:p w14:paraId="24CC0719" w14:textId="77777777" w:rsidR="00244B88" w:rsidRPr="00D62DEF" w:rsidRDefault="00244B88" w:rsidP="00D62DEF">
      <w:pPr>
        <w:numPr>
          <w:ilvl w:val="1"/>
          <w:numId w:val="2"/>
        </w:numPr>
        <w:tabs>
          <w:tab w:val="left" w:pos="559"/>
        </w:tabs>
        <w:spacing w:line="276" w:lineRule="auto"/>
        <w:ind w:left="545" w:hanging="286"/>
        <w:jc w:val="both"/>
        <w:rPr>
          <w:rFonts w:asciiTheme="minorHAnsi" w:hAnsiTheme="minorHAnsi" w:cstheme="minorHAnsi"/>
          <w:sz w:val="22"/>
          <w:szCs w:val="22"/>
        </w:rPr>
      </w:pPr>
      <w:r w:rsidRPr="00D62DEF">
        <w:rPr>
          <w:rFonts w:asciiTheme="minorHAnsi" w:hAnsiTheme="minorHAnsi" w:cstheme="minorHAnsi"/>
          <w:sz w:val="22"/>
          <w:szCs w:val="22"/>
        </w:rPr>
        <w:t>innych podmiotów uprawnionych, na podstawie odrębnych przepisów, do sprawowania nadzoru lub kontroli nad działalnością prowadzoną przez Udzielającego zamówienia w zakresie wykonania warunków niniejszej umowy, a w szczególności kontroli jakości udzielanych świadczeń, o których mowa w § 1 ust. 1 niniejszej umowy.</w:t>
      </w:r>
    </w:p>
    <w:p w14:paraId="42392079" w14:textId="77777777" w:rsidR="00244B88" w:rsidRPr="00D62DEF" w:rsidRDefault="00244B88" w:rsidP="00D62DEF">
      <w:pPr>
        <w:numPr>
          <w:ilvl w:val="0"/>
          <w:numId w:val="2"/>
        </w:numPr>
        <w:tabs>
          <w:tab w:val="left" w:pos="300"/>
        </w:tabs>
        <w:spacing w:line="276" w:lineRule="auto"/>
        <w:ind w:left="286" w:hanging="286"/>
        <w:rPr>
          <w:rFonts w:asciiTheme="minorHAnsi" w:hAnsiTheme="minorHAnsi" w:cstheme="minorHAnsi"/>
          <w:sz w:val="22"/>
          <w:szCs w:val="22"/>
        </w:rPr>
      </w:pPr>
      <w:r w:rsidRPr="00D62DEF">
        <w:rPr>
          <w:rFonts w:asciiTheme="minorHAnsi" w:hAnsiTheme="minorHAnsi" w:cstheme="minorHAnsi"/>
          <w:sz w:val="22"/>
          <w:szCs w:val="22"/>
        </w:rPr>
        <w:t>Udzielający zamówienia zastrzega sobie prawo do wydawania zaleceń pokontrolnych.</w:t>
      </w:r>
    </w:p>
    <w:p w14:paraId="249FAC5B" w14:textId="77777777" w:rsidR="00244B88" w:rsidRPr="00D62DEF" w:rsidRDefault="00244B88" w:rsidP="00D62DEF">
      <w:pPr>
        <w:spacing w:line="276" w:lineRule="auto"/>
        <w:jc w:val="center"/>
        <w:rPr>
          <w:rFonts w:asciiTheme="minorHAnsi" w:hAnsiTheme="minorHAnsi" w:cstheme="minorHAnsi"/>
          <w:sz w:val="22"/>
          <w:szCs w:val="22"/>
        </w:rPr>
      </w:pPr>
      <w:r w:rsidRPr="00D62DEF">
        <w:rPr>
          <w:rFonts w:asciiTheme="minorHAnsi" w:hAnsiTheme="minorHAnsi" w:cstheme="minorHAnsi"/>
          <w:sz w:val="22"/>
          <w:szCs w:val="22"/>
        </w:rPr>
        <w:br/>
        <w:t>§ 10</w:t>
      </w:r>
    </w:p>
    <w:p w14:paraId="1CA3F634" w14:textId="77777777" w:rsidR="00244B88" w:rsidRPr="00D62DEF" w:rsidRDefault="00244B88" w:rsidP="00D62DEF">
      <w:pPr>
        <w:spacing w:line="276" w:lineRule="auto"/>
        <w:rPr>
          <w:rFonts w:asciiTheme="minorHAnsi" w:hAnsiTheme="minorHAnsi" w:cstheme="minorHAnsi"/>
          <w:sz w:val="22"/>
          <w:szCs w:val="22"/>
        </w:rPr>
      </w:pPr>
      <w:r w:rsidRPr="00D62DEF">
        <w:rPr>
          <w:rFonts w:asciiTheme="minorHAnsi" w:hAnsiTheme="minorHAnsi" w:cstheme="minorHAnsi"/>
          <w:sz w:val="22"/>
          <w:szCs w:val="22"/>
        </w:rPr>
        <w:t xml:space="preserve">Przyjmujący zamówienie zobowiązany jest także do: </w:t>
      </w:r>
    </w:p>
    <w:p w14:paraId="5928E5E2" w14:textId="3F0D4CAC" w:rsidR="00244B88" w:rsidRPr="00D62DEF" w:rsidRDefault="00244B88" w:rsidP="00D62DEF">
      <w:pPr>
        <w:numPr>
          <w:ilvl w:val="0"/>
          <w:numId w:val="14"/>
        </w:numPr>
        <w:tabs>
          <w:tab w:val="left" w:pos="284"/>
        </w:tabs>
        <w:spacing w:line="276" w:lineRule="auto"/>
        <w:ind w:left="259" w:hanging="259"/>
        <w:jc w:val="both"/>
        <w:rPr>
          <w:rFonts w:asciiTheme="minorHAnsi" w:hAnsiTheme="minorHAnsi" w:cstheme="minorHAnsi"/>
          <w:sz w:val="22"/>
          <w:szCs w:val="22"/>
        </w:rPr>
      </w:pPr>
      <w:r w:rsidRPr="00D62DEF">
        <w:rPr>
          <w:rFonts w:asciiTheme="minorHAnsi" w:hAnsiTheme="minorHAnsi" w:cstheme="minorHAnsi"/>
          <w:sz w:val="22"/>
          <w:szCs w:val="22"/>
        </w:rPr>
        <w:t>posiadania dokumentów świadczących o prowadzeniu systematycznej kontroli parametrów pracy używanej aparatury i sprzętu oraz procedur bieżącej konserwacji</w:t>
      </w:r>
      <w:r w:rsidR="00C46D42" w:rsidRPr="00D62DEF">
        <w:rPr>
          <w:rFonts w:asciiTheme="minorHAnsi" w:hAnsiTheme="minorHAnsi" w:cstheme="minorHAnsi"/>
          <w:sz w:val="22"/>
          <w:szCs w:val="22"/>
        </w:rPr>
        <w:t>.</w:t>
      </w:r>
    </w:p>
    <w:p w14:paraId="1107E366" w14:textId="6880DD84" w:rsidR="00244B88" w:rsidRPr="00D62DEF" w:rsidRDefault="00244B88" w:rsidP="00D62DEF">
      <w:pPr>
        <w:numPr>
          <w:ilvl w:val="0"/>
          <w:numId w:val="14"/>
        </w:numPr>
        <w:tabs>
          <w:tab w:val="left" w:pos="284"/>
        </w:tabs>
        <w:spacing w:line="276" w:lineRule="auto"/>
        <w:ind w:left="259" w:hanging="259"/>
        <w:jc w:val="both"/>
        <w:rPr>
          <w:rFonts w:asciiTheme="minorHAnsi" w:hAnsiTheme="minorHAnsi" w:cstheme="minorHAnsi"/>
          <w:sz w:val="22"/>
          <w:szCs w:val="22"/>
        </w:rPr>
      </w:pPr>
      <w:r w:rsidRPr="00D62DEF">
        <w:rPr>
          <w:rFonts w:asciiTheme="minorHAnsi" w:hAnsiTheme="minorHAnsi" w:cstheme="minorHAnsi"/>
          <w:sz w:val="22"/>
          <w:szCs w:val="22"/>
        </w:rPr>
        <w:t xml:space="preserve">spełniania na bieżąco wymagań NFZ lub innej instytucji finansującej usługi w zakresie ochrony zdrowia realizowane (zakontraktowane) przez Udzielającego Zamówienie, każdorazowego przedkładania wraz z fakturą załącznika obejmującego wykaz pacjentów, którym wykonano </w:t>
      </w:r>
      <w:r w:rsidR="009D65CA" w:rsidRPr="00D62DEF">
        <w:rPr>
          <w:rFonts w:asciiTheme="minorHAnsi" w:hAnsiTheme="minorHAnsi" w:cstheme="minorHAnsi"/>
          <w:sz w:val="22"/>
          <w:szCs w:val="22"/>
        </w:rPr>
        <w:t xml:space="preserve">opis </w:t>
      </w:r>
      <w:r w:rsidRPr="00D62DEF">
        <w:rPr>
          <w:rFonts w:asciiTheme="minorHAnsi" w:hAnsiTheme="minorHAnsi" w:cstheme="minorHAnsi"/>
          <w:sz w:val="22"/>
          <w:szCs w:val="22"/>
        </w:rPr>
        <w:t>badania w danym dniu miesiąca z uwzględnieniem rodzajów i liczby badań oraz nazwy oddziału lub innej komórki organizacyjnej Udzielającego</w:t>
      </w:r>
      <w:r w:rsidR="003A409B" w:rsidRPr="00D62DEF">
        <w:rPr>
          <w:rFonts w:asciiTheme="minorHAnsi" w:hAnsiTheme="minorHAnsi" w:cstheme="minorHAnsi"/>
          <w:sz w:val="22"/>
          <w:szCs w:val="22"/>
        </w:rPr>
        <w:t xml:space="preserve"> zamówienia zlecających badanie, wraz z imieniem i nazwiskiem, oraz nr PESEL pacjenta.</w:t>
      </w:r>
    </w:p>
    <w:p w14:paraId="76AB80CA" w14:textId="77777777" w:rsidR="00244B88" w:rsidRPr="00D62DEF" w:rsidRDefault="00244B88" w:rsidP="00D62DEF">
      <w:pPr>
        <w:numPr>
          <w:ilvl w:val="0"/>
          <w:numId w:val="14"/>
        </w:numPr>
        <w:tabs>
          <w:tab w:val="left" w:pos="284"/>
        </w:tabs>
        <w:spacing w:line="276" w:lineRule="auto"/>
        <w:ind w:left="259" w:hanging="259"/>
        <w:jc w:val="both"/>
        <w:rPr>
          <w:rFonts w:asciiTheme="minorHAnsi" w:hAnsiTheme="minorHAnsi" w:cstheme="minorHAnsi"/>
          <w:sz w:val="22"/>
          <w:szCs w:val="22"/>
        </w:rPr>
      </w:pPr>
      <w:r w:rsidRPr="00D62DEF">
        <w:rPr>
          <w:rFonts w:asciiTheme="minorHAnsi" w:hAnsiTheme="minorHAnsi" w:cstheme="minorHAnsi"/>
          <w:sz w:val="22"/>
          <w:szCs w:val="22"/>
        </w:rPr>
        <w:t>Przyjmujący zamówienie zobowiązuje się do prowadzenia sprawozdawczości statystycznej i dokumentacji medycznej zgodnie z przepisami prawa.</w:t>
      </w:r>
    </w:p>
    <w:p w14:paraId="2FE4E161" w14:textId="75450112" w:rsidR="00244B88" w:rsidRPr="00D62DEF" w:rsidRDefault="00244B88" w:rsidP="00D62DEF">
      <w:pPr>
        <w:numPr>
          <w:ilvl w:val="0"/>
          <w:numId w:val="14"/>
        </w:numPr>
        <w:tabs>
          <w:tab w:val="left" w:pos="300"/>
        </w:tabs>
        <w:spacing w:line="276" w:lineRule="auto"/>
        <w:ind w:left="259" w:hanging="259"/>
        <w:jc w:val="both"/>
        <w:rPr>
          <w:rFonts w:asciiTheme="minorHAnsi" w:hAnsiTheme="minorHAnsi" w:cstheme="minorHAnsi"/>
          <w:sz w:val="22"/>
          <w:szCs w:val="22"/>
        </w:rPr>
      </w:pPr>
      <w:r w:rsidRPr="00D62DEF">
        <w:rPr>
          <w:rFonts w:asciiTheme="minorHAnsi" w:hAnsiTheme="minorHAnsi" w:cstheme="minorHAnsi"/>
          <w:sz w:val="22"/>
          <w:szCs w:val="22"/>
        </w:rPr>
        <w:lastRenderedPageBreak/>
        <w:t>Przyjmujący zamówienie jest zobowiązany do pokrycia wszelkich kar (grzywien, opłat itp.) nałożonych na Udzielającego zamówienia przez organ administracji publicznej w związku z realizacją przedmiotu zamówienia, chyba że Przyjmujący zamówienie nie ponosi winy za spowodowanie sytuacji stanowiącej podstawę nałożenia kary.</w:t>
      </w:r>
    </w:p>
    <w:p w14:paraId="7AA71103" w14:textId="77777777" w:rsidR="00244B88" w:rsidRPr="00D62DEF" w:rsidRDefault="00244B88" w:rsidP="00D62DEF">
      <w:pPr>
        <w:spacing w:line="276" w:lineRule="auto"/>
        <w:jc w:val="center"/>
        <w:rPr>
          <w:rFonts w:asciiTheme="minorHAnsi" w:hAnsiTheme="minorHAnsi" w:cstheme="minorHAnsi"/>
          <w:sz w:val="22"/>
          <w:szCs w:val="22"/>
        </w:rPr>
      </w:pPr>
    </w:p>
    <w:p w14:paraId="7644AAEE" w14:textId="77777777" w:rsidR="00244B88" w:rsidRPr="00D62DEF" w:rsidRDefault="00244B88" w:rsidP="00D62DEF">
      <w:pPr>
        <w:spacing w:line="276" w:lineRule="auto"/>
        <w:jc w:val="center"/>
        <w:rPr>
          <w:rFonts w:asciiTheme="minorHAnsi" w:hAnsiTheme="minorHAnsi" w:cstheme="minorHAnsi"/>
          <w:sz w:val="22"/>
          <w:szCs w:val="22"/>
        </w:rPr>
      </w:pPr>
      <w:r w:rsidRPr="00D62DEF">
        <w:rPr>
          <w:rFonts w:asciiTheme="minorHAnsi" w:hAnsiTheme="minorHAnsi" w:cstheme="minorHAnsi"/>
          <w:sz w:val="22"/>
          <w:szCs w:val="22"/>
        </w:rPr>
        <w:t>§ 11</w:t>
      </w:r>
    </w:p>
    <w:p w14:paraId="435E5CA1" w14:textId="70FF40DF" w:rsidR="00244B88" w:rsidRPr="00D62DEF" w:rsidRDefault="00244B88" w:rsidP="00D62DEF">
      <w:pPr>
        <w:numPr>
          <w:ilvl w:val="1"/>
          <w:numId w:val="14"/>
        </w:numPr>
        <w:tabs>
          <w:tab w:val="left" w:pos="273"/>
        </w:tabs>
        <w:spacing w:line="276" w:lineRule="auto"/>
        <w:ind w:left="273" w:hanging="273"/>
        <w:jc w:val="both"/>
        <w:rPr>
          <w:rFonts w:asciiTheme="minorHAnsi" w:hAnsiTheme="minorHAnsi" w:cstheme="minorHAnsi"/>
          <w:sz w:val="22"/>
          <w:szCs w:val="22"/>
        </w:rPr>
      </w:pPr>
      <w:r w:rsidRPr="00D62DEF">
        <w:rPr>
          <w:rFonts w:asciiTheme="minorHAnsi" w:hAnsiTheme="minorHAnsi" w:cstheme="minorHAnsi"/>
          <w:sz w:val="22"/>
          <w:szCs w:val="22"/>
        </w:rPr>
        <w:t xml:space="preserve">Za realizację przedmiotu niniejszej umowy Przyjmującemu zamówienie przysługuje wynagrodzenie za faktycznie wykonane </w:t>
      </w:r>
      <w:r w:rsidR="00E53B7C" w:rsidRPr="00D62DEF">
        <w:rPr>
          <w:rFonts w:asciiTheme="minorHAnsi" w:hAnsiTheme="minorHAnsi" w:cstheme="minorHAnsi"/>
          <w:sz w:val="22"/>
          <w:szCs w:val="22"/>
        </w:rPr>
        <w:t>zlecenia</w:t>
      </w:r>
      <w:r w:rsidRPr="00D62DEF">
        <w:rPr>
          <w:rFonts w:asciiTheme="minorHAnsi" w:hAnsiTheme="minorHAnsi" w:cstheme="minorHAnsi"/>
          <w:sz w:val="22"/>
          <w:szCs w:val="22"/>
        </w:rPr>
        <w:t xml:space="preserve"> według cen jednostkowych określonych w </w:t>
      </w:r>
      <w:r w:rsidR="001320B3" w:rsidRPr="00D62DEF">
        <w:rPr>
          <w:rFonts w:asciiTheme="minorHAnsi" w:hAnsiTheme="minorHAnsi" w:cstheme="minorHAnsi"/>
          <w:sz w:val="22"/>
          <w:szCs w:val="22"/>
        </w:rPr>
        <w:t>z</w:t>
      </w:r>
      <w:r w:rsidR="003A409B" w:rsidRPr="00D62DEF">
        <w:rPr>
          <w:rFonts w:asciiTheme="minorHAnsi" w:hAnsiTheme="minorHAnsi" w:cstheme="minorHAnsi"/>
          <w:sz w:val="22"/>
          <w:szCs w:val="22"/>
        </w:rPr>
        <w:t>ałączniku nr 1</w:t>
      </w:r>
      <w:r w:rsidR="001320B3" w:rsidRPr="00D62DEF">
        <w:rPr>
          <w:rFonts w:asciiTheme="minorHAnsi" w:hAnsiTheme="minorHAnsi" w:cstheme="minorHAnsi"/>
          <w:sz w:val="22"/>
          <w:szCs w:val="22"/>
        </w:rPr>
        <w:t xml:space="preserve"> Umowy</w:t>
      </w:r>
      <w:r w:rsidRPr="00D62DEF">
        <w:rPr>
          <w:rFonts w:asciiTheme="minorHAnsi" w:hAnsiTheme="minorHAnsi" w:cstheme="minorHAnsi"/>
          <w:sz w:val="22"/>
          <w:szCs w:val="22"/>
        </w:rPr>
        <w:t xml:space="preserve">. </w:t>
      </w:r>
    </w:p>
    <w:p w14:paraId="1614632F" w14:textId="09E9DCA8" w:rsidR="00244B88" w:rsidRPr="00D62DEF" w:rsidRDefault="00244B88" w:rsidP="00D62DEF">
      <w:pPr>
        <w:numPr>
          <w:ilvl w:val="1"/>
          <w:numId w:val="14"/>
        </w:numPr>
        <w:tabs>
          <w:tab w:val="left" w:pos="273"/>
        </w:tabs>
        <w:spacing w:line="276" w:lineRule="auto"/>
        <w:ind w:left="273" w:hanging="273"/>
        <w:jc w:val="both"/>
        <w:rPr>
          <w:rFonts w:asciiTheme="minorHAnsi" w:hAnsiTheme="minorHAnsi" w:cstheme="minorHAnsi"/>
          <w:sz w:val="22"/>
          <w:szCs w:val="22"/>
        </w:rPr>
      </w:pPr>
      <w:r w:rsidRPr="00D62DEF">
        <w:rPr>
          <w:rFonts w:asciiTheme="minorHAnsi" w:hAnsiTheme="minorHAnsi" w:cstheme="minorHAnsi"/>
          <w:sz w:val="22"/>
          <w:szCs w:val="22"/>
        </w:rPr>
        <w:t>W okresie obowiązywania niniejszej umowy ceny jednostkowe ne</w:t>
      </w:r>
      <w:r w:rsidR="003A409B" w:rsidRPr="00D62DEF">
        <w:rPr>
          <w:rFonts w:asciiTheme="minorHAnsi" w:hAnsiTheme="minorHAnsi" w:cstheme="minorHAnsi"/>
          <w:sz w:val="22"/>
          <w:szCs w:val="22"/>
        </w:rPr>
        <w:t xml:space="preserve">tto określone w załączniku nr 1 </w:t>
      </w:r>
      <w:r w:rsidRPr="00D62DEF">
        <w:rPr>
          <w:rFonts w:asciiTheme="minorHAnsi" w:hAnsiTheme="minorHAnsi" w:cstheme="minorHAnsi"/>
          <w:sz w:val="22"/>
          <w:szCs w:val="22"/>
        </w:rPr>
        <w:t>niniejszej umowy nie mogą ulec zmianie.</w:t>
      </w:r>
    </w:p>
    <w:p w14:paraId="7E02E9EC" w14:textId="77777777" w:rsidR="00490CBE" w:rsidRPr="00D62DEF" w:rsidRDefault="00244B88" w:rsidP="00D62DEF">
      <w:pPr>
        <w:pStyle w:val="Akapitzlist"/>
        <w:numPr>
          <w:ilvl w:val="0"/>
          <w:numId w:val="13"/>
        </w:numPr>
        <w:spacing w:line="276" w:lineRule="auto"/>
        <w:jc w:val="both"/>
        <w:rPr>
          <w:rFonts w:asciiTheme="minorHAnsi" w:eastAsia="Calibri" w:hAnsiTheme="minorHAnsi" w:cstheme="minorHAnsi"/>
          <w:sz w:val="22"/>
          <w:szCs w:val="22"/>
        </w:rPr>
      </w:pPr>
      <w:r w:rsidRPr="00D62DEF">
        <w:rPr>
          <w:rFonts w:asciiTheme="minorHAnsi" w:hAnsiTheme="minorHAnsi" w:cstheme="minorHAnsi"/>
          <w:sz w:val="22"/>
          <w:szCs w:val="22"/>
        </w:rPr>
        <w:t>Wypłata należności z tytułu wykonania przedmiotu umowy</w:t>
      </w:r>
      <w:r w:rsidR="0016089B" w:rsidRPr="00D62DEF">
        <w:rPr>
          <w:rFonts w:asciiTheme="minorHAnsi" w:hAnsiTheme="minorHAnsi" w:cstheme="minorHAnsi"/>
          <w:sz w:val="22"/>
          <w:szCs w:val="22"/>
        </w:rPr>
        <w:t xml:space="preserve"> określonego w § 2 ust. 1 pkt 1-3</w:t>
      </w:r>
      <w:r w:rsidRPr="00D62DEF">
        <w:rPr>
          <w:rFonts w:asciiTheme="minorHAnsi" w:hAnsiTheme="minorHAnsi" w:cstheme="minorHAnsi"/>
          <w:sz w:val="22"/>
          <w:szCs w:val="22"/>
        </w:rPr>
        <w:t xml:space="preserve"> następuje na podstawie zbiorczej prawidłowo wystawionej  faktury VAT za faktycznie wykonane </w:t>
      </w:r>
      <w:r w:rsidR="00275273" w:rsidRPr="00D62DEF">
        <w:rPr>
          <w:rFonts w:asciiTheme="minorHAnsi" w:hAnsiTheme="minorHAnsi" w:cstheme="minorHAnsi"/>
          <w:sz w:val="22"/>
          <w:szCs w:val="22"/>
        </w:rPr>
        <w:t>zlecenia</w:t>
      </w:r>
      <w:r w:rsidRPr="00D62DEF">
        <w:rPr>
          <w:rFonts w:asciiTheme="minorHAnsi" w:hAnsiTheme="minorHAnsi" w:cstheme="minorHAnsi"/>
          <w:sz w:val="22"/>
          <w:szCs w:val="22"/>
        </w:rPr>
        <w:t xml:space="preserve">, w okresach miesięcznych, przedłożonej przez Przyjmującego zamówienie w terminie do 7 dnia następnego miesiąca za miesiąc poprzedni. </w:t>
      </w:r>
      <w:r w:rsidR="00490CBE" w:rsidRPr="00D62DEF">
        <w:rPr>
          <w:rFonts w:asciiTheme="minorHAnsi" w:eastAsia="Calibri" w:hAnsiTheme="minorHAnsi" w:cstheme="minorHAnsi"/>
          <w:sz w:val="22"/>
          <w:szCs w:val="22"/>
        </w:rPr>
        <w:t xml:space="preserve">Wykonawca do faktury VAT dołączy  szczegółowe zestawienie usług (załącznik) będących przedmiotem umowy, obejmujące informacje: dane pacjenta (PESEL), datę wykonania badania, dane lekarza zlecającego badanie oraz rodzaj i cenę udzielonego świadczenia zgodnie z umową. </w:t>
      </w:r>
    </w:p>
    <w:p w14:paraId="272DBB9F" w14:textId="7AFD8AE9" w:rsidR="00244B88" w:rsidRPr="00D62DEF" w:rsidRDefault="00244B88" w:rsidP="00D62DEF">
      <w:pPr>
        <w:numPr>
          <w:ilvl w:val="1"/>
          <w:numId w:val="14"/>
        </w:numPr>
        <w:tabs>
          <w:tab w:val="left" w:pos="273"/>
        </w:tabs>
        <w:spacing w:line="276" w:lineRule="auto"/>
        <w:ind w:left="273" w:hanging="273"/>
        <w:jc w:val="both"/>
        <w:rPr>
          <w:rFonts w:asciiTheme="minorHAnsi" w:hAnsiTheme="minorHAnsi" w:cstheme="minorHAnsi"/>
          <w:sz w:val="22"/>
          <w:szCs w:val="22"/>
        </w:rPr>
      </w:pPr>
      <w:r w:rsidRPr="00D62DEF">
        <w:rPr>
          <w:rFonts w:asciiTheme="minorHAnsi" w:hAnsiTheme="minorHAnsi" w:cstheme="minorHAnsi"/>
          <w:sz w:val="22"/>
          <w:szCs w:val="22"/>
        </w:rPr>
        <w:t xml:space="preserve">Zwłoka w złożeniu faktury przez Przyjmującego zamówienie może skutkować przesunięciem terminu zapłaty. </w:t>
      </w:r>
    </w:p>
    <w:p w14:paraId="65B468B5" w14:textId="5B7D67A1" w:rsidR="0016089B" w:rsidRPr="00D62DEF" w:rsidRDefault="0016089B" w:rsidP="00D62DEF">
      <w:pPr>
        <w:numPr>
          <w:ilvl w:val="1"/>
          <w:numId w:val="14"/>
        </w:numPr>
        <w:tabs>
          <w:tab w:val="left" w:pos="273"/>
        </w:tabs>
        <w:spacing w:line="276" w:lineRule="auto"/>
        <w:ind w:left="273" w:hanging="273"/>
        <w:jc w:val="both"/>
        <w:rPr>
          <w:rFonts w:asciiTheme="minorHAnsi" w:hAnsiTheme="minorHAnsi" w:cstheme="minorHAnsi"/>
          <w:sz w:val="22"/>
          <w:szCs w:val="22"/>
        </w:rPr>
      </w:pPr>
      <w:r w:rsidRPr="00D62DEF">
        <w:rPr>
          <w:rFonts w:asciiTheme="minorHAnsi" w:hAnsiTheme="minorHAnsi" w:cstheme="minorHAnsi"/>
          <w:sz w:val="22"/>
          <w:szCs w:val="22"/>
        </w:rPr>
        <w:t>Wypłata należności z tytułu wykonania przedmiotu umowy określonego w § 2 ust. 1 pkt 4 następuje po protokolarnym odbiorze integracji systemów informatycznych, o którym mowa § 1 ust. 3 pkt 8 i wystawieniu przez Przyjmującego zamówienie faktury</w:t>
      </w:r>
      <w:r w:rsidR="00F93AC2" w:rsidRPr="00D62DEF">
        <w:rPr>
          <w:rFonts w:asciiTheme="minorHAnsi" w:hAnsiTheme="minorHAnsi" w:cstheme="minorHAnsi"/>
          <w:sz w:val="22"/>
          <w:szCs w:val="22"/>
        </w:rPr>
        <w:t xml:space="preserve"> na kwotę określoną w § 2 ust. 1 pkt 4</w:t>
      </w:r>
      <w:r w:rsidRPr="00D62DEF">
        <w:rPr>
          <w:rFonts w:asciiTheme="minorHAnsi" w:hAnsiTheme="minorHAnsi" w:cstheme="minorHAnsi"/>
          <w:sz w:val="22"/>
          <w:szCs w:val="22"/>
        </w:rPr>
        <w:t xml:space="preserve">. </w:t>
      </w:r>
      <w:r w:rsidR="004C2E63" w:rsidRPr="00D62DEF">
        <w:rPr>
          <w:rFonts w:asciiTheme="minorHAnsi" w:hAnsiTheme="minorHAnsi" w:cstheme="minorHAnsi"/>
          <w:sz w:val="22"/>
          <w:szCs w:val="22"/>
        </w:rPr>
        <w:t xml:space="preserve"> Zapłata należności, o których mowa w zdaniu poprzedzającym nastąpi przelewem na rachunek Przyjmującego zamówienie</w:t>
      </w:r>
      <w:r w:rsidR="003F5BD4" w:rsidRPr="00D62DEF">
        <w:rPr>
          <w:rFonts w:asciiTheme="minorHAnsi" w:hAnsiTheme="minorHAnsi" w:cstheme="minorHAnsi"/>
          <w:sz w:val="22"/>
          <w:szCs w:val="22"/>
        </w:rPr>
        <w:t xml:space="preserve"> w</w:t>
      </w:r>
      <w:r w:rsidR="004C2E63" w:rsidRPr="00D62DEF">
        <w:rPr>
          <w:rFonts w:asciiTheme="minorHAnsi" w:hAnsiTheme="minorHAnsi" w:cstheme="minorHAnsi"/>
          <w:sz w:val="22"/>
          <w:szCs w:val="22"/>
        </w:rPr>
        <w:t xml:space="preserve"> terminie 30 dni licząc od dnia dostarczenia prawidłowo wystawionej faktury (nazwa i pełny adres banku Przyjmującego zamówienie znajdować się będzie na fakturze) i przyjęcia przez Udzielającego zamówienie bez zastrzeżeń</w:t>
      </w:r>
      <w:r w:rsidR="00AD2360" w:rsidRPr="00D62DEF">
        <w:rPr>
          <w:rFonts w:asciiTheme="minorHAnsi" w:hAnsiTheme="minorHAnsi" w:cstheme="minorHAnsi"/>
          <w:sz w:val="22"/>
          <w:szCs w:val="22"/>
        </w:rPr>
        <w:t>.</w:t>
      </w:r>
    </w:p>
    <w:p w14:paraId="1B3E57A5" w14:textId="2BEF1A30" w:rsidR="001320B3" w:rsidRPr="00D62DEF" w:rsidRDefault="00244B88" w:rsidP="00D62DEF">
      <w:pPr>
        <w:numPr>
          <w:ilvl w:val="1"/>
          <w:numId w:val="14"/>
        </w:numPr>
        <w:tabs>
          <w:tab w:val="left" w:pos="273"/>
        </w:tabs>
        <w:spacing w:line="276" w:lineRule="auto"/>
        <w:ind w:left="273" w:hanging="273"/>
        <w:jc w:val="both"/>
        <w:rPr>
          <w:rFonts w:asciiTheme="minorHAnsi" w:hAnsiTheme="minorHAnsi" w:cstheme="minorHAnsi"/>
          <w:sz w:val="22"/>
          <w:szCs w:val="22"/>
        </w:rPr>
      </w:pPr>
      <w:r w:rsidRPr="00D62DEF">
        <w:rPr>
          <w:rFonts w:asciiTheme="minorHAnsi" w:hAnsiTheme="minorHAnsi" w:cstheme="minorHAnsi"/>
          <w:sz w:val="22"/>
          <w:szCs w:val="22"/>
        </w:rPr>
        <w:t>Zapłata należności</w:t>
      </w:r>
      <w:r w:rsidR="0016089B" w:rsidRPr="00D62DEF">
        <w:rPr>
          <w:rFonts w:asciiTheme="minorHAnsi" w:hAnsiTheme="minorHAnsi" w:cstheme="minorHAnsi"/>
          <w:sz w:val="22"/>
          <w:szCs w:val="22"/>
        </w:rPr>
        <w:t xml:space="preserve">, o których mowa w ust. 3 </w:t>
      </w:r>
      <w:r w:rsidRPr="00D62DEF">
        <w:rPr>
          <w:rFonts w:asciiTheme="minorHAnsi" w:hAnsiTheme="minorHAnsi" w:cstheme="minorHAnsi"/>
          <w:sz w:val="22"/>
          <w:szCs w:val="22"/>
        </w:rPr>
        <w:t>nastąpi przelewem na rachunek Przyjmującego zamówienie</w:t>
      </w:r>
      <w:r w:rsidR="003F5BD4" w:rsidRPr="00D62DEF">
        <w:rPr>
          <w:rFonts w:asciiTheme="minorHAnsi" w:hAnsiTheme="minorHAnsi" w:cstheme="minorHAnsi"/>
          <w:sz w:val="22"/>
          <w:szCs w:val="22"/>
        </w:rPr>
        <w:t xml:space="preserve"> w</w:t>
      </w:r>
      <w:r w:rsidRPr="00D62DEF">
        <w:rPr>
          <w:rFonts w:asciiTheme="minorHAnsi" w:hAnsiTheme="minorHAnsi" w:cstheme="minorHAnsi"/>
          <w:sz w:val="22"/>
          <w:szCs w:val="22"/>
        </w:rPr>
        <w:t xml:space="preserve"> terminie 30 dni licząc od dnia dostarczenia prawidłowo wystawionej faktury (nazwa i pełny adres banku Przyjmującego zamówienie znajdować się będzie na fakturze) i przyjęcia przez Udzielającego zamówienie bez zastrzeżeń. </w:t>
      </w:r>
    </w:p>
    <w:p w14:paraId="2083896C" w14:textId="0CFB2EC8" w:rsidR="00244B88" w:rsidRPr="00D62DEF" w:rsidRDefault="00244B88" w:rsidP="00D62DEF">
      <w:pPr>
        <w:numPr>
          <w:ilvl w:val="1"/>
          <w:numId w:val="14"/>
        </w:numPr>
        <w:tabs>
          <w:tab w:val="left" w:pos="273"/>
        </w:tabs>
        <w:spacing w:line="276" w:lineRule="auto"/>
        <w:ind w:left="273" w:hanging="273"/>
        <w:jc w:val="both"/>
        <w:rPr>
          <w:rFonts w:asciiTheme="minorHAnsi" w:hAnsiTheme="minorHAnsi" w:cstheme="minorHAnsi"/>
          <w:sz w:val="22"/>
          <w:szCs w:val="22"/>
        </w:rPr>
      </w:pPr>
      <w:r w:rsidRPr="00D62DEF">
        <w:rPr>
          <w:rFonts w:asciiTheme="minorHAnsi" w:hAnsiTheme="minorHAnsi" w:cstheme="minorHAnsi"/>
          <w:sz w:val="22"/>
          <w:szCs w:val="22"/>
        </w:rPr>
        <w:t xml:space="preserve">Za dokonanie zapłaty i spełnienia świadczenia uważa się dzień obciążenia rachunku bankowego Udzielającego zamówienia. </w:t>
      </w:r>
    </w:p>
    <w:p w14:paraId="713BB2B9" w14:textId="3F4CC0D7" w:rsidR="00244B88" w:rsidRDefault="00244B88" w:rsidP="00D62DEF">
      <w:pPr>
        <w:numPr>
          <w:ilvl w:val="1"/>
          <w:numId w:val="14"/>
        </w:numPr>
        <w:tabs>
          <w:tab w:val="left" w:pos="286"/>
        </w:tabs>
        <w:spacing w:line="276" w:lineRule="auto"/>
        <w:ind w:left="273" w:hanging="273"/>
        <w:jc w:val="both"/>
        <w:rPr>
          <w:rFonts w:asciiTheme="minorHAnsi" w:hAnsiTheme="minorHAnsi" w:cstheme="minorHAnsi"/>
          <w:sz w:val="22"/>
          <w:szCs w:val="22"/>
        </w:rPr>
      </w:pPr>
      <w:r w:rsidRPr="00D62DEF">
        <w:rPr>
          <w:rFonts w:asciiTheme="minorHAnsi" w:hAnsiTheme="minorHAnsi" w:cstheme="minorHAnsi"/>
          <w:sz w:val="22"/>
          <w:szCs w:val="22"/>
        </w:rPr>
        <w:t xml:space="preserve">W przypadku złożenia przez Udzielającego zamówienia reklamacji do wystawionej faktury, termin zapłaty, może ulec stosownemu przedłużeniu. </w:t>
      </w:r>
    </w:p>
    <w:p w14:paraId="64704CFD" w14:textId="60502381" w:rsidR="00EC6645" w:rsidRPr="004D2568" w:rsidRDefault="00244B88" w:rsidP="004D2568">
      <w:pPr>
        <w:numPr>
          <w:ilvl w:val="1"/>
          <w:numId w:val="14"/>
        </w:numPr>
        <w:tabs>
          <w:tab w:val="left" w:pos="286"/>
        </w:tabs>
        <w:spacing w:line="276" w:lineRule="auto"/>
        <w:ind w:left="273" w:hanging="273"/>
        <w:jc w:val="both"/>
        <w:rPr>
          <w:rFonts w:asciiTheme="minorHAnsi" w:hAnsiTheme="minorHAnsi" w:cstheme="minorHAnsi"/>
          <w:sz w:val="22"/>
          <w:szCs w:val="22"/>
        </w:rPr>
      </w:pPr>
      <w:bookmarkStart w:id="0" w:name="_GoBack"/>
      <w:bookmarkEnd w:id="0"/>
      <w:r w:rsidRPr="004D2568">
        <w:rPr>
          <w:rFonts w:asciiTheme="minorHAnsi" w:hAnsiTheme="minorHAnsi" w:cstheme="minorHAnsi"/>
          <w:sz w:val="22"/>
          <w:szCs w:val="22"/>
        </w:rPr>
        <w:t xml:space="preserve">Wykonawca może złożyć ustrukturyzowaną fakturę elektroniczną za pośrednictwem platformy elektronicznego fakturowania </w:t>
      </w:r>
      <w:r w:rsidR="003A409B" w:rsidRPr="004D2568">
        <w:rPr>
          <w:rFonts w:asciiTheme="minorHAnsi" w:hAnsiTheme="minorHAnsi" w:cstheme="minorHAnsi"/>
          <w:sz w:val="22"/>
          <w:szCs w:val="22"/>
        </w:rPr>
        <w:t>Udzielającego zamówienie.</w:t>
      </w:r>
      <w:r w:rsidR="00EC6645" w:rsidRPr="004D2568">
        <w:rPr>
          <w:rFonts w:asciiTheme="minorHAnsi" w:hAnsiTheme="minorHAnsi" w:cstheme="minorHAnsi"/>
          <w:sz w:val="22"/>
          <w:szCs w:val="22"/>
        </w:rPr>
        <w:t xml:space="preserve"> </w:t>
      </w:r>
      <w:r w:rsidR="00EC6645" w:rsidRPr="004D2568">
        <w:rPr>
          <w:rFonts w:asciiTheme="minorHAnsi" w:hAnsiTheme="minorHAnsi" w:cstheme="minorHAnsi"/>
          <w:color w:val="000000"/>
          <w:sz w:val="22"/>
          <w:szCs w:val="22"/>
        </w:rPr>
        <w:t xml:space="preserve">Zamawiający udziela Wykonawcy zgody na wystawianie i przesyłanie faktur, duplikatów faktur oraz ich korekt, a także not obciążeniowych i not korygujących w formacie pliku elektronicznego PDF na adres poczty e-mail: </w:t>
      </w:r>
      <w:hyperlink r:id="rId9" w:history="1">
        <w:r w:rsidR="00EC6645" w:rsidRPr="004D2568">
          <w:rPr>
            <w:rFonts w:asciiTheme="minorHAnsi" w:hAnsiTheme="minorHAnsi" w:cstheme="minorHAnsi"/>
            <w:sz w:val="22"/>
            <w:szCs w:val="22"/>
          </w:rPr>
          <w:t>faktury@szpitaldziekanow.pl</w:t>
        </w:r>
      </w:hyperlink>
      <w:r w:rsidR="00EC6645" w:rsidRPr="004D2568">
        <w:rPr>
          <w:rFonts w:asciiTheme="minorHAnsi" w:hAnsiTheme="minorHAnsi" w:cstheme="minorHAnsi"/>
          <w:color w:val="000000"/>
          <w:sz w:val="22"/>
          <w:szCs w:val="22"/>
        </w:rPr>
        <w:t xml:space="preserve"> </w:t>
      </w:r>
    </w:p>
    <w:p w14:paraId="49B566C6" w14:textId="57130E6E" w:rsidR="00244B88" w:rsidRPr="00D62DEF" w:rsidRDefault="00244B88" w:rsidP="00D62DEF">
      <w:pPr>
        <w:pStyle w:val="Akapitzlist"/>
        <w:spacing w:line="276" w:lineRule="auto"/>
        <w:ind w:left="284"/>
        <w:jc w:val="both"/>
        <w:rPr>
          <w:rFonts w:asciiTheme="minorHAnsi" w:hAnsiTheme="minorHAnsi" w:cstheme="minorHAnsi"/>
          <w:sz w:val="22"/>
          <w:szCs w:val="22"/>
        </w:rPr>
      </w:pPr>
    </w:p>
    <w:p w14:paraId="4F349FD5" w14:textId="03C80574" w:rsidR="00244B88" w:rsidRPr="00D62DEF" w:rsidRDefault="00244B88" w:rsidP="00D62DEF">
      <w:pPr>
        <w:pStyle w:val="Akapitzlist"/>
        <w:numPr>
          <w:ilvl w:val="1"/>
          <w:numId w:val="14"/>
        </w:numPr>
        <w:tabs>
          <w:tab w:val="clear" w:pos="1506"/>
          <w:tab w:val="num" w:pos="284"/>
        </w:tabs>
        <w:spacing w:line="276" w:lineRule="auto"/>
        <w:ind w:left="284" w:hanging="284"/>
        <w:jc w:val="both"/>
        <w:rPr>
          <w:rFonts w:asciiTheme="minorHAnsi" w:hAnsiTheme="minorHAnsi" w:cstheme="minorHAnsi"/>
          <w:sz w:val="22"/>
          <w:szCs w:val="22"/>
        </w:rPr>
      </w:pPr>
      <w:r w:rsidRPr="00D62DEF">
        <w:rPr>
          <w:rFonts w:asciiTheme="minorHAnsi" w:hAnsiTheme="minorHAnsi" w:cstheme="minorHAnsi"/>
          <w:sz w:val="22"/>
          <w:szCs w:val="22"/>
        </w:rPr>
        <w:t xml:space="preserve">Przyjmujący Zamówienie nie może dokonywać przelewu (cesji) wierzytelności przypadającej mu w  stosunku do Udzielającego Zamówienie na rzecz osób trzecich bez uzyskania uprzedniej zgody podmiotu tworzącego Udzielającego Zamówienie oraz po wyrażeniu zgody Udzielającego Zamówienie, w formie pisemnej pod rygorem nieważności. Czynność prawna mająca na celu zmianę </w:t>
      </w:r>
      <w:r w:rsidRPr="00D62DEF">
        <w:rPr>
          <w:rFonts w:asciiTheme="minorHAnsi" w:hAnsiTheme="minorHAnsi" w:cstheme="minorHAnsi"/>
          <w:sz w:val="22"/>
          <w:szCs w:val="22"/>
        </w:rPr>
        <w:lastRenderedPageBreak/>
        <w:t>wierzyciela może nastąpić wyłącznie w trybie określonym przepisami Ustawy z dnia 15 kwietnia 2011r. o działalności leczniczej</w:t>
      </w:r>
      <w:r w:rsidR="00660026" w:rsidRPr="00D62DEF">
        <w:rPr>
          <w:rFonts w:asciiTheme="minorHAnsi" w:hAnsiTheme="minorHAnsi" w:cstheme="minorHAnsi"/>
          <w:sz w:val="22"/>
          <w:szCs w:val="22"/>
        </w:rPr>
        <w:t>.</w:t>
      </w:r>
    </w:p>
    <w:p w14:paraId="30E4896B" w14:textId="77777777" w:rsidR="00244B88" w:rsidRPr="00D62DEF" w:rsidRDefault="00244B88" w:rsidP="00D62DEF">
      <w:pPr>
        <w:spacing w:line="276" w:lineRule="auto"/>
        <w:jc w:val="center"/>
        <w:rPr>
          <w:rFonts w:asciiTheme="minorHAnsi" w:hAnsiTheme="minorHAnsi" w:cstheme="minorHAnsi"/>
          <w:sz w:val="22"/>
          <w:szCs w:val="22"/>
        </w:rPr>
      </w:pPr>
    </w:p>
    <w:p w14:paraId="4A789BF2" w14:textId="77777777" w:rsidR="00244B88" w:rsidRPr="00D62DEF" w:rsidRDefault="00244B88" w:rsidP="00D62DEF">
      <w:pPr>
        <w:spacing w:line="276" w:lineRule="auto"/>
        <w:jc w:val="center"/>
        <w:rPr>
          <w:rFonts w:asciiTheme="minorHAnsi" w:hAnsiTheme="minorHAnsi" w:cstheme="minorHAnsi"/>
          <w:sz w:val="22"/>
          <w:szCs w:val="22"/>
        </w:rPr>
      </w:pPr>
      <w:r w:rsidRPr="00D62DEF">
        <w:rPr>
          <w:rFonts w:asciiTheme="minorHAnsi" w:hAnsiTheme="minorHAnsi" w:cstheme="minorHAnsi"/>
          <w:sz w:val="22"/>
          <w:szCs w:val="22"/>
        </w:rPr>
        <w:t>§ 12</w:t>
      </w:r>
    </w:p>
    <w:p w14:paraId="10037719" w14:textId="79DC47CD" w:rsidR="00244B88" w:rsidRPr="00D62DEF" w:rsidRDefault="00244B88" w:rsidP="00D62DEF">
      <w:pPr>
        <w:pStyle w:val="Tekstpodstawowy21"/>
        <w:numPr>
          <w:ilvl w:val="0"/>
          <w:numId w:val="9"/>
        </w:numPr>
        <w:tabs>
          <w:tab w:val="clear" w:pos="511"/>
          <w:tab w:val="num" w:pos="284"/>
        </w:tabs>
        <w:spacing w:after="60" w:line="276" w:lineRule="auto"/>
        <w:ind w:left="284" w:hanging="284"/>
        <w:rPr>
          <w:rFonts w:asciiTheme="minorHAnsi" w:hAnsiTheme="minorHAnsi" w:cstheme="minorHAnsi"/>
          <w:b/>
          <w:szCs w:val="22"/>
        </w:rPr>
      </w:pPr>
      <w:r w:rsidRPr="00D62DEF">
        <w:rPr>
          <w:rFonts w:asciiTheme="minorHAnsi" w:hAnsiTheme="minorHAnsi" w:cstheme="minorHAnsi"/>
          <w:szCs w:val="22"/>
        </w:rPr>
        <w:t xml:space="preserve">Umowa zostaje zawarta na okres </w:t>
      </w:r>
      <w:r w:rsidR="001320B3" w:rsidRPr="00D62DEF">
        <w:rPr>
          <w:rFonts w:asciiTheme="minorHAnsi" w:hAnsiTheme="minorHAnsi" w:cstheme="minorHAnsi"/>
          <w:b/>
          <w:szCs w:val="22"/>
        </w:rPr>
        <w:t>24</w:t>
      </w:r>
      <w:r w:rsidRPr="00D62DEF">
        <w:rPr>
          <w:rFonts w:asciiTheme="minorHAnsi" w:hAnsiTheme="minorHAnsi" w:cstheme="minorHAnsi"/>
          <w:b/>
          <w:szCs w:val="22"/>
        </w:rPr>
        <w:t xml:space="preserve"> miesięcy</w:t>
      </w:r>
      <w:r w:rsidRPr="00D62DEF">
        <w:rPr>
          <w:rFonts w:asciiTheme="minorHAnsi" w:hAnsiTheme="minorHAnsi" w:cstheme="minorHAnsi"/>
          <w:szCs w:val="22"/>
        </w:rPr>
        <w:t xml:space="preserve"> od dnia podpisania umowy,</w:t>
      </w:r>
      <w:r w:rsidR="00EF09C2" w:rsidRPr="00D62DEF">
        <w:rPr>
          <w:rFonts w:asciiTheme="minorHAnsi" w:hAnsiTheme="minorHAnsi" w:cstheme="minorHAnsi"/>
          <w:szCs w:val="22"/>
        </w:rPr>
        <w:t xml:space="preserve"> tj. od dnia …………..… do dnia ……</w:t>
      </w:r>
      <w:r w:rsidRPr="00D62DEF">
        <w:rPr>
          <w:rFonts w:asciiTheme="minorHAnsi" w:hAnsiTheme="minorHAnsi" w:cstheme="minorHAnsi"/>
          <w:szCs w:val="22"/>
        </w:rPr>
        <w:t xml:space="preserve">……..….. lub do momentu wyczerpania </w:t>
      </w:r>
      <w:r w:rsidR="00EF09C2" w:rsidRPr="00D62DEF">
        <w:rPr>
          <w:rFonts w:asciiTheme="minorHAnsi" w:hAnsiTheme="minorHAnsi" w:cstheme="minorHAnsi"/>
          <w:szCs w:val="22"/>
        </w:rPr>
        <w:t xml:space="preserve">wartości umowy, o której mowa </w:t>
      </w:r>
      <w:r w:rsidRPr="00D62DEF">
        <w:rPr>
          <w:rFonts w:asciiTheme="minorHAnsi" w:hAnsiTheme="minorHAnsi" w:cstheme="minorHAnsi"/>
          <w:szCs w:val="22"/>
        </w:rPr>
        <w:t>w § 2 ust. 1.</w:t>
      </w:r>
    </w:p>
    <w:p w14:paraId="6FFCA7F0" w14:textId="77777777" w:rsidR="00244B88" w:rsidRPr="00D62DEF" w:rsidRDefault="00244B88" w:rsidP="00D62DEF">
      <w:pPr>
        <w:pStyle w:val="Tekstpodstawowy21"/>
        <w:numPr>
          <w:ilvl w:val="0"/>
          <w:numId w:val="9"/>
        </w:numPr>
        <w:tabs>
          <w:tab w:val="clear" w:pos="511"/>
          <w:tab w:val="num" w:pos="284"/>
        </w:tabs>
        <w:spacing w:line="276" w:lineRule="auto"/>
        <w:ind w:left="284" w:hanging="284"/>
        <w:rPr>
          <w:rFonts w:asciiTheme="minorHAnsi" w:hAnsiTheme="minorHAnsi" w:cstheme="minorHAnsi"/>
          <w:b/>
          <w:szCs w:val="22"/>
        </w:rPr>
      </w:pPr>
      <w:r w:rsidRPr="00D62DEF">
        <w:rPr>
          <w:rFonts w:asciiTheme="minorHAnsi" w:hAnsiTheme="minorHAnsi" w:cstheme="minorHAnsi"/>
          <w:szCs w:val="22"/>
        </w:rPr>
        <w:t xml:space="preserve">W przypadku wyczerpania wartości umowy przed dniem ……….….. umowa wygasa </w:t>
      </w:r>
      <w:r w:rsidRPr="00D62DEF">
        <w:rPr>
          <w:rFonts w:asciiTheme="minorHAnsi" w:hAnsiTheme="minorHAnsi" w:cstheme="minorHAnsi"/>
          <w:szCs w:val="22"/>
        </w:rPr>
        <w:br/>
        <w:t>z dniem wyczerpania wartości umowy.</w:t>
      </w:r>
    </w:p>
    <w:p w14:paraId="4AC38252" w14:textId="5A798948" w:rsidR="00244B88" w:rsidRPr="00D62DEF" w:rsidRDefault="00244B88" w:rsidP="00D62DEF">
      <w:pPr>
        <w:pStyle w:val="Tekstpodstawowy21"/>
        <w:numPr>
          <w:ilvl w:val="0"/>
          <w:numId w:val="9"/>
        </w:numPr>
        <w:tabs>
          <w:tab w:val="clear" w:pos="511"/>
          <w:tab w:val="num" w:pos="284"/>
        </w:tabs>
        <w:spacing w:line="276" w:lineRule="auto"/>
        <w:ind w:left="284" w:hanging="284"/>
        <w:rPr>
          <w:rFonts w:asciiTheme="minorHAnsi" w:hAnsiTheme="minorHAnsi" w:cstheme="minorHAnsi"/>
          <w:b/>
          <w:szCs w:val="22"/>
        </w:rPr>
      </w:pPr>
      <w:r w:rsidRPr="00D62DEF">
        <w:rPr>
          <w:rFonts w:asciiTheme="minorHAnsi" w:hAnsiTheme="minorHAnsi" w:cstheme="minorHAnsi"/>
          <w:szCs w:val="22"/>
        </w:rPr>
        <w:t>W sytuacji niewykorzystania wartości umowy do dnia ……..…….. Strony dopuszczają możliwość przedłużania okresu obowiązywania umowy</w:t>
      </w:r>
      <w:r w:rsidRPr="00D62DEF">
        <w:rPr>
          <w:rFonts w:asciiTheme="minorHAnsi" w:hAnsiTheme="minorHAnsi" w:cstheme="minorHAnsi"/>
          <w:b/>
          <w:szCs w:val="22"/>
        </w:rPr>
        <w:t xml:space="preserve"> </w:t>
      </w:r>
      <w:r w:rsidRPr="00D62DEF">
        <w:rPr>
          <w:rFonts w:asciiTheme="minorHAnsi" w:hAnsiTheme="minorHAnsi" w:cstheme="minorHAnsi"/>
          <w:szCs w:val="22"/>
        </w:rPr>
        <w:t>z zastosowaniem cen określonych w umowie, do momen</w:t>
      </w:r>
      <w:r w:rsidR="008B072D" w:rsidRPr="00D62DEF">
        <w:rPr>
          <w:rFonts w:asciiTheme="minorHAnsi" w:hAnsiTheme="minorHAnsi" w:cstheme="minorHAnsi"/>
          <w:szCs w:val="22"/>
        </w:rPr>
        <w:t>tu wyczerpania wartości umowy. Zmiana umowy wymaga zachowania</w:t>
      </w:r>
      <w:r w:rsidRPr="00D62DEF">
        <w:rPr>
          <w:rFonts w:asciiTheme="minorHAnsi" w:hAnsiTheme="minorHAnsi" w:cstheme="minorHAnsi"/>
          <w:szCs w:val="22"/>
        </w:rPr>
        <w:t xml:space="preserve"> formy pisemnej </w:t>
      </w:r>
      <w:r w:rsidR="008B072D" w:rsidRPr="00D62DEF">
        <w:rPr>
          <w:rFonts w:asciiTheme="minorHAnsi" w:hAnsiTheme="minorHAnsi" w:cstheme="minorHAnsi"/>
          <w:szCs w:val="22"/>
        </w:rPr>
        <w:t>pod rygorem nieważności</w:t>
      </w:r>
      <w:r w:rsidRPr="00D62DEF">
        <w:rPr>
          <w:rFonts w:asciiTheme="minorHAnsi" w:hAnsiTheme="minorHAnsi" w:cstheme="minorHAnsi"/>
          <w:szCs w:val="22"/>
        </w:rPr>
        <w:t>.</w:t>
      </w:r>
    </w:p>
    <w:p w14:paraId="0AB71664" w14:textId="0D2F896D" w:rsidR="00EF09C2" w:rsidRPr="00D62DEF" w:rsidRDefault="00EF09C2" w:rsidP="00D62DEF">
      <w:pPr>
        <w:pStyle w:val="Tekstpodstawowy21"/>
        <w:spacing w:line="276" w:lineRule="auto"/>
        <w:rPr>
          <w:rFonts w:asciiTheme="minorHAnsi" w:hAnsiTheme="minorHAnsi" w:cstheme="minorHAnsi"/>
          <w:b/>
          <w:szCs w:val="22"/>
        </w:rPr>
      </w:pPr>
    </w:p>
    <w:p w14:paraId="496B5F6D" w14:textId="77777777" w:rsidR="00244B88" w:rsidRPr="00D62DEF" w:rsidRDefault="00244B88" w:rsidP="00D62DEF">
      <w:pPr>
        <w:spacing w:line="276" w:lineRule="auto"/>
        <w:rPr>
          <w:rFonts w:asciiTheme="minorHAnsi" w:hAnsiTheme="minorHAnsi" w:cstheme="minorHAnsi"/>
          <w:sz w:val="22"/>
          <w:szCs w:val="22"/>
        </w:rPr>
      </w:pPr>
    </w:p>
    <w:p w14:paraId="3738B80F" w14:textId="77777777" w:rsidR="00244B88" w:rsidRPr="00D62DEF" w:rsidRDefault="00244B88" w:rsidP="00D62DEF">
      <w:pPr>
        <w:spacing w:line="276" w:lineRule="auto"/>
        <w:jc w:val="center"/>
        <w:rPr>
          <w:rFonts w:asciiTheme="minorHAnsi" w:hAnsiTheme="minorHAnsi" w:cstheme="minorHAnsi"/>
          <w:sz w:val="22"/>
          <w:szCs w:val="22"/>
        </w:rPr>
      </w:pPr>
      <w:r w:rsidRPr="00D62DEF">
        <w:rPr>
          <w:rFonts w:asciiTheme="minorHAnsi" w:hAnsiTheme="minorHAnsi" w:cstheme="minorHAnsi"/>
          <w:sz w:val="22"/>
          <w:szCs w:val="22"/>
        </w:rPr>
        <w:t>§ 13</w:t>
      </w:r>
    </w:p>
    <w:p w14:paraId="15F9DAAA" w14:textId="77777777" w:rsidR="00244B88" w:rsidRPr="00D62DEF" w:rsidRDefault="00244B88" w:rsidP="00D62DEF">
      <w:pPr>
        <w:numPr>
          <w:ilvl w:val="0"/>
          <w:numId w:val="16"/>
        </w:numPr>
        <w:tabs>
          <w:tab w:val="left" w:pos="273"/>
        </w:tabs>
        <w:spacing w:line="276" w:lineRule="auto"/>
        <w:ind w:left="273" w:hanging="300"/>
        <w:rPr>
          <w:rFonts w:asciiTheme="minorHAnsi" w:hAnsiTheme="minorHAnsi" w:cstheme="minorHAnsi"/>
          <w:sz w:val="22"/>
          <w:szCs w:val="22"/>
        </w:rPr>
      </w:pPr>
      <w:r w:rsidRPr="00D62DEF">
        <w:rPr>
          <w:rFonts w:asciiTheme="minorHAnsi" w:hAnsiTheme="minorHAnsi" w:cstheme="minorHAnsi"/>
          <w:sz w:val="22"/>
          <w:szCs w:val="22"/>
        </w:rPr>
        <w:t xml:space="preserve">Umowa ulega rozwiązaniu: </w:t>
      </w:r>
    </w:p>
    <w:p w14:paraId="2D465C9D" w14:textId="7739B656" w:rsidR="00244B88" w:rsidRPr="00D62DEF" w:rsidRDefault="00244B88" w:rsidP="00D62DEF">
      <w:pPr>
        <w:numPr>
          <w:ilvl w:val="1"/>
          <w:numId w:val="4"/>
        </w:numPr>
        <w:tabs>
          <w:tab w:val="left" w:pos="559"/>
        </w:tabs>
        <w:spacing w:line="276" w:lineRule="auto"/>
        <w:ind w:left="559" w:hanging="273"/>
        <w:jc w:val="both"/>
        <w:rPr>
          <w:rFonts w:asciiTheme="minorHAnsi" w:hAnsiTheme="minorHAnsi" w:cstheme="minorHAnsi"/>
          <w:sz w:val="22"/>
          <w:szCs w:val="22"/>
        </w:rPr>
      </w:pPr>
      <w:r w:rsidRPr="00D62DEF">
        <w:rPr>
          <w:rFonts w:asciiTheme="minorHAnsi" w:hAnsiTheme="minorHAnsi" w:cstheme="minorHAnsi"/>
          <w:sz w:val="22"/>
          <w:szCs w:val="22"/>
        </w:rPr>
        <w:t>z upływem okresu, na jaki została zawarta z zastrzeżeniem § 12 ust. 3</w:t>
      </w:r>
      <w:r w:rsidR="001320B3" w:rsidRPr="00D62DEF">
        <w:rPr>
          <w:rFonts w:asciiTheme="minorHAnsi" w:hAnsiTheme="minorHAnsi" w:cstheme="minorHAnsi"/>
          <w:sz w:val="22"/>
          <w:szCs w:val="22"/>
        </w:rPr>
        <w:t xml:space="preserve"> Umowy</w:t>
      </w:r>
    </w:p>
    <w:p w14:paraId="7F5BB6FE" w14:textId="2CE35464" w:rsidR="00244B88" w:rsidRPr="00D62DEF" w:rsidRDefault="00244B88" w:rsidP="00D62DEF">
      <w:pPr>
        <w:numPr>
          <w:ilvl w:val="1"/>
          <w:numId w:val="4"/>
        </w:numPr>
        <w:tabs>
          <w:tab w:val="left" w:pos="559"/>
        </w:tabs>
        <w:spacing w:line="276" w:lineRule="auto"/>
        <w:ind w:left="559" w:hanging="273"/>
        <w:jc w:val="both"/>
        <w:rPr>
          <w:rFonts w:asciiTheme="minorHAnsi" w:hAnsiTheme="minorHAnsi" w:cstheme="minorHAnsi"/>
          <w:sz w:val="22"/>
          <w:szCs w:val="22"/>
        </w:rPr>
      </w:pPr>
      <w:r w:rsidRPr="00D62DEF">
        <w:rPr>
          <w:rFonts w:asciiTheme="minorHAnsi" w:hAnsiTheme="minorHAnsi" w:cstheme="minorHAnsi"/>
          <w:sz w:val="22"/>
          <w:szCs w:val="22"/>
        </w:rPr>
        <w:t xml:space="preserve">z dniem zakończenia </w:t>
      </w:r>
      <w:r w:rsidR="00D45D45" w:rsidRPr="00D62DEF">
        <w:rPr>
          <w:rFonts w:asciiTheme="minorHAnsi" w:hAnsiTheme="minorHAnsi" w:cstheme="minorHAnsi"/>
          <w:sz w:val="22"/>
          <w:szCs w:val="22"/>
        </w:rPr>
        <w:t>zleceń</w:t>
      </w:r>
      <w:r w:rsidRPr="00D62DEF">
        <w:rPr>
          <w:rFonts w:asciiTheme="minorHAnsi" w:hAnsiTheme="minorHAnsi" w:cstheme="minorHAnsi"/>
          <w:sz w:val="22"/>
          <w:szCs w:val="22"/>
        </w:rPr>
        <w:t xml:space="preserve"> objętych umową, </w:t>
      </w:r>
    </w:p>
    <w:p w14:paraId="7C8824CE" w14:textId="77777777" w:rsidR="00244B88" w:rsidRPr="00D62DEF" w:rsidRDefault="00244B88" w:rsidP="00D62DEF">
      <w:pPr>
        <w:numPr>
          <w:ilvl w:val="1"/>
          <w:numId w:val="4"/>
        </w:numPr>
        <w:tabs>
          <w:tab w:val="left" w:pos="559"/>
        </w:tabs>
        <w:spacing w:line="276" w:lineRule="auto"/>
        <w:ind w:left="559" w:hanging="273"/>
        <w:jc w:val="both"/>
        <w:rPr>
          <w:rFonts w:asciiTheme="minorHAnsi" w:hAnsiTheme="minorHAnsi" w:cstheme="minorHAnsi"/>
          <w:sz w:val="22"/>
          <w:szCs w:val="22"/>
        </w:rPr>
      </w:pPr>
      <w:r w:rsidRPr="00D62DEF">
        <w:rPr>
          <w:rFonts w:asciiTheme="minorHAnsi" w:hAnsiTheme="minorHAnsi" w:cstheme="minorHAnsi"/>
          <w:sz w:val="22"/>
          <w:szCs w:val="22"/>
        </w:rPr>
        <w:t xml:space="preserve">przez pisemne oświadczenie jednej ze stron z zachowaniem 3-miesięcznego okresu wypowiedzenia licząc od ostatniego dnia miesiąca w przypadku, gdy zajdą okoliczności, za które Strony nie ponoszą odpowiedzialności, a które uniemożliwiają dalsze wykonanie umowy lub zajdą zmiany w zakresie organizacji udzielania świadczeń. </w:t>
      </w:r>
    </w:p>
    <w:p w14:paraId="0DF900D4" w14:textId="77777777" w:rsidR="00244B88" w:rsidRPr="00D62DEF" w:rsidRDefault="00244B88" w:rsidP="00D62DEF">
      <w:pPr>
        <w:pStyle w:val="Akapitzlist"/>
        <w:numPr>
          <w:ilvl w:val="0"/>
          <w:numId w:val="16"/>
        </w:numPr>
        <w:tabs>
          <w:tab w:val="left" w:pos="284"/>
        </w:tabs>
        <w:spacing w:line="276" w:lineRule="auto"/>
        <w:ind w:left="284" w:hanging="284"/>
        <w:jc w:val="both"/>
        <w:rPr>
          <w:rFonts w:asciiTheme="minorHAnsi" w:hAnsiTheme="minorHAnsi" w:cstheme="minorHAnsi"/>
          <w:sz w:val="22"/>
          <w:szCs w:val="22"/>
        </w:rPr>
      </w:pPr>
      <w:r w:rsidRPr="00D62DEF">
        <w:rPr>
          <w:rFonts w:asciiTheme="minorHAnsi" w:hAnsiTheme="minorHAnsi" w:cstheme="minorHAnsi"/>
          <w:sz w:val="22"/>
          <w:szCs w:val="22"/>
        </w:rPr>
        <w:t>Oświadczenie o rozwiązaniu umowy musi być dokonane w formie pisemnej pod rygorem nieważności.</w:t>
      </w:r>
    </w:p>
    <w:p w14:paraId="24A18096" w14:textId="77777777" w:rsidR="00244B88" w:rsidRPr="00D62DEF" w:rsidRDefault="00244B88" w:rsidP="00D62DEF">
      <w:pPr>
        <w:pStyle w:val="Akapitzlist"/>
        <w:numPr>
          <w:ilvl w:val="0"/>
          <w:numId w:val="16"/>
        </w:numPr>
        <w:tabs>
          <w:tab w:val="left" w:pos="284"/>
        </w:tabs>
        <w:spacing w:line="276" w:lineRule="auto"/>
        <w:ind w:left="284" w:hanging="284"/>
        <w:jc w:val="both"/>
        <w:rPr>
          <w:rFonts w:asciiTheme="minorHAnsi" w:hAnsiTheme="minorHAnsi" w:cstheme="minorHAnsi"/>
          <w:sz w:val="22"/>
          <w:szCs w:val="22"/>
        </w:rPr>
      </w:pPr>
      <w:r w:rsidRPr="00D62DEF">
        <w:rPr>
          <w:rFonts w:asciiTheme="minorHAnsi" w:hAnsiTheme="minorHAnsi" w:cstheme="minorHAnsi"/>
          <w:sz w:val="22"/>
          <w:szCs w:val="22"/>
        </w:rPr>
        <w:t>Udzielający zamówienia zastrzega sobie możliwość jednostronnego rozwiązania niniejszej umowy w całości lub w części, w przypadku ograniczenia prowadzonej przez siebie działalności lub likwidacji, a także upadłości lub rozwiązania, bez prawa do odszkodowania.</w:t>
      </w:r>
    </w:p>
    <w:p w14:paraId="2019DB89" w14:textId="77764B53" w:rsidR="00D749EF" w:rsidRPr="00D62DEF" w:rsidRDefault="00D749EF" w:rsidP="00D62DEF">
      <w:pPr>
        <w:spacing w:line="276" w:lineRule="auto"/>
        <w:jc w:val="both"/>
        <w:rPr>
          <w:rFonts w:asciiTheme="minorHAnsi" w:hAnsiTheme="minorHAnsi" w:cstheme="minorHAnsi"/>
          <w:sz w:val="22"/>
          <w:szCs w:val="22"/>
        </w:rPr>
      </w:pPr>
    </w:p>
    <w:p w14:paraId="3047D9FF" w14:textId="77777777" w:rsidR="00244B88" w:rsidRPr="00D62DEF" w:rsidRDefault="00244B88" w:rsidP="00D62DEF">
      <w:pPr>
        <w:spacing w:line="276" w:lineRule="auto"/>
        <w:jc w:val="center"/>
        <w:rPr>
          <w:rFonts w:asciiTheme="minorHAnsi" w:hAnsiTheme="minorHAnsi" w:cstheme="minorHAnsi"/>
          <w:sz w:val="22"/>
          <w:szCs w:val="22"/>
        </w:rPr>
      </w:pPr>
      <w:r w:rsidRPr="00D62DEF">
        <w:rPr>
          <w:rFonts w:asciiTheme="minorHAnsi" w:hAnsiTheme="minorHAnsi" w:cstheme="minorHAnsi"/>
          <w:sz w:val="22"/>
          <w:szCs w:val="22"/>
        </w:rPr>
        <w:t>§ 14</w:t>
      </w:r>
    </w:p>
    <w:p w14:paraId="4F82DBF6" w14:textId="77777777" w:rsidR="00244B88" w:rsidRPr="00D62DEF" w:rsidRDefault="00244B88" w:rsidP="00D62DEF">
      <w:pPr>
        <w:pStyle w:val="NormalnyWeb"/>
        <w:numPr>
          <w:ilvl w:val="0"/>
          <w:numId w:val="18"/>
        </w:numPr>
        <w:tabs>
          <w:tab w:val="left" w:pos="284"/>
        </w:tabs>
        <w:spacing w:before="0" w:after="0" w:line="276" w:lineRule="auto"/>
        <w:ind w:left="284" w:hanging="284"/>
        <w:jc w:val="both"/>
        <w:rPr>
          <w:rFonts w:asciiTheme="minorHAnsi" w:hAnsiTheme="minorHAnsi" w:cstheme="minorHAnsi"/>
          <w:sz w:val="22"/>
          <w:szCs w:val="22"/>
        </w:rPr>
      </w:pPr>
      <w:r w:rsidRPr="00D62DEF">
        <w:rPr>
          <w:rFonts w:asciiTheme="minorHAnsi" w:hAnsiTheme="minorHAnsi" w:cstheme="minorHAnsi"/>
          <w:sz w:val="22"/>
          <w:szCs w:val="22"/>
        </w:rPr>
        <w:t xml:space="preserve">Udzielający zamówienia może rozwiązać umowę bez zachowania okresu wypowiedzenia </w:t>
      </w:r>
      <w:r w:rsidRPr="00D62DEF">
        <w:rPr>
          <w:rFonts w:asciiTheme="minorHAnsi" w:hAnsiTheme="minorHAnsi" w:cstheme="minorHAnsi"/>
          <w:sz w:val="22"/>
          <w:szCs w:val="22"/>
        </w:rPr>
        <w:br/>
        <w:t>w przypadku:</w:t>
      </w:r>
    </w:p>
    <w:p w14:paraId="6A3D3B6A" w14:textId="614CDA24" w:rsidR="00244B88" w:rsidRPr="00D62DEF" w:rsidRDefault="00244B88" w:rsidP="00D62DEF">
      <w:pPr>
        <w:pStyle w:val="NormalnyWeb"/>
        <w:numPr>
          <w:ilvl w:val="0"/>
          <w:numId w:val="19"/>
        </w:numPr>
        <w:tabs>
          <w:tab w:val="num" w:pos="-360"/>
        </w:tabs>
        <w:spacing w:before="0" w:after="0"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naruszenia przez Przyjmującego zamówienie przepisów dotyczących udzielania </w:t>
      </w:r>
      <w:r w:rsidR="001320B3" w:rsidRPr="00D62DEF">
        <w:rPr>
          <w:rFonts w:asciiTheme="minorHAnsi" w:hAnsiTheme="minorHAnsi" w:cstheme="minorHAnsi"/>
          <w:sz w:val="22"/>
          <w:szCs w:val="22"/>
        </w:rPr>
        <w:t xml:space="preserve">przedmiotowych </w:t>
      </w:r>
      <w:r w:rsidR="00526294" w:rsidRPr="00D62DEF">
        <w:rPr>
          <w:rFonts w:asciiTheme="minorHAnsi" w:hAnsiTheme="minorHAnsi" w:cstheme="minorHAnsi"/>
          <w:sz w:val="22"/>
          <w:szCs w:val="22"/>
        </w:rPr>
        <w:t>zleceń</w:t>
      </w:r>
      <w:r w:rsidRPr="00D62DEF">
        <w:rPr>
          <w:rFonts w:asciiTheme="minorHAnsi" w:hAnsiTheme="minorHAnsi" w:cstheme="minorHAnsi"/>
          <w:sz w:val="22"/>
          <w:szCs w:val="22"/>
        </w:rPr>
        <w:t>;</w:t>
      </w:r>
    </w:p>
    <w:p w14:paraId="4A1D438C" w14:textId="6FACCF38" w:rsidR="00244B88" w:rsidRPr="00D62DEF" w:rsidRDefault="00244B88" w:rsidP="00D62DEF">
      <w:pPr>
        <w:pStyle w:val="NormalnyWeb"/>
        <w:numPr>
          <w:ilvl w:val="0"/>
          <w:numId w:val="19"/>
        </w:numPr>
        <w:tabs>
          <w:tab w:val="num" w:pos="-360"/>
        </w:tabs>
        <w:spacing w:before="0" w:after="0" w:line="276" w:lineRule="auto"/>
        <w:jc w:val="both"/>
        <w:rPr>
          <w:rFonts w:asciiTheme="minorHAnsi" w:hAnsiTheme="minorHAnsi" w:cstheme="minorHAnsi"/>
          <w:sz w:val="22"/>
          <w:szCs w:val="22"/>
        </w:rPr>
      </w:pPr>
      <w:r w:rsidRPr="00D62DEF">
        <w:rPr>
          <w:rFonts w:asciiTheme="minorHAnsi" w:hAnsiTheme="minorHAnsi" w:cstheme="minorHAnsi"/>
          <w:sz w:val="22"/>
          <w:szCs w:val="22"/>
        </w:rPr>
        <w:t>rażącego naruszenia przez Przyjmującego zamówienie istotnych postanowień niniejszej umowy</w:t>
      </w:r>
      <w:r w:rsidR="00890055" w:rsidRPr="00D62DEF">
        <w:rPr>
          <w:rFonts w:asciiTheme="minorHAnsi" w:hAnsiTheme="minorHAnsi" w:cstheme="minorHAnsi"/>
          <w:sz w:val="22"/>
          <w:szCs w:val="22"/>
        </w:rPr>
        <w:t xml:space="preserve">, w szczególności wykonywania opisów badań przez lekarzy nieposiadających doświadczenia </w:t>
      </w:r>
      <w:r w:rsidR="008B072D" w:rsidRPr="00D62DEF">
        <w:rPr>
          <w:rFonts w:asciiTheme="minorHAnsi" w:hAnsiTheme="minorHAnsi" w:cstheme="minorHAnsi"/>
          <w:sz w:val="22"/>
          <w:szCs w:val="22"/>
        </w:rPr>
        <w:t>w opisywaniu badań pacjentów pediatrycznych</w:t>
      </w:r>
      <w:r w:rsidR="00890055" w:rsidRPr="00D62DEF">
        <w:rPr>
          <w:rFonts w:asciiTheme="minorHAnsi" w:hAnsiTheme="minorHAnsi" w:cstheme="minorHAnsi"/>
          <w:sz w:val="22"/>
          <w:szCs w:val="22"/>
        </w:rPr>
        <w:t>, wymaganych przez Udzielającego Zamówienie</w:t>
      </w:r>
      <w:r w:rsidR="008B072D" w:rsidRPr="00D62DEF">
        <w:rPr>
          <w:rFonts w:asciiTheme="minorHAnsi" w:hAnsiTheme="minorHAnsi" w:cstheme="minorHAnsi"/>
          <w:sz w:val="22"/>
          <w:szCs w:val="22"/>
        </w:rPr>
        <w:t>, zgodnie z § 3 pkt 1 i 2</w:t>
      </w:r>
      <w:r w:rsidRPr="00D62DEF">
        <w:rPr>
          <w:rFonts w:asciiTheme="minorHAnsi" w:hAnsiTheme="minorHAnsi" w:cstheme="minorHAnsi"/>
          <w:sz w:val="22"/>
          <w:szCs w:val="22"/>
        </w:rPr>
        <w:t>;</w:t>
      </w:r>
    </w:p>
    <w:p w14:paraId="5FB53D3B" w14:textId="77777777" w:rsidR="00244B88" w:rsidRPr="00D62DEF" w:rsidRDefault="00244B88" w:rsidP="00D62DEF">
      <w:pPr>
        <w:pStyle w:val="NormalnyWeb"/>
        <w:numPr>
          <w:ilvl w:val="0"/>
          <w:numId w:val="19"/>
        </w:numPr>
        <w:tabs>
          <w:tab w:val="num" w:pos="-360"/>
        </w:tabs>
        <w:spacing w:before="0" w:after="0" w:line="276" w:lineRule="auto"/>
        <w:jc w:val="both"/>
        <w:rPr>
          <w:rFonts w:asciiTheme="minorHAnsi" w:hAnsiTheme="minorHAnsi" w:cstheme="minorHAnsi"/>
          <w:sz w:val="22"/>
          <w:szCs w:val="22"/>
        </w:rPr>
      </w:pPr>
      <w:r w:rsidRPr="00D62DEF">
        <w:rPr>
          <w:rFonts w:asciiTheme="minorHAnsi" w:hAnsiTheme="minorHAnsi" w:cstheme="minorHAnsi"/>
          <w:sz w:val="22"/>
          <w:szCs w:val="22"/>
        </w:rPr>
        <w:t>powtarzających się błędów w wynikach badań będących przedmiotem umowy lub też powtarzającej się zwłoki w wykonaniu badań będących przedmiotem niniejszej umowy;</w:t>
      </w:r>
    </w:p>
    <w:p w14:paraId="46FAE570" w14:textId="77777777" w:rsidR="00244B88" w:rsidRPr="00D62DEF" w:rsidRDefault="00244B88" w:rsidP="00D62DEF">
      <w:pPr>
        <w:pStyle w:val="NormalnyWeb"/>
        <w:numPr>
          <w:ilvl w:val="0"/>
          <w:numId w:val="19"/>
        </w:numPr>
        <w:tabs>
          <w:tab w:val="num" w:pos="-360"/>
        </w:tabs>
        <w:spacing w:before="0" w:after="0"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niedostarczenia niezwłocznie po zawarciu umowy ubezpieczenia kopii polisy OC Przyjmującego zamówienie, o której mowa w §7 ust. 4, poświadczonej za zgodność </w:t>
      </w:r>
      <w:r w:rsidRPr="00D62DEF">
        <w:rPr>
          <w:rFonts w:asciiTheme="minorHAnsi" w:hAnsiTheme="minorHAnsi" w:cstheme="minorHAnsi"/>
          <w:sz w:val="22"/>
          <w:szCs w:val="22"/>
        </w:rPr>
        <w:br/>
        <w:t>z oryginałem przez Przyjmującego zamówienie, w przypadku zakończenia okresu obowiązywania umowy ubezpieczenia w czasie trwania umowy i konieczności zawarcia nowej umowy ubezpieczenia;</w:t>
      </w:r>
    </w:p>
    <w:p w14:paraId="2240CDD6" w14:textId="22D91269" w:rsidR="00244B88" w:rsidRPr="00D62DEF" w:rsidRDefault="00244B88" w:rsidP="00D62DEF">
      <w:pPr>
        <w:pStyle w:val="NormalnyWeb"/>
        <w:numPr>
          <w:ilvl w:val="0"/>
          <w:numId w:val="19"/>
        </w:numPr>
        <w:tabs>
          <w:tab w:val="num" w:pos="-360"/>
        </w:tabs>
        <w:spacing w:before="0" w:after="0" w:line="276" w:lineRule="auto"/>
        <w:jc w:val="both"/>
        <w:rPr>
          <w:rFonts w:asciiTheme="minorHAnsi" w:hAnsiTheme="minorHAnsi" w:cstheme="minorHAnsi"/>
          <w:sz w:val="22"/>
          <w:szCs w:val="22"/>
        </w:rPr>
      </w:pPr>
      <w:r w:rsidRPr="00D62DEF">
        <w:rPr>
          <w:rFonts w:asciiTheme="minorHAnsi" w:hAnsiTheme="minorHAnsi" w:cstheme="minorHAnsi"/>
          <w:sz w:val="22"/>
          <w:szCs w:val="22"/>
        </w:rPr>
        <w:lastRenderedPageBreak/>
        <w:t>przeniesienia praw i obowiązków wynikających z umowy na osobę trzecią z naruszeniem zapisów §6</w:t>
      </w:r>
      <w:r w:rsidR="001320B3" w:rsidRPr="00D62DEF">
        <w:rPr>
          <w:rFonts w:asciiTheme="minorHAnsi" w:hAnsiTheme="minorHAnsi" w:cstheme="minorHAnsi"/>
          <w:sz w:val="22"/>
          <w:szCs w:val="22"/>
        </w:rPr>
        <w:t xml:space="preserve"> Umowy</w:t>
      </w:r>
      <w:r w:rsidRPr="00D62DEF">
        <w:rPr>
          <w:rFonts w:asciiTheme="minorHAnsi" w:hAnsiTheme="minorHAnsi" w:cstheme="minorHAnsi"/>
          <w:sz w:val="22"/>
          <w:szCs w:val="22"/>
        </w:rPr>
        <w:t>;</w:t>
      </w:r>
    </w:p>
    <w:p w14:paraId="2B253D8C" w14:textId="7F6BF7EE" w:rsidR="00244B88" w:rsidRPr="00D62DEF" w:rsidRDefault="00244B88" w:rsidP="00D62DEF">
      <w:pPr>
        <w:pStyle w:val="NormalnyWeb"/>
        <w:numPr>
          <w:ilvl w:val="0"/>
          <w:numId w:val="19"/>
        </w:numPr>
        <w:tabs>
          <w:tab w:val="num" w:pos="-360"/>
        </w:tabs>
        <w:spacing w:before="0" w:after="0"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w wyniku kontroli wykonywania niniejszej umowy i innych działań kontrolnych, uregulowanych w odrębnych przepisach, stwierdzono u Przyjmującego zamówienie niewypełnienie warunków </w:t>
      </w:r>
      <w:r w:rsidR="00890055" w:rsidRPr="00D62DEF">
        <w:rPr>
          <w:rFonts w:asciiTheme="minorHAnsi" w:hAnsiTheme="minorHAnsi" w:cstheme="minorHAnsi"/>
          <w:sz w:val="22"/>
          <w:szCs w:val="22"/>
        </w:rPr>
        <w:t>ni</w:t>
      </w:r>
      <w:r w:rsidR="005700F4" w:rsidRPr="00D62DEF">
        <w:rPr>
          <w:rFonts w:asciiTheme="minorHAnsi" w:hAnsiTheme="minorHAnsi" w:cstheme="minorHAnsi"/>
          <w:sz w:val="22"/>
          <w:szCs w:val="22"/>
        </w:rPr>
        <w:t>niejszej umowy lub wadliwe jej wykonanie;</w:t>
      </w:r>
      <w:r w:rsidRPr="00D62DEF">
        <w:rPr>
          <w:rFonts w:asciiTheme="minorHAnsi" w:hAnsiTheme="minorHAnsi" w:cstheme="minorHAnsi"/>
          <w:sz w:val="22"/>
          <w:szCs w:val="22"/>
        </w:rPr>
        <w:t xml:space="preserve"> </w:t>
      </w:r>
    </w:p>
    <w:p w14:paraId="4EB6DD2E" w14:textId="77777777" w:rsidR="00244B88" w:rsidRPr="00D62DEF" w:rsidRDefault="00244B88" w:rsidP="00D62DEF">
      <w:pPr>
        <w:pStyle w:val="NormalnyWeb"/>
        <w:numPr>
          <w:ilvl w:val="0"/>
          <w:numId w:val="19"/>
        </w:numPr>
        <w:tabs>
          <w:tab w:val="num" w:pos="-360"/>
        </w:tabs>
        <w:spacing w:before="0" w:after="0" w:line="276" w:lineRule="auto"/>
        <w:jc w:val="both"/>
        <w:rPr>
          <w:rFonts w:asciiTheme="minorHAnsi" w:hAnsiTheme="minorHAnsi" w:cstheme="minorHAnsi"/>
          <w:sz w:val="22"/>
          <w:szCs w:val="22"/>
        </w:rPr>
      </w:pPr>
      <w:r w:rsidRPr="00D62DEF">
        <w:rPr>
          <w:rFonts w:asciiTheme="minorHAnsi" w:hAnsiTheme="minorHAnsi" w:cstheme="minorHAnsi"/>
          <w:sz w:val="22"/>
          <w:szCs w:val="22"/>
        </w:rPr>
        <w:t>utraty uprawnień przez Przyjmującego zamówienie koniecznych do realizacji niniejszej umowy;</w:t>
      </w:r>
    </w:p>
    <w:p w14:paraId="585005D3" w14:textId="3C2FF4A2" w:rsidR="00244B88" w:rsidRPr="00D62DEF" w:rsidRDefault="00244B88" w:rsidP="00D62DEF">
      <w:pPr>
        <w:pStyle w:val="NormalnyWeb"/>
        <w:numPr>
          <w:ilvl w:val="0"/>
          <w:numId w:val="19"/>
        </w:numPr>
        <w:tabs>
          <w:tab w:val="num" w:pos="-360"/>
        </w:tabs>
        <w:spacing w:before="0" w:after="0"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gdy zajdą okoliczności, za które Strony nie ponoszą odpowiedzialności, a które uniemożliwiają dalsze wykonywanie niniejszej umowy, w szczególności zaś zmiany warunków umowy o udzielanie świadczeń opieki zdrowotnej zawartej przez Udzielającego zamówienia z Narodowym Funduszem Zdrowia, </w:t>
      </w:r>
    </w:p>
    <w:p w14:paraId="16C8BB54" w14:textId="501B30C2" w:rsidR="00DD51EA" w:rsidRPr="00D62DEF" w:rsidRDefault="00DD51EA" w:rsidP="00D62DEF">
      <w:pPr>
        <w:pStyle w:val="NormalnyWeb"/>
        <w:numPr>
          <w:ilvl w:val="0"/>
          <w:numId w:val="19"/>
        </w:numPr>
        <w:tabs>
          <w:tab w:val="num" w:pos="-360"/>
        </w:tabs>
        <w:spacing w:before="0" w:after="0" w:line="276" w:lineRule="auto"/>
        <w:jc w:val="both"/>
        <w:rPr>
          <w:rFonts w:asciiTheme="minorHAnsi" w:hAnsiTheme="minorHAnsi" w:cstheme="minorHAnsi"/>
          <w:sz w:val="22"/>
          <w:szCs w:val="22"/>
        </w:rPr>
      </w:pPr>
      <w:r w:rsidRPr="00D62DEF">
        <w:rPr>
          <w:rFonts w:asciiTheme="minorHAnsi" w:hAnsiTheme="minorHAnsi" w:cstheme="minorHAnsi"/>
          <w:sz w:val="22"/>
          <w:szCs w:val="22"/>
        </w:rPr>
        <w:t>niedokonania</w:t>
      </w:r>
      <w:r w:rsidR="00F2089F" w:rsidRPr="00D62DEF">
        <w:rPr>
          <w:rFonts w:asciiTheme="minorHAnsi" w:hAnsiTheme="minorHAnsi" w:cstheme="minorHAnsi"/>
          <w:sz w:val="22"/>
          <w:szCs w:val="22"/>
        </w:rPr>
        <w:t xml:space="preserve"> przez Przyjmującego zamówienie</w:t>
      </w:r>
      <w:r w:rsidRPr="00D62DEF">
        <w:rPr>
          <w:rFonts w:asciiTheme="minorHAnsi" w:hAnsiTheme="minorHAnsi" w:cstheme="minorHAnsi"/>
          <w:sz w:val="22"/>
          <w:szCs w:val="22"/>
        </w:rPr>
        <w:t xml:space="preserve"> integracji w terminie, o którym mowa w § 1 ust. 3 pkt 6 umowy. </w:t>
      </w:r>
    </w:p>
    <w:p w14:paraId="1D4D2F9A" w14:textId="6629986B" w:rsidR="00143E2B" w:rsidRPr="00D62DEF" w:rsidRDefault="00143E2B" w:rsidP="00D62DEF">
      <w:pPr>
        <w:pStyle w:val="NormalnyWeb"/>
        <w:numPr>
          <w:ilvl w:val="0"/>
          <w:numId w:val="18"/>
        </w:numPr>
        <w:spacing w:before="0" w:after="0" w:line="276" w:lineRule="auto"/>
        <w:ind w:left="567"/>
        <w:jc w:val="both"/>
        <w:rPr>
          <w:rFonts w:asciiTheme="minorHAnsi" w:hAnsiTheme="minorHAnsi" w:cstheme="minorHAnsi"/>
          <w:sz w:val="22"/>
          <w:szCs w:val="22"/>
        </w:rPr>
      </w:pPr>
      <w:r w:rsidRPr="00D62DEF">
        <w:rPr>
          <w:rFonts w:asciiTheme="minorHAnsi" w:hAnsiTheme="minorHAnsi" w:cstheme="minorHAnsi"/>
          <w:sz w:val="22"/>
          <w:szCs w:val="22"/>
        </w:rPr>
        <w:t xml:space="preserve">W przypadku rozwiązania umowy bez zachowania okresu wypowiedzenia przez Udzielającego Zamówienie, z winy Przyjmującego Zamówienie, Przyjmujący </w:t>
      </w:r>
      <w:r w:rsidR="00563AC6" w:rsidRPr="00D62DEF">
        <w:rPr>
          <w:rFonts w:asciiTheme="minorHAnsi" w:hAnsiTheme="minorHAnsi" w:cstheme="minorHAnsi"/>
          <w:sz w:val="22"/>
          <w:szCs w:val="22"/>
        </w:rPr>
        <w:t xml:space="preserve">Zamówienie </w:t>
      </w:r>
      <w:r w:rsidRPr="00D62DEF">
        <w:rPr>
          <w:rFonts w:asciiTheme="minorHAnsi" w:hAnsiTheme="minorHAnsi" w:cstheme="minorHAnsi"/>
          <w:sz w:val="22"/>
          <w:szCs w:val="22"/>
        </w:rPr>
        <w:t xml:space="preserve">oświadcza, że zapłaci na rzecz </w:t>
      </w:r>
      <w:r w:rsidR="00563AC6" w:rsidRPr="00D62DEF">
        <w:rPr>
          <w:rFonts w:asciiTheme="minorHAnsi" w:hAnsiTheme="minorHAnsi" w:cstheme="minorHAnsi"/>
          <w:sz w:val="22"/>
          <w:szCs w:val="22"/>
        </w:rPr>
        <w:t>Udzielającego</w:t>
      </w:r>
      <w:r w:rsidRPr="00D62DEF">
        <w:rPr>
          <w:rFonts w:asciiTheme="minorHAnsi" w:hAnsiTheme="minorHAnsi" w:cstheme="minorHAnsi"/>
          <w:sz w:val="22"/>
          <w:szCs w:val="22"/>
        </w:rPr>
        <w:t xml:space="preserve"> Zamówione równowartość jednorazowego koszt</w:t>
      </w:r>
      <w:r w:rsidR="00563AC6" w:rsidRPr="00D62DEF">
        <w:rPr>
          <w:rFonts w:asciiTheme="minorHAnsi" w:hAnsiTheme="minorHAnsi" w:cstheme="minorHAnsi"/>
          <w:sz w:val="22"/>
          <w:szCs w:val="22"/>
        </w:rPr>
        <w:t>u</w:t>
      </w:r>
      <w:r w:rsidRPr="00D62DEF">
        <w:rPr>
          <w:rFonts w:asciiTheme="minorHAnsi" w:hAnsiTheme="minorHAnsi" w:cstheme="minorHAnsi"/>
          <w:sz w:val="22"/>
          <w:szCs w:val="22"/>
        </w:rPr>
        <w:t xml:space="preserve"> integracji systemów informatycznych, określon</w:t>
      </w:r>
      <w:r w:rsidR="00563AC6" w:rsidRPr="00D62DEF">
        <w:rPr>
          <w:rFonts w:asciiTheme="minorHAnsi" w:hAnsiTheme="minorHAnsi" w:cstheme="minorHAnsi"/>
          <w:sz w:val="22"/>
          <w:szCs w:val="22"/>
        </w:rPr>
        <w:t>ego</w:t>
      </w:r>
      <w:r w:rsidRPr="00D62DEF">
        <w:rPr>
          <w:rFonts w:asciiTheme="minorHAnsi" w:hAnsiTheme="minorHAnsi" w:cstheme="minorHAnsi"/>
          <w:sz w:val="22"/>
          <w:szCs w:val="22"/>
        </w:rPr>
        <w:t xml:space="preserve"> w ofercie, stanowiącej Załącznik nr 1 do umowy.</w:t>
      </w:r>
      <w:r w:rsidR="005700F4" w:rsidRPr="00D62DEF">
        <w:rPr>
          <w:rFonts w:asciiTheme="minorHAnsi" w:hAnsiTheme="minorHAnsi" w:cstheme="minorHAnsi"/>
          <w:sz w:val="22"/>
          <w:szCs w:val="22"/>
        </w:rPr>
        <w:t xml:space="preserve"> Za zawinione działanie Przyjmującego Zamówienie uważa się okoliczności określone w § 14 ust. 1 pkt 1) - 6) niniejszej umowy.</w:t>
      </w:r>
    </w:p>
    <w:p w14:paraId="1EFF54B1" w14:textId="77777777" w:rsidR="00244B88" w:rsidRPr="00D62DEF" w:rsidRDefault="00244B88" w:rsidP="00D62DEF">
      <w:pPr>
        <w:spacing w:line="276" w:lineRule="auto"/>
        <w:rPr>
          <w:rFonts w:asciiTheme="minorHAnsi" w:hAnsiTheme="minorHAnsi" w:cstheme="minorHAnsi"/>
          <w:sz w:val="22"/>
          <w:szCs w:val="22"/>
        </w:rPr>
      </w:pPr>
    </w:p>
    <w:p w14:paraId="4460DA53" w14:textId="77777777" w:rsidR="00244B88" w:rsidRPr="00D62DEF" w:rsidRDefault="00244B88" w:rsidP="00D62DEF">
      <w:pPr>
        <w:spacing w:line="276" w:lineRule="auto"/>
        <w:jc w:val="center"/>
        <w:rPr>
          <w:rFonts w:asciiTheme="minorHAnsi" w:hAnsiTheme="minorHAnsi" w:cstheme="minorHAnsi"/>
          <w:sz w:val="22"/>
          <w:szCs w:val="22"/>
        </w:rPr>
      </w:pPr>
      <w:r w:rsidRPr="00D62DEF">
        <w:rPr>
          <w:rFonts w:asciiTheme="minorHAnsi" w:hAnsiTheme="minorHAnsi" w:cstheme="minorHAnsi"/>
          <w:sz w:val="22"/>
          <w:szCs w:val="22"/>
        </w:rPr>
        <w:t>§ 15</w:t>
      </w:r>
    </w:p>
    <w:p w14:paraId="52A47BB1" w14:textId="77777777" w:rsidR="00244B88" w:rsidRPr="00D62DEF" w:rsidRDefault="00244B88" w:rsidP="00D62DEF">
      <w:pPr>
        <w:numPr>
          <w:ilvl w:val="0"/>
          <w:numId w:val="3"/>
        </w:numPr>
        <w:tabs>
          <w:tab w:val="left" w:pos="286"/>
        </w:tabs>
        <w:spacing w:line="276" w:lineRule="auto"/>
        <w:ind w:left="273" w:hanging="273"/>
        <w:jc w:val="both"/>
        <w:rPr>
          <w:rFonts w:asciiTheme="minorHAnsi" w:hAnsiTheme="minorHAnsi" w:cstheme="minorHAnsi"/>
          <w:sz w:val="22"/>
          <w:szCs w:val="22"/>
        </w:rPr>
      </w:pPr>
      <w:r w:rsidRPr="00D62DEF">
        <w:rPr>
          <w:rFonts w:asciiTheme="minorHAnsi" w:hAnsiTheme="minorHAnsi" w:cstheme="minorHAnsi"/>
          <w:sz w:val="22"/>
          <w:szCs w:val="22"/>
        </w:rPr>
        <w:t xml:space="preserve">Przyjmujący zamówienie zobowiązuje się do zachowania w tajemnicy wszelkich informacji i danych pozyskanych w związku z umową w czasie jej trwania oraz po jej zakończeniu. </w:t>
      </w:r>
    </w:p>
    <w:p w14:paraId="0B2A1177" w14:textId="2A8B8274" w:rsidR="00244B88" w:rsidRPr="00D62DEF" w:rsidRDefault="00244B88" w:rsidP="00D62DEF">
      <w:pPr>
        <w:numPr>
          <w:ilvl w:val="0"/>
          <w:numId w:val="3"/>
        </w:numPr>
        <w:tabs>
          <w:tab w:val="left" w:pos="286"/>
        </w:tabs>
        <w:spacing w:line="276" w:lineRule="auto"/>
        <w:ind w:left="273" w:hanging="273"/>
        <w:jc w:val="both"/>
        <w:rPr>
          <w:rFonts w:asciiTheme="minorHAnsi" w:hAnsiTheme="minorHAnsi" w:cstheme="minorHAnsi"/>
          <w:sz w:val="22"/>
          <w:szCs w:val="22"/>
        </w:rPr>
      </w:pPr>
      <w:r w:rsidRPr="00D62DEF">
        <w:rPr>
          <w:rFonts w:asciiTheme="minorHAnsi" w:hAnsiTheme="minorHAnsi" w:cstheme="minorHAnsi"/>
          <w:sz w:val="22"/>
          <w:szCs w:val="22"/>
        </w:rPr>
        <w:t>Naruszenie obowiązków, wymienionych w § 16 ust. 1 niniejszej umowy spowoduje odpowiedzialność Przyjmującego zamówienie przewidzianą w odrębnych przepisach, a także obowiązek naprawienia szkody</w:t>
      </w:r>
      <w:r w:rsidR="0097688B" w:rsidRPr="00D62DEF">
        <w:rPr>
          <w:rFonts w:asciiTheme="minorHAnsi" w:hAnsiTheme="minorHAnsi" w:cstheme="minorHAnsi"/>
          <w:sz w:val="22"/>
          <w:szCs w:val="22"/>
        </w:rPr>
        <w:t xml:space="preserve"> na zasadach ogólnych, tj.</w:t>
      </w:r>
      <w:r w:rsidRPr="00D62DEF">
        <w:rPr>
          <w:rFonts w:asciiTheme="minorHAnsi" w:hAnsiTheme="minorHAnsi" w:cstheme="minorHAnsi"/>
          <w:sz w:val="22"/>
          <w:szCs w:val="22"/>
        </w:rPr>
        <w:t xml:space="preserve"> wg zasad określonych w Kodeksie cywilnym, a ponadto daje prawo Udzielającemu zamówienia rozwiązania umowy bez wypowiedzenia.</w:t>
      </w:r>
    </w:p>
    <w:p w14:paraId="67ECC5BD" w14:textId="77777777" w:rsidR="00244B88" w:rsidRPr="00D62DEF" w:rsidRDefault="00244B88" w:rsidP="00D62DEF">
      <w:pPr>
        <w:tabs>
          <w:tab w:val="left" w:pos="286"/>
        </w:tabs>
        <w:spacing w:line="276" w:lineRule="auto"/>
        <w:ind w:left="273"/>
        <w:jc w:val="both"/>
        <w:rPr>
          <w:rFonts w:asciiTheme="minorHAnsi" w:hAnsiTheme="minorHAnsi" w:cstheme="minorHAnsi"/>
          <w:sz w:val="22"/>
          <w:szCs w:val="22"/>
        </w:rPr>
      </w:pPr>
    </w:p>
    <w:p w14:paraId="016AD6C1" w14:textId="77777777" w:rsidR="00244B88" w:rsidRPr="00D62DEF" w:rsidRDefault="00244B88" w:rsidP="00D62DEF">
      <w:pPr>
        <w:tabs>
          <w:tab w:val="left" w:pos="286"/>
        </w:tabs>
        <w:spacing w:line="276" w:lineRule="auto"/>
        <w:jc w:val="center"/>
        <w:rPr>
          <w:rFonts w:asciiTheme="minorHAnsi" w:hAnsiTheme="minorHAnsi" w:cstheme="minorHAnsi"/>
          <w:sz w:val="22"/>
          <w:szCs w:val="22"/>
        </w:rPr>
      </w:pPr>
      <w:r w:rsidRPr="00D62DEF">
        <w:rPr>
          <w:rFonts w:asciiTheme="minorHAnsi" w:hAnsiTheme="minorHAnsi" w:cstheme="minorHAnsi"/>
          <w:sz w:val="22"/>
          <w:szCs w:val="22"/>
        </w:rPr>
        <w:t>§ 16</w:t>
      </w:r>
    </w:p>
    <w:p w14:paraId="7ABD5D96" w14:textId="77777777" w:rsidR="00244B88" w:rsidRPr="00D62DEF" w:rsidRDefault="00244B88" w:rsidP="00D62DEF">
      <w:pPr>
        <w:pStyle w:val="Akapitzlist"/>
        <w:widowControl w:val="0"/>
        <w:numPr>
          <w:ilvl w:val="0"/>
          <w:numId w:val="20"/>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Na warunkach określonych niniejszą Umową Udzielający Zamówienie (dalej również jako: Administrator 1) powierza Przyjmującemu Zamówienie przetwarzanie (w rozumieniu Rozporządzenia Parlamentu Europejskiego i Rady (UE) 2016/679 z 27.04.2016 r. w sprawie ochrony osób fizycznych w związku z przetwarzaniem danych osobowych i w sprawie swobodnego przepływu takich danych oraz uchylenia dyrektywy 95/46/WE (ogólne rozporządzenie o ochronie danych) – (dalej jako: RODO)) dalej opisanych Danych Osobowych. </w:t>
      </w:r>
    </w:p>
    <w:p w14:paraId="4DBC3B87" w14:textId="77777777" w:rsidR="00244B88" w:rsidRPr="00D62DEF" w:rsidRDefault="00244B88" w:rsidP="00D62DEF">
      <w:pPr>
        <w:pStyle w:val="Akapitzlist"/>
        <w:widowControl w:val="0"/>
        <w:numPr>
          <w:ilvl w:val="0"/>
          <w:numId w:val="20"/>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Przyjmujący Zamówienie (dalej również jako: Administrator 2) powierza Udzielającemu Zamówienia przetwarzanie (w rozumieniu RODO dalej opisanych Danych Osobowych).</w:t>
      </w:r>
    </w:p>
    <w:p w14:paraId="49448EF9" w14:textId="77777777" w:rsidR="00244B88" w:rsidRPr="00D62DEF" w:rsidRDefault="00244B88" w:rsidP="00D62DEF">
      <w:pPr>
        <w:pStyle w:val="Akapitzlist"/>
        <w:widowControl w:val="0"/>
        <w:numPr>
          <w:ilvl w:val="0"/>
          <w:numId w:val="20"/>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Przetwarzanie będzie wykonywane w okresie obowiązywania Umowy.</w:t>
      </w:r>
    </w:p>
    <w:p w14:paraId="662DB3A2" w14:textId="77777777" w:rsidR="00244B88" w:rsidRPr="00D62DEF" w:rsidRDefault="00244B88" w:rsidP="00D62DEF">
      <w:pPr>
        <w:pStyle w:val="Akapitzlist"/>
        <w:widowControl w:val="0"/>
        <w:numPr>
          <w:ilvl w:val="0"/>
          <w:numId w:val="20"/>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Celem przetwarzania jest umożliwienie realizacji pełnego zakresu przedmiotu zamówienia udzielanych Pacjentom Administratora 1, prowadzenie dokumentacji zgodnie z obowiązującymi przepisami prawa oraz rozliczenia finansowe pomiędzy Stronami.</w:t>
      </w:r>
    </w:p>
    <w:p w14:paraId="7EF0BD05" w14:textId="77777777" w:rsidR="00244B88" w:rsidRPr="00D62DEF" w:rsidRDefault="00244B88" w:rsidP="00D62DEF">
      <w:pPr>
        <w:pStyle w:val="Akapitzlist"/>
        <w:widowControl w:val="0"/>
        <w:numPr>
          <w:ilvl w:val="0"/>
          <w:numId w:val="20"/>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Przetwarzanie obejmować będzie następujące rodzaje danych osobowych Pacjentów oraz/lub Ich przedstawicieli ustawowych: </w:t>
      </w:r>
    </w:p>
    <w:p w14:paraId="74906AD1" w14:textId="77777777" w:rsidR="00244B88" w:rsidRPr="00D62DEF" w:rsidRDefault="00244B88" w:rsidP="00D62DEF">
      <w:pPr>
        <w:numPr>
          <w:ilvl w:val="0"/>
          <w:numId w:val="22"/>
        </w:numPr>
        <w:spacing w:line="276" w:lineRule="auto"/>
        <w:ind w:hanging="357"/>
        <w:jc w:val="both"/>
        <w:rPr>
          <w:rFonts w:asciiTheme="minorHAnsi" w:hAnsiTheme="minorHAnsi" w:cstheme="minorHAnsi"/>
          <w:sz w:val="22"/>
          <w:szCs w:val="22"/>
        </w:rPr>
      </w:pPr>
      <w:r w:rsidRPr="00D62DEF">
        <w:rPr>
          <w:rFonts w:asciiTheme="minorHAnsi" w:hAnsiTheme="minorHAnsi" w:cstheme="minorHAnsi"/>
          <w:sz w:val="22"/>
          <w:szCs w:val="22"/>
        </w:rPr>
        <w:lastRenderedPageBreak/>
        <w:t>dane zwykłe należące do pacjentów, w tym małoletnich pacjentów lub/oraz ich przedstawicieli ustawowych:</w:t>
      </w:r>
    </w:p>
    <w:p w14:paraId="635ECA63" w14:textId="4201D651" w:rsidR="00244B88" w:rsidRPr="00D62DEF" w:rsidRDefault="00244B88" w:rsidP="00D62DEF">
      <w:pPr>
        <w:numPr>
          <w:ilvl w:val="1"/>
          <w:numId w:val="23"/>
        </w:numPr>
        <w:spacing w:line="276" w:lineRule="auto"/>
        <w:ind w:hanging="357"/>
        <w:jc w:val="both"/>
        <w:rPr>
          <w:rFonts w:asciiTheme="minorHAnsi" w:hAnsiTheme="minorHAnsi" w:cstheme="minorHAnsi"/>
          <w:sz w:val="22"/>
          <w:szCs w:val="22"/>
        </w:rPr>
      </w:pPr>
      <w:r w:rsidRPr="00D62DEF">
        <w:rPr>
          <w:rFonts w:asciiTheme="minorHAnsi" w:hAnsiTheme="minorHAnsi" w:cstheme="minorHAnsi"/>
          <w:sz w:val="22"/>
          <w:szCs w:val="22"/>
        </w:rPr>
        <w:t>imię i nazwisko,</w:t>
      </w:r>
    </w:p>
    <w:p w14:paraId="5B87B98A" w14:textId="1299935D" w:rsidR="004D3005" w:rsidRPr="00D62DEF" w:rsidRDefault="004D3005" w:rsidP="00D62DEF">
      <w:pPr>
        <w:numPr>
          <w:ilvl w:val="1"/>
          <w:numId w:val="23"/>
        </w:numPr>
        <w:spacing w:line="276" w:lineRule="auto"/>
        <w:ind w:hanging="357"/>
        <w:jc w:val="both"/>
        <w:rPr>
          <w:rFonts w:asciiTheme="minorHAnsi" w:hAnsiTheme="minorHAnsi" w:cstheme="minorHAnsi"/>
          <w:sz w:val="22"/>
          <w:szCs w:val="22"/>
        </w:rPr>
      </w:pPr>
      <w:r w:rsidRPr="00D62DEF">
        <w:rPr>
          <w:rFonts w:asciiTheme="minorHAnsi" w:hAnsiTheme="minorHAnsi" w:cstheme="minorHAnsi"/>
          <w:sz w:val="22"/>
          <w:szCs w:val="22"/>
        </w:rPr>
        <w:t>nr dowodu osobistego/paszportu lub innego</w:t>
      </w:r>
      <w:r w:rsidR="00977739" w:rsidRPr="00D62DEF">
        <w:rPr>
          <w:rFonts w:asciiTheme="minorHAnsi" w:hAnsiTheme="minorHAnsi" w:cstheme="minorHAnsi"/>
          <w:sz w:val="22"/>
          <w:szCs w:val="22"/>
        </w:rPr>
        <w:t xml:space="preserve"> dokumentu</w:t>
      </w:r>
      <w:r w:rsidRPr="00D62DEF">
        <w:rPr>
          <w:rFonts w:asciiTheme="minorHAnsi" w:hAnsiTheme="minorHAnsi" w:cstheme="minorHAnsi"/>
          <w:sz w:val="22"/>
          <w:szCs w:val="22"/>
        </w:rPr>
        <w:t xml:space="preserve"> stwierdzającego tożsamość;</w:t>
      </w:r>
    </w:p>
    <w:p w14:paraId="4687188C" w14:textId="77777777" w:rsidR="00244B88" w:rsidRPr="00D62DEF" w:rsidRDefault="00244B88" w:rsidP="00D62DEF">
      <w:pPr>
        <w:numPr>
          <w:ilvl w:val="1"/>
          <w:numId w:val="23"/>
        </w:numPr>
        <w:spacing w:line="276" w:lineRule="auto"/>
        <w:ind w:hanging="357"/>
        <w:jc w:val="both"/>
        <w:rPr>
          <w:rFonts w:asciiTheme="minorHAnsi" w:hAnsiTheme="minorHAnsi" w:cstheme="minorHAnsi"/>
          <w:sz w:val="22"/>
          <w:szCs w:val="22"/>
        </w:rPr>
      </w:pPr>
      <w:r w:rsidRPr="00D62DEF">
        <w:rPr>
          <w:rFonts w:asciiTheme="minorHAnsi" w:hAnsiTheme="minorHAnsi" w:cstheme="minorHAnsi"/>
          <w:sz w:val="22"/>
          <w:szCs w:val="22"/>
        </w:rPr>
        <w:t>numer ewidencyjny PESEL,</w:t>
      </w:r>
    </w:p>
    <w:p w14:paraId="47C591DE" w14:textId="77777777" w:rsidR="00244B88" w:rsidRPr="00D62DEF" w:rsidRDefault="00244B88" w:rsidP="00D62DEF">
      <w:pPr>
        <w:numPr>
          <w:ilvl w:val="1"/>
          <w:numId w:val="23"/>
        </w:numPr>
        <w:spacing w:line="276" w:lineRule="auto"/>
        <w:ind w:hanging="357"/>
        <w:jc w:val="both"/>
        <w:rPr>
          <w:rFonts w:asciiTheme="minorHAnsi" w:hAnsiTheme="minorHAnsi" w:cstheme="minorHAnsi"/>
          <w:sz w:val="22"/>
          <w:szCs w:val="22"/>
        </w:rPr>
      </w:pPr>
      <w:r w:rsidRPr="00D62DEF">
        <w:rPr>
          <w:rFonts w:asciiTheme="minorHAnsi" w:hAnsiTheme="minorHAnsi" w:cstheme="minorHAnsi"/>
          <w:sz w:val="22"/>
          <w:szCs w:val="22"/>
        </w:rPr>
        <w:t>data urodzenia,</w:t>
      </w:r>
    </w:p>
    <w:p w14:paraId="0179D7C8" w14:textId="77777777" w:rsidR="00244B88" w:rsidRPr="00D62DEF" w:rsidRDefault="00244B88" w:rsidP="00D62DEF">
      <w:pPr>
        <w:numPr>
          <w:ilvl w:val="1"/>
          <w:numId w:val="23"/>
        </w:numPr>
        <w:spacing w:line="276" w:lineRule="auto"/>
        <w:ind w:hanging="357"/>
        <w:jc w:val="both"/>
        <w:rPr>
          <w:rFonts w:asciiTheme="minorHAnsi" w:hAnsiTheme="minorHAnsi" w:cstheme="minorHAnsi"/>
          <w:sz w:val="22"/>
          <w:szCs w:val="22"/>
        </w:rPr>
      </w:pPr>
      <w:r w:rsidRPr="00D62DEF">
        <w:rPr>
          <w:rFonts w:asciiTheme="minorHAnsi" w:hAnsiTheme="minorHAnsi" w:cstheme="minorHAnsi"/>
          <w:sz w:val="22"/>
          <w:szCs w:val="22"/>
        </w:rPr>
        <w:t>wiek,</w:t>
      </w:r>
    </w:p>
    <w:p w14:paraId="3A57B6E0" w14:textId="77777777" w:rsidR="00244B88" w:rsidRPr="00D62DEF" w:rsidRDefault="00244B88" w:rsidP="00D62DEF">
      <w:pPr>
        <w:numPr>
          <w:ilvl w:val="1"/>
          <w:numId w:val="23"/>
        </w:numPr>
        <w:spacing w:line="276" w:lineRule="auto"/>
        <w:ind w:hanging="357"/>
        <w:jc w:val="both"/>
        <w:rPr>
          <w:rFonts w:asciiTheme="minorHAnsi" w:hAnsiTheme="minorHAnsi" w:cstheme="minorHAnsi"/>
          <w:sz w:val="22"/>
          <w:szCs w:val="22"/>
        </w:rPr>
      </w:pPr>
      <w:r w:rsidRPr="00D62DEF">
        <w:rPr>
          <w:rFonts w:asciiTheme="minorHAnsi" w:hAnsiTheme="minorHAnsi" w:cstheme="minorHAnsi"/>
          <w:sz w:val="22"/>
          <w:szCs w:val="22"/>
        </w:rPr>
        <w:t>płeć,</w:t>
      </w:r>
    </w:p>
    <w:p w14:paraId="520F7116" w14:textId="77777777" w:rsidR="00244B88" w:rsidRPr="00D62DEF" w:rsidRDefault="00244B88" w:rsidP="00D62DEF">
      <w:pPr>
        <w:numPr>
          <w:ilvl w:val="1"/>
          <w:numId w:val="23"/>
        </w:numPr>
        <w:spacing w:line="276" w:lineRule="auto"/>
        <w:ind w:hanging="357"/>
        <w:jc w:val="both"/>
        <w:rPr>
          <w:rFonts w:asciiTheme="minorHAnsi" w:hAnsiTheme="minorHAnsi" w:cstheme="minorHAnsi"/>
          <w:sz w:val="22"/>
          <w:szCs w:val="22"/>
        </w:rPr>
      </w:pPr>
      <w:r w:rsidRPr="00D62DEF">
        <w:rPr>
          <w:rFonts w:asciiTheme="minorHAnsi" w:hAnsiTheme="minorHAnsi" w:cstheme="minorHAnsi"/>
          <w:sz w:val="22"/>
          <w:szCs w:val="22"/>
        </w:rPr>
        <w:t>adres,</w:t>
      </w:r>
    </w:p>
    <w:p w14:paraId="357249C3" w14:textId="77777777" w:rsidR="00244B88" w:rsidRPr="00D62DEF" w:rsidRDefault="00244B88" w:rsidP="00D62DEF">
      <w:pPr>
        <w:numPr>
          <w:ilvl w:val="1"/>
          <w:numId w:val="23"/>
        </w:numPr>
        <w:spacing w:line="276" w:lineRule="auto"/>
        <w:ind w:hanging="357"/>
        <w:jc w:val="both"/>
        <w:rPr>
          <w:rFonts w:asciiTheme="minorHAnsi" w:hAnsiTheme="minorHAnsi" w:cstheme="minorHAnsi"/>
          <w:sz w:val="22"/>
          <w:szCs w:val="22"/>
        </w:rPr>
      </w:pPr>
      <w:r w:rsidRPr="00D62DEF">
        <w:rPr>
          <w:rFonts w:asciiTheme="minorHAnsi" w:hAnsiTheme="minorHAnsi" w:cstheme="minorHAnsi"/>
          <w:sz w:val="22"/>
          <w:szCs w:val="22"/>
        </w:rPr>
        <w:t>telefon kontaktowy,</w:t>
      </w:r>
    </w:p>
    <w:p w14:paraId="7C847F79" w14:textId="77777777" w:rsidR="00244B88" w:rsidRPr="00D62DEF" w:rsidRDefault="00244B88" w:rsidP="00D62DEF">
      <w:pPr>
        <w:numPr>
          <w:ilvl w:val="1"/>
          <w:numId w:val="23"/>
        </w:numPr>
        <w:spacing w:line="276" w:lineRule="auto"/>
        <w:ind w:hanging="357"/>
        <w:jc w:val="both"/>
        <w:rPr>
          <w:rFonts w:asciiTheme="minorHAnsi" w:hAnsiTheme="minorHAnsi" w:cstheme="minorHAnsi"/>
          <w:sz w:val="22"/>
          <w:szCs w:val="22"/>
        </w:rPr>
      </w:pPr>
      <w:r w:rsidRPr="00D62DEF">
        <w:rPr>
          <w:rFonts w:asciiTheme="minorHAnsi" w:hAnsiTheme="minorHAnsi" w:cstheme="minorHAnsi"/>
          <w:sz w:val="22"/>
          <w:szCs w:val="22"/>
        </w:rPr>
        <w:t>adres e-mail,</w:t>
      </w:r>
    </w:p>
    <w:p w14:paraId="021B49A9" w14:textId="77777777" w:rsidR="00244B88" w:rsidRPr="00D62DEF" w:rsidRDefault="00244B88" w:rsidP="00D62DEF">
      <w:pPr>
        <w:numPr>
          <w:ilvl w:val="0"/>
          <w:numId w:val="23"/>
        </w:numPr>
        <w:spacing w:line="276" w:lineRule="auto"/>
        <w:ind w:hanging="357"/>
        <w:jc w:val="both"/>
        <w:rPr>
          <w:rFonts w:asciiTheme="minorHAnsi" w:hAnsiTheme="minorHAnsi" w:cstheme="minorHAnsi"/>
          <w:sz w:val="22"/>
          <w:szCs w:val="22"/>
        </w:rPr>
      </w:pPr>
      <w:r w:rsidRPr="00D62DEF">
        <w:rPr>
          <w:rFonts w:asciiTheme="minorHAnsi" w:hAnsiTheme="minorHAnsi" w:cstheme="minorHAnsi"/>
          <w:sz w:val="22"/>
          <w:szCs w:val="22"/>
        </w:rPr>
        <w:t>dane szczególnych kategorii należące do pacjentów, w tym małoletnich pacjentów:</w:t>
      </w:r>
    </w:p>
    <w:p w14:paraId="6BE57FE1" w14:textId="77777777" w:rsidR="00244B88" w:rsidRPr="00D62DEF" w:rsidRDefault="00244B88" w:rsidP="00D62DEF">
      <w:pPr>
        <w:numPr>
          <w:ilvl w:val="1"/>
          <w:numId w:val="23"/>
        </w:numPr>
        <w:spacing w:line="276" w:lineRule="auto"/>
        <w:ind w:hanging="357"/>
        <w:jc w:val="both"/>
        <w:rPr>
          <w:rFonts w:asciiTheme="minorHAnsi" w:hAnsiTheme="minorHAnsi" w:cstheme="minorHAnsi"/>
          <w:sz w:val="22"/>
          <w:szCs w:val="22"/>
        </w:rPr>
      </w:pPr>
      <w:r w:rsidRPr="00D62DEF">
        <w:rPr>
          <w:rFonts w:asciiTheme="minorHAnsi" w:hAnsiTheme="minorHAnsi" w:cstheme="minorHAnsi"/>
          <w:sz w:val="22"/>
          <w:szCs w:val="22"/>
        </w:rPr>
        <w:t xml:space="preserve">cel i uzasadnienie badania, </w:t>
      </w:r>
    </w:p>
    <w:p w14:paraId="7B6DF234" w14:textId="791A537A" w:rsidR="004D3005" w:rsidRPr="00D62DEF" w:rsidRDefault="00244B88" w:rsidP="00D62DEF">
      <w:pPr>
        <w:numPr>
          <w:ilvl w:val="1"/>
          <w:numId w:val="23"/>
        </w:numPr>
        <w:spacing w:line="276" w:lineRule="auto"/>
        <w:ind w:hanging="357"/>
        <w:jc w:val="both"/>
        <w:rPr>
          <w:rFonts w:asciiTheme="minorHAnsi" w:hAnsiTheme="minorHAnsi" w:cstheme="minorHAnsi"/>
          <w:sz w:val="22"/>
          <w:szCs w:val="22"/>
        </w:rPr>
      </w:pPr>
      <w:r w:rsidRPr="00D62DEF">
        <w:rPr>
          <w:rFonts w:asciiTheme="minorHAnsi" w:hAnsiTheme="minorHAnsi" w:cstheme="minorHAnsi"/>
          <w:sz w:val="22"/>
          <w:szCs w:val="22"/>
        </w:rPr>
        <w:t>wstępne rozpoznanie kliniczne z zaznaczonym kodem ICD-10,</w:t>
      </w:r>
    </w:p>
    <w:p w14:paraId="799FFC70" w14:textId="01C1FAA7" w:rsidR="005B5323" w:rsidRPr="00D62DEF" w:rsidRDefault="00244B88" w:rsidP="00D62DEF">
      <w:pPr>
        <w:numPr>
          <w:ilvl w:val="1"/>
          <w:numId w:val="23"/>
        </w:numPr>
        <w:spacing w:line="276" w:lineRule="auto"/>
        <w:ind w:hanging="357"/>
        <w:jc w:val="both"/>
        <w:rPr>
          <w:rFonts w:asciiTheme="minorHAnsi" w:hAnsiTheme="minorHAnsi" w:cstheme="minorHAnsi"/>
          <w:sz w:val="22"/>
          <w:szCs w:val="22"/>
        </w:rPr>
      </w:pPr>
      <w:r w:rsidRPr="00D62DEF">
        <w:rPr>
          <w:rFonts w:asciiTheme="minorHAnsi" w:hAnsiTheme="minorHAnsi" w:cstheme="minorHAnsi"/>
          <w:sz w:val="22"/>
          <w:szCs w:val="22"/>
        </w:rPr>
        <w:t xml:space="preserve">inne informacje niezbędne do prawidłowego przeprowadzenia </w:t>
      </w:r>
      <w:r w:rsidR="008C31D1" w:rsidRPr="00D62DEF">
        <w:rPr>
          <w:rFonts w:asciiTheme="minorHAnsi" w:hAnsiTheme="minorHAnsi" w:cstheme="minorHAnsi"/>
          <w:sz w:val="22"/>
          <w:szCs w:val="22"/>
        </w:rPr>
        <w:t xml:space="preserve">opisu </w:t>
      </w:r>
      <w:r w:rsidRPr="00D62DEF">
        <w:rPr>
          <w:rFonts w:asciiTheme="minorHAnsi" w:hAnsiTheme="minorHAnsi" w:cstheme="minorHAnsi"/>
          <w:sz w:val="22"/>
          <w:szCs w:val="22"/>
        </w:rPr>
        <w:t>badania,</w:t>
      </w:r>
      <w:r w:rsidR="004D3005" w:rsidRPr="00D62DEF">
        <w:rPr>
          <w:rFonts w:asciiTheme="minorHAnsi" w:hAnsiTheme="minorHAnsi" w:cstheme="minorHAnsi"/>
          <w:sz w:val="22"/>
          <w:szCs w:val="22"/>
        </w:rPr>
        <w:t xml:space="preserve"> w tym również zakres zobrazowanych struktur anatomicznych; parametry obrazu radiologicznego obejmujące stwierdzone nieprawidłowości, ich rozmiar i umiejscowienie oraz wskazanie elementów lub procesów utrudniających interpretacje obrazu radiologicznego;</w:t>
      </w:r>
    </w:p>
    <w:p w14:paraId="777F66AD" w14:textId="77777777" w:rsidR="00244B88" w:rsidRPr="00D62DEF" w:rsidRDefault="00244B88" w:rsidP="00D62DEF">
      <w:pPr>
        <w:numPr>
          <w:ilvl w:val="0"/>
          <w:numId w:val="23"/>
        </w:numPr>
        <w:spacing w:line="276" w:lineRule="auto"/>
        <w:ind w:hanging="357"/>
        <w:jc w:val="both"/>
        <w:rPr>
          <w:rFonts w:asciiTheme="minorHAnsi" w:hAnsiTheme="minorHAnsi" w:cstheme="minorHAnsi"/>
          <w:sz w:val="22"/>
          <w:szCs w:val="22"/>
        </w:rPr>
      </w:pPr>
      <w:r w:rsidRPr="00D62DEF">
        <w:rPr>
          <w:rFonts w:asciiTheme="minorHAnsi" w:hAnsiTheme="minorHAnsi" w:cstheme="minorHAnsi"/>
          <w:sz w:val="22"/>
          <w:szCs w:val="22"/>
        </w:rPr>
        <w:t>dane personelu Administratora:</w:t>
      </w:r>
    </w:p>
    <w:p w14:paraId="6D93040A" w14:textId="147A9B80" w:rsidR="00244B88" w:rsidRPr="00D62DEF" w:rsidRDefault="00244B88" w:rsidP="00D62DEF">
      <w:pPr>
        <w:numPr>
          <w:ilvl w:val="1"/>
          <w:numId w:val="23"/>
        </w:numPr>
        <w:spacing w:line="276" w:lineRule="auto"/>
        <w:ind w:hanging="357"/>
        <w:jc w:val="both"/>
        <w:rPr>
          <w:rFonts w:asciiTheme="minorHAnsi" w:hAnsiTheme="minorHAnsi" w:cstheme="minorHAnsi"/>
          <w:sz w:val="22"/>
          <w:szCs w:val="22"/>
        </w:rPr>
      </w:pPr>
      <w:r w:rsidRPr="00D62DEF">
        <w:rPr>
          <w:rFonts w:asciiTheme="minorHAnsi" w:hAnsiTheme="minorHAnsi" w:cstheme="minorHAnsi"/>
          <w:sz w:val="22"/>
          <w:szCs w:val="22"/>
        </w:rPr>
        <w:t>imię i nazwiska personelu Administratora,</w:t>
      </w:r>
    </w:p>
    <w:p w14:paraId="3EAC364C" w14:textId="4C4D559A" w:rsidR="004D3005" w:rsidRPr="00D62DEF" w:rsidRDefault="004D3005" w:rsidP="00D62DEF">
      <w:pPr>
        <w:numPr>
          <w:ilvl w:val="1"/>
          <w:numId w:val="23"/>
        </w:numPr>
        <w:spacing w:line="276" w:lineRule="auto"/>
        <w:ind w:hanging="357"/>
        <w:jc w:val="both"/>
        <w:rPr>
          <w:rFonts w:asciiTheme="minorHAnsi" w:hAnsiTheme="minorHAnsi" w:cstheme="minorHAnsi"/>
          <w:sz w:val="22"/>
          <w:szCs w:val="22"/>
        </w:rPr>
      </w:pPr>
      <w:r w:rsidRPr="00D62DEF">
        <w:rPr>
          <w:rFonts w:asciiTheme="minorHAnsi" w:hAnsiTheme="minorHAnsi" w:cstheme="minorHAnsi"/>
          <w:sz w:val="22"/>
          <w:szCs w:val="22"/>
        </w:rPr>
        <w:t>informacje o uzyskanych specjalizacjach członka personelu Administratora,</w:t>
      </w:r>
    </w:p>
    <w:p w14:paraId="3C0EE3F3" w14:textId="19900550" w:rsidR="00244B88" w:rsidRPr="00D62DEF" w:rsidRDefault="00244B88" w:rsidP="00D62DEF">
      <w:pPr>
        <w:numPr>
          <w:ilvl w:val="1"/>
          <w:numId w:val="23"/>
        </w:numPr>
        <w:spacing w:line="276" w:lineRule="auto"/>
        <w:ind w:hanging="357"/>
        <w:jc w:val="both"/>
        <w:rPr>
          <w:rFonts w:asciiTheme="minorHAnsi" w:hAnsiTheme="minorHAnsi" w:cstheme="minorHAnsi"/>
          <w:sz w:val="22"/>
          <w:szCs w:val="22"/>
        </w:rPr>
      </w:pPr>
      <w:r w:rsidRPr="00D62DEF">
        <w:rPr>
          <w:rFonts w:asciiTheme="minorHAnsi" w:hAnsiTheme="minorHAnsi" w:cstheme="minorHAnsi"/>
          <w:sz w:val="22"/>
          <w:szCs w:val="22"/>
        </w:rPr>
        <w:t>numer prawa wykonywania zawodu członków personelu Administratora.</w:t>
      </w:r>
    </w:p>
    <w:p w14:paraId="45289E03" w14:textId="22EDF77A" w:rsidR="004D3005" w:rsidRPr="00D62DEF" w:rsidRDefault="004D3005" w:rsidP="00D62DEF">
      <w:pPr>
        <w:numPr>
          <w:ilvl w:val="1"/>
          <w:numId w:val="23"/>
        </w:numPr>
        <w:spacing w:line="276" w:lineRule="auto"/>
        <w:ind w:hanging="357"/>
        <w:jc w:val="both"/>
        <w:rPr>
          <w:rFonts w:asciiTheme="minorHAnsi" w:hAnsiTheme="minorHAnsi" w:cstheme="minorHAnsi"/>
          <w:sz w:val="22"/>
          <w:szCs w:val="22"/>
        </w:rPr>
      </w:pPr>
      <w:r w:rsidRPr="00D62DEF">
        <w:rPr>
          <w:rFonts w:asciiTheme="minorHAnsi" w:hAnsiTheme="minorHAnsi" w:cstheme="minorHAnsi"/>
          <w:sz w:val="22"/>
          <w:szCs w:val="22"/>
        </w:rPr>
        <w:t>Kwalifikowany podpis elektroniczny/ podpis zaufany,</w:t>
      </w:r>
    </w:p>
    <w:p w14:paraId="224BC5E8" w14:textId="77777777" w:rsidR="00244B88" w:rsidRPr="00D62DEF" w:rsidRDefault="00244B88" w:rsidP="00D62DEF">
      <w:pPr>
        <w:numPr>
          <w:ilvl w:val="1"/>
          <w:numId w:val="23"/>
        </w:numPr>
        <w:spacing w:line="276" w:lineRule="auto"/>
        <w:ind w:hanging="357"/>
        <w:jc w:val="both"/>
        <w:rPr>
          <w:rFonts w:asciiTheme="minorHAnsi" w:hAnsiTheme="minorHAnsi" w:cstheme="minorHAnsi"/>
          <w:sz w:val="22"/>
          <w:szCs w:val="22"/>
        </w:rPr>
      </w:pPr>
      <w:r w:rsidRPr="00D62DEF">
        <w:rPr>
          <w:rFonts w:asciiTheme="minorHAnsi" w:hAnsiTheme="minorHAnsi" w:cstheme="minorHAnsi"/>
          <w:sz w:val="22"/>
          <w:szCs w:val="22"/>
        </w:rPr>
        <w:t>adres,</w:t>
      </w:r>
    </w:p>
    <w:p w14:paraId="4FF42CF2" w14:textId="77777777" w:rsidR="00244B88" w:rsidRPr="00D62DEF" w:rsidRDefault="00244B88" w:rsidP="00D62DEF">
      <w:pPr>
        <w:numPr>
          <w:ilvl w:val="1"/>
          <w:numId w:val="23"/>
        </w:numPr>
        <w:spacing w:line="276" w:lineRule="auto"/>
        <w:ind w:hanging="357"/>
        <w:jc w:val="both"/>
        <w:rPr>
          <w:rFonts w:asciiTheme="minorHAnsi" w:hAnsiTheme="minorHAnsi" w:cstheme="minorHAnsi"/>
          <w:sz w:val="22"/>
          <w:szCs w:val="22"/>
        </w:rPr>
      </w:pPr>
      <w:r w:rsidRPr="00D62DEF">
        <w:rPr>
          <w:rFonts w:asciiTheme="minorHAnsi" w:hAnsiTheme="minorHAnsi" w:cstheme="minorHAnsi"/>
          <w:sz w:val="22"/>
          <w:szCs w:val="22"/>
        </w:rPr>
        <w:t>telefon kontaktowy,</w:t>
      </w:r>
    </w:p>
    <w:p w14:paraId="656D2DAF" w14:textId="77777777" w:rsidR="00244B88" w:rsidRPr="00D62DEF" w:rsidRDefault="00244B88" w:rsidP="00D62DEF">
      <w:pPr>
        <w:numPr>
          <w:ilvl w:val="1"/>
          <w:numId w:val="23"/>
        </w:numPr>
        <w:spacing w:line="276" w:lineRule="auto"/>
        <w:ind w:hanging="357"/>
        <w:jc w:val="both"/>
        <w:rPr>
          <w:rFonts w:asciiTheme="minorHAnsi" w:hAnsiTheme="minorHAnsi" w:cstheme="minorHAnsi"/>
          <w:sz w:val="22"/>
          <w:szCs w:val="22"/>
        </w:rPr>
      </w:pPr>
      <w:r w:rsidRPr="00D62DEF">
        <w:rPr>
          <w:rFonts w:asciiTheme="minorHAnsi" w:hAnsiTheme="minorHAnsi" w:cstheme="minorHAnsi"/>
          <w:sz w:val="22"/>
          <w:szCs w:val="22"/>
        </w:rPr>
        <w:t>adres e-mail,</w:t>
      </w:r>
    </w:p>
    <w:p w14:paraId="287E7063" w14:textId="77777777" w:rsidR="00244B88" w:rsidRPr="00D62DEF" w:rsidRDefault="00244B88" w:rsidP="00D62DEF">
      <w:pPr>
        <w:pStyle w:val="Akapitzlist"/>
        <w:widowControl w:val="0"/>
        <w:numPr>
          <w:ilvl w:val="0"/>
          <w:numId w:val="20"/>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Przetwarzanie danych będzie dotyczyć osób wykonujących zakres prac wskazanych w niniejszej Umowie.</w:t>
      </w:r>
    </w:p>
    <w:p w14:paraId="15AA4954" w14:textId="77777777" w:rsidR="00244B88" w:rsidRPr="00D62DEF" w:rsidRDefault="00244B88" w:rsidP="00D62DEF">
      <w:pPr>
        <w:pStyle w:val="Akapitzlist"/>
        <w:widowControl w:val="0"/>
        <w:numPr>
          <w:ilvl w:val="0"/>
          <w:numId w:val="20"/>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Wykonawca nie może powierzyć operacji przetwarzania danych osobowych, o których mowa w pkt. 5 (dalej jako: Dane) innym podmiotom przetwarzającym bez uprzedniej akceptacji Administratora 1. </w:t>
      </w:r>
    </w:p>
    <w:p w14:paraId="40CBDA4E" w14:textId="77777777" w:rsidR="00244B88" w:rsidRPr="00D62DEF" w:rsidRDefault="00244B88" w:rsidP="00D62DEF">
      <w:pPr>
        <w:pStyle w:val="Akapitzlist"/>
        <w:widowControl w:val="0"/>
        <w:numPr>
          <w:ilvl w:val="0"/>
          <w:numId w:val="20"/>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Obowiązki stron:</w:t>
      </w:r>
    </w:p>
    <w:p w14:paraId="6782C46A" w14:textId="77777777" w:rsidR="00244B88" w:rsidRPr="00D62DEF" w:rsidRDefault="00244B88" w:rsidP="00D62DEF">
      <w:pPr>
        <w:pStyle w:val="Akapitzlist"/>
        <w:widowControl w:val="0"/>
        <w:numPr>
          <w:ilvl w:val="0"/>
          <w:numId w:val="21"/>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Administrator 1 przetwarza Dane wyłącznie zgodnie z udokumentowanymi poleceniami lub instrukcjami Administratora 2. Administrator 2 przetwarza Dane wyłącznie zgodnie</w:t>
      </w:r>
      <w:r w:rsidRPr="00D62DEF">
        <w:rPr>
          <w:rFonts w:asciiTheme="minorHAnsi" w:hAnsiTheme="minorHAnsi" w:cstheme="minorHAnsi"/>
          <w:sz w:val="22"/>
          <w:szCs w:val="22"/>
        </w:rPr>
        <w:br/>
        <w:t>z udokumentowanymi poleceniami lub instrukcjami Administratora 1;</w:t>
      </w:r>
    </w:p>
    <w:p w14:paraId="1EB60DCC" w14:textId="77777777" w:rsidR="00244B88" w:rsidRPr="00D62DEF" w:rsidRDefault="00244B88" w:rsidP="00D62DEF">
      <w:pPr>
        <w:pStyle w:val="Akapitzlist"/>
        <w:widowControl w:val="0"/>
        <w:numPr>
          <w:ilvl w:val="0"/>
          <w:numId w:val="21"/>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Administrator 1 i Administrator 2 oświadczają, że nie przekazują Danych do państwa trzeciego lub organizacji międzynarodowej (czyli poza Europejski Obszar Gospodarczy);</w:t>
      </w:r>
    </w:p>
    <w:p w14:paraId="493C052E" w14:textId="4A69F8CD" w:rsidR="00244B88" w:rsidRPr="00D62DEF" w:rsidRDefault="00244B88" w:rsidP="00D62DEF">
      <w:pPr>
        <w:pStyle w:val="Akapitzlist"/>
        <w:widowControl w:val="0"/>
        <w:numPr>
          <w:ilvl w:val="0"/>
          <w:numId w:val="21"/>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Administrator 1 i Administrator 2 zapewniają ochronę Danych i podejmuj</w:t>
      </w:r>
      <w:r w:rsidR="00A154A5" w:rsidRPr="00D62DEF">
        <w:rPr>
          <w:rFonts w:asciiTheme="minorHAnsi" w:hAnsiTheme="minorHAnsi" w:cstheme="minorHAnsi"/>
          <w:sz w:val="22"/>
          <w:szCs w:val="22"/>
        </w:rPr>
        <w:t>ą</w:t>
      </w:r>
      <w:r w:rsidRPr="00D62DEF">
        <w:rPr>
          <w:rFonts w:asciiTheme="minorHAnsi" w:hAnsiTheme="minorHAnsi" w:cstheme="minorHAnsi"/>
          <w:sz w:val="22"/>
          <w:szCs w:val="22"/>
        </w:rPr>
        <w:t xml:space="preserve"> środki ochrony danych,</w:t>
      </w:r>
      <w:r w:rsidR="00A154A5" w:rsidRPr="00D62DEF">
        <w:rPr>
          <w:rFonts w:asciiTheme="minorHAnsi" w:hAnsiTheme="minorHAnsi" w:cstheme="minorHAnsi"/>
          <w:sz w:val="22"/>
          <w:szCs w:val="22"/>
        </w:rPr>
        <w:t xml:space="preserve"> </w:t>
      </w:r>
      <w:r w:rsidRPr="00D62DEF">
        <w:rPr>
          <w:rFonts w:asciiTheme="minorHAnsi" w:hAnsiTheme="minorHAnsi" w:cstheme="minorHAnsi"/>
          <w:sz w:val="22"/>
          <w:szCs w:val="22"/>
        </w:rPr>
        <w:t>o których mowa w art. 32 RODO, zgodnie z dalszymi postanowieniami Umowy;</w:t>
      </w:r>
    </w:p>
    <w:p w14:paraId="1E9F86C9" w14:textId="77777777" w:rsidR="00244B88" w:rsidRPr="00D62DEF" w:rsidRDefault="00244B88" w:rsidP="00D62DEF">
      <w:pPr>
        <w:pStyle w:val="Akapitzlist"/>
        <w:widowControl w:val="0"/>
        <w:numPr>
          <w:ilvl w:val="0"/>
          <w:numId w:val="21"/>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Administrator 1 zobowiązuje się wobec Administratora 2, a Administrator 2 zobowiązuje się wobec Administratora 1 do odpowiadania na żądania osoby, której dane dotyczą, w zakresie wykonywania praw określonych w rozdziale III RODO (dalej jako: prawa jednostki). Strony </w:t>
      </w:r>
      <w:r w:rsidRPr="00D62DEF">
        <w:rPr>
          <w:rFonts w:asciiTheme="minorHAnsi" w:hAnsiTheme="minorHAnsi" w:cstheme="minorHAnsi"/>
          <w:sz w:val="22"/>
          <w:szCs w:val="22"/>
        </w:rPr>
        <w:lastRenderedPageBreak/>
        <w:t>oświadczają, że zapewniają obsługę Praw jednostki w odniesieniu do powierzonych Danych;</w:t>
      </w:r>
    </w:p>
    <w:p w14:paraId="69029506" w14:textId="249BDDEC" w:rsidR="00244B88" w:rsidRPr="00D62DEF" w:rsidRDefault="00244B88" w:rsidP="00D62DEF">
      <w:pPr>
        <w:pStyle w:val="Akapitzlist"/>
        <w:widowControl w:val="0"/>
        <w:numPr>
          <w:ilvl w:val="0"/>
          <w:numId w:val="21"/>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Strony współpracują przy wykonywaniu obowiązków z obszaru ochrony danych osobowych,</w:t>
      </w:r>
      <w:r w:rsidRPr="00D62DEF">
        <w:rPr>
          <w:rFonts w:asciiTheme="minorHAnsi" w:hAnsiTheme="minorHAnsi" w:cstheme="minorHAnsi"/>
          <w:sz w:val="22"/>
          <w:szCs w:val="22"/>
        </w:rPr>
        <w:br/>
        <w:t>o których mowa w art. 32−36 RODO (ochrona danych, zgłaszanie naruszeń organowi nadzorczemu, zawiadamianie osób dotkniętych naruszeniem ochrony danych, ocena skutków dla ochrony danych</w:t>
      </w:r>
      <w:r w:rsidR="00DD092D" w:rsidRPr="00D62DEF">
        <w:rPr>
          <w:rFonts w:asciiTheme="minorHAnsi" w:hAnsiTheme="minorHAnsi" w:cstheme="minorHAnsi"/>
          <w:sz w:val="22"/>
          <w:szCs w:val="22"/>
        </w:rPr>
        <w:t xml:space="preserve"> </w:t>
      </w:r>
      <w:r w:rsidRPr="00D62DEF">
        <w:rPr>
          <w:rFonts w:asciiTheme="minorHAnsi" w:hAnsiTheme="minorHAnsi" w:cstheme="minorHAnsi"/>
          <w:sz w:val="22"/>
          <w:szCs w:val="22"/>
        </w:rPr>
        <w:t>i uprzednie konsultacje z organem nadzorczym);</w:t>
      </w:r>
    </w:p>
    <w:p w14:paraId="231BF660" w14:textId="77777777" w:rsidR="00244B88" w:rsidRPr="00D62DEF" w:rsidRDefault="00244B88" w:rsidP="00D62DEF">
      <w:pPr>
        <w:pStyle w:val="Akapitzlist"/>
        <w:widowControl w:val="0"/>
        <w:numPr>
          <w:ilvl w:val="0"/>
          <w:numId w:val="21"/>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Jeżeli Administrator 1 poweźmie wątpliwości co do zgodności z prawem wydanych przez Administratora 2 poleceń lub instrukcji, Administrator 1 natychmiast informuje Administratora 2 o stwierdzonej wątpliwości (w sposób udokumentowany i z uzasadnieniem). Jeżeli Administrator 2 poweźmie wątpliwości co do zgodności z prawem wydanych przez Administratora 1 poleceń lub instrukcji, Administrator 2 natychmiast informuje Administratora 1 o stwierdzonej wątpliwości(w sposób udokumentowany i z uzasadnieniem);</w:t>
      </w:r>
    </w:p>
    <w:p w14:paraId="02C789A2" w14:textId="77777777" w:rsidR="00244B88" w:rsidRPr="00D62DEF" w:rsidRDefault="00244B88" w:rsidP="00D62DEF">
      <w:pPr>
        <w:pStyle w:val="Akapitzlist"/>
        <w:widowControl w:val="0"/>
        <w:numPr>
          <w:ilvl w:val="0"/>
          <w:numId w:val="21"/>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Planując dokonanie zmian w sposobie przetwarzania Danych, Administrator 1 i Administrator 2 mają obowiązek zastosować się do wymogu projektowania prywatności, o którym mowa w art. 25 ust. 1 RODO i mają obowiązek z wyprzedzeniem informować drugą stronę niniejszej umowy o planowanych zmianach w taki sposób i terminach, aby zapewnić jej realną możliwość reagowania, jeżeli planowane przez zmiany w jej opinii grożą uzgodnionemu poziomowi bezpieczeństwa Danych lub zwiększają ryzyko naruszenia praw lub wolności osób, wskutek przetwarzania Danych.</w:t>
      </w:r>
    </w:p>
    <w:p w14:paraId="3BF7CDA4" w14:textId="77777777" w:rsidR="00244B88" w:rsidRPr="00D62DEF" w:rsidRDefault="00244B88" w:rsidP="00D62DEF">
      <w:pPr>
        <w:pStyle w:val="Akapitzlist"/>
        <w:widowControl w:val="0"/>
        <w:numPr>
          <w:ilvl w:val="0"/>
          <w:numId w:val="20"/>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Administrator 1 i Administrator 2 zobowiązani są współdziałać w wykonaniu Umowy, udzielać  wyjaśnień w razie wątpliwości co do legalności poleceń drugiej strony, jak też wywiązywać się terminowo ze swoich szczegółowych obowiązków.</w:t>
      </w:r>
    </w:p>
    <w:p w14:paraId="2C98D27D" w14:textId="3CD54B7D" w:rsidR="00244B88" w:rsidRPr="00D62DEF" w:rsidRDefault="00244B88" w:rsidP="00D62DEF">
      <w:pPr>
        <w:pStyle w:val="Akapitzlist"/>
        <w:widowControl w:val="0"/>
        <w:numPr>
          <w:ilvl w:val="0"/>
          <w:numId w:val="20"/>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Administrator 1 powiadamia Inspektora Ochron</w:t>
      </w:r>
      <w:r w:rsidR="00FB4B03" w:rsidRPr="00D62DEF">
        <w:rPr>
          <w:rFonts w:asciiTheme="minorHAnsi" w:hAnsiTheme="minorHAnsi" w:cstheme="minorHAnsi"/>
          <w:sz w:val="22"/>
          <w:szCs w:val="22"/>
        </w:rPr>
        <w:t>y</w:t>
      </w:r>
      <w:r w:rsidRPr="00D62DEF">
        <w:rPr>
          <w:rFonts w:asciiTheme="minorHAnsi" w:hAnsiTheme="minorHAnsi" w:cstheme="minorHAnsi"/>
          <w:sz w:val="22"/>
          <w:szCs w:val="22"/>
        </w:rPr>
        <w:t xml:space="preserve"> Danych Administratora 2 o każdym podejrzeniu naruszenia ochrony Danych osobowych nie później niż w 24 godziny od pierwszego zgłoszenia, umożliwia Administratorowi 2 uczestnictwo w czynnościach wyjaśniających, informuje Administratora 2 o ustaleniach z chwilą ich dokonania, w szczególności o stwierdzeniu naruszenia. Administrator 2 powiadamia Inspektora Ochron</w:t>
      </w:r>
      <w:r w:rsidR="00951568" w:rsidRPr="00D62DEF">
        <w:rPr>
          <w:rFonts w:asciiTheme="minorHAnsi" w:hAnsiTheme="minorHAnsi" w:cstheme="minorHAnsi"/>
          <w:sz w:val="22"/>
          <w:szCs w:val="22"/>
        </w:rPr>
        <w:t>y</w:t>
      </w:r>
      <w:r w:rsidRPr="00D62DEF">
        <w:rPr>
          <w:rFonts w:asciiTheme="minorHAnsi" w:hAnsiTheme="minorHAnsi" w:cstheme="minorHAnsi"/>
          <w:sz w:val="22"/>
          <w:szCs w:val="22"/>
        </w:rPr>
        <w:t xml:space="preserve"> Danych Administratora 1 o każdym podejrzeniu naruszenia ochrony Danych osobowych nie później niż w 24 godziny od pierwszego zgłoszenia, umożliwia Administratorowi 1 uczestnictwo w czynnościach wyjaśniających, informuje Administratora 1 o ustaleniach z chwilą ich dokonania, w szczególności o stwierdzeniu naruszenia.</w:t>
      </w:r>
    </w:p>
    <w:p w14:paraId="7DCFE1F1" w14:textId="77777777" w:rsidR="00244B88" w:rsidRPr="00D62DEF" w:rsidRDefault="00244B88" w:rsidP="00D62DEF">
      <w:pPr>
        <w:pStyle w:val="Akapitzlist"/>
        <w:widowControl w:val="0"/>
        <w:numPr>
          <w:ilvl w:val="0"/>
          <w:numId w:val="20"/>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Powiadomienie o stwierdzeniu naruszenia, powinno być przesłane wraz z wszelką niezbędną dokumentacją dotyczącą naruszenia, aby umożliwić spełnienie obowiązku powiadomienia organu nadzoru.</w:t>
      </w:r>
    </w:p>
    <w:p w14:paraId="2B1BE745" w14:textId="77777777" w:rsidR="00244B88" w:rsidRPr="00D62DEF" w:rsidRDefault="00244B88" w:rsidP="00D62DEF">
      <w:pPr>
        <w:pStyle w:val="Akapitzlist"/>
        <w:widowControl w:val="0"/>
        <w:numPr>
          <w:ilvl w:val="0"/>
          <w:numId w:val="20"/>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Administrator  1 kontroluje sposób przetwarzania przez Administratora 2 powierzonych Danych. Natomiast Administrator 2 kontroluje sposób przetwarzania przez Administratora 1 powierzonych Danych.</w:t>
      </w:r>
    </w:p>
    <w:p w14:paraId="6883FA56" w14:textId="77777777" w:rsidR="00244B88" w:rsidRPr="00D62DEF" w:rsidRDefault="00244B88" w:rsidP="00D62DEF">
      <w:pPr>
        <w:pStyle w:val="Akapitzlist"/>
        <w:widowControl w:val="0"/>
        <w:numPr>
          <w:ilvl w:val="0"/>
          <w:numId w:val="20"/>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Administrator 1 uprawniony jest do żądania od Administratora 2 udzielania informacji dotyczących przebiegu przetwarzania Danych. Administrator 2 uprawniony jest do żądania od Administratora 1 udzielania informacji dotyczących przebiegu przetwarzania przez niego Danych.</w:t>
      </w:r>
    </w:p>
    <w:p w14:paraId="2A279EE5" w14:textId="77777777" w:rsidR="00244B88" w:rsidRPr="00D62DEF" w:rsidRDefault="00244B88" w:rsidP="00D62DEF">
      <w:pPr>
        <w:pStyle w:val="Akapitzlist"/>
        <w:widowControl w:val="0"/>
        <w:numPr>
          <w:ilvl w:val="0"/>
          <w:numId w:val="20"/>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Administrator 1 udostępnia Administratorowi 2 wszelkie informacje niezbędne do wykazania zgodności działania Administratora  2 z przepisami RODO. Administrator 2 udostępnia Administratorowi 1 wszelkie informacje niezbędne do wykazania zgodności działania Administratora  1 z przepisami RODO.</w:t>
      </w:r>
    </w:p>
    <w:p w14:paraId="4D076F03" w14:textId="53BD7467" w:rsidR="00244B88" w:rsidRPr="00D62DEF" w:rsidRDefault="00244B88" w:rsidP="00D62DEF">
      <w:pPr>
        <w:pStyle w:val="Akapitzlist"/>
        <w:widowControl w:val="0"/>
        <w:numPr>
          <w:ilvl w:val="0"/>
          <w:numId w:val="20"/>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Administrator 1 oświadcza, że jest Administratorem Danych określonych w  pkt </w:t>
      </w:r>
      <w:r w:rsidR="00E34A27" w:rsidRPr="00D62DEF">
        <w:rPr>
          <w:rFonts w:asciiTheme="minorHAnsi" w:hAnsiTheme="minorHAnsi" w:cstheme="minorHAnsi"/>
          <w:sz w:val="22"/>
          <w:szCs w:val="22"/>
        </w:rPr>
        <w:t>6</w:t>
      </w:r>
      <w:r w:rsidRPr="00D62DEF">
        <w:rPr>
          <w:rFonts w:asciiTheme="minorHAnsi" w:hAnsiTheme="minorHAnsi" w:cstheme="minorHAnsi"/>
          <w:sz w:val="22"/>
          <w:szCs w:val="22"/>
        </w:rPr>
        <w:t xml:space="preserve">a przedmiotowej umowy w stosunku do swoich pracowników oraz, że jest uprawniony do ich przetwarzania w zakresie, w jakim powierzył je Przetwarzającemu (Administratorowi 2). Administrator 2 oświadcza, </w:t>
      </w:r>
      <w:r w:rsidRPr="00D62DEF">
        <w:rPr>
          <w:rFonts w:asciiTheme="minorHAnsi" w:hAnsiTheme="minorHAnsi" w:cstheme="minorHAnsi"/>
          <w:sz w:val="22"/>
          <w:szCs w:val="22"/>
        </w:rPr>
        <w:lastRenderedPageBreak/>
        <w:t xml:space="preserve">że jest Administratorem Danych określonych w  pkt </w:t>
      </w:r>
      <w:r w:rsidR="00E34A27" w:rsidRPr="00D62DEF">
        <w:rPr>
          <w:rFonts w:asciiTheme="minorHAnsi" w:hAnsiTheme="minorHAnsi" w:cstheme="minorHAnsi"/>
          <w:sz w:val="22"/>
          <w:szCs w:val="22"/>
        </w:rPr>
        <w:t>6</w:t>
      </w:r>
      <w:r w:rsidRPr="00D62DEF">
        <w:rPr>
          <w:rFonts w:asciiTheme="minorHAnsi" w:hAnsiTheme="minorHAnsi" w:cstheme="minorHAnsi"/>
          <w:sz w:val="22"/>
          <w:szCs w:val="22"/>
        </w:rPr>
        <w:t>a przedmiotowej umowy w stosunku do swoich pracowników oraz, że jest uprawniony do ich przetwarzania w zakresie, w jakim powierzył je Przetwarzającemu (Administratorowi 1).</w:t>
      </w:r>
    </w:p>
    <w:p w14:paraId="313AAC4B" w14:textId="77777777" w:rsidR="00244B88" w:rsidRPr="00D62DEF" w:rsidRDefault="00244B88" w:rsidP="00D62DEF">
      <w:pPr>
        <w:pStyle w:val="Akapitzlist"/>
        <w:widowControl w:val="0"/>
        <w:numPr>
          <w:ilvl w:val="0"/>
          <w:numId w:val="20"/>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 xml:space="preserve">Administrator 1 i Administrator 2 oświadczają, że profesjonalnie zajmują się przetwarzaniem danych osobowych objętych Umową, posiadają w tym zakresie niezbędną wiedzę, odpowiednie środki techniczne i organizacyjne oraz dają rękojmię należytego wykonania niniejszej Umowy. </w:t>
      </w:r>
    </w:p>
    <w:p w14:paraId="32F089CC" w14:textId="77777777" w:rsidR="00244B88" w:rsidRPr="00D62DEF" w:rsidRDefault="00244B88" w:rsidP="00D62DEF">
      <w:pPr>
        <w:pStyle w:val="Akapitzlist"/>
        <w:widowControl w:val="0"/>
        <w:numPr>
          <w:ilvl w:val="0"/>
          <w:numId w:val="20"/>
        </w:num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Administrator 1 i Administrator 2 odpowiadają za szkody spowodowane swoim działaniem w związku z niedopełnieniem obowiązków, które RODO nakłada bezpośrednio na Przetwarzającego lub gdy działał poza zgodnymi z prawem instrukcjami Administratora lub wbrew tym instrukcjom. Przetwarzający odpowiada za szkody spowodowane zastosowaniem lub niezastosowaniem właściwych środków bezpieczeństwa.</w:t>
      </w:r>
    </w:p>
    <w:p w14:paraId="50E314B3" w14:textId="77777777" w:rsidR="00244B88" w:rsidRPr="00D62DEF" w:rsidRDefault="00244B88" w:rsidP="00D62DEF">
      <w:pPr>
        <w:pStyle w:val="Akapitzlist"/>
        <w:widowControl w:val="0"/>
        <w:numPr>
          <w:ilvl w:val="0"/>
          <w:numId w:val="20"/>
        </w:numPr>
        <w:spacing w:after="240" w:line="276" w:lineRule="auto"/>
        <w:jc w:val="both"/>
        <w:rPr>
          <w:rFonts w:asciiTheme="minorHAnsi" w:hAnsiTheme="minorHAnsi" w:cstheme="minorHAnsi"/>
          <w:sz w:val="22"/>
          <w:szCs w:val="22"/>
        </w:rPr>
      </w:pPr>
      <w:r w:rsidRPr="00D62DEF">
        <w:rPr>
          <w:rFonts w:asciiTheme="minorHAnsi" w:hAnsiTheme="minorHAnsi" w:cstheme="minorHAnsi"/>
          <w:sz w:val="22"/>
          <w:szCs w:val="22"/>
        </w:rPr>
        <w:t>Z chwilą rozwiązania Umowy Przetwarzający (odpowiednio Zamawiający i Wykonawca) nie mają prawa do dalszego przetwarzania powierzonych Danych.</w:t>
      </w:r>
    </w:p>
    <w:p w14:paraId="329DFCB5" w14:textId="77777777" w:rsidR="00244B88" w:rsidRPr="00D62DEF" w:rsidRDefault="00244B88" w:rsidP="00D62DEF">
      <w:pPr>
        <w:spacing w:line="276" w:lineRule="auto"/>
        <w:jc w:val="center"/>
        <w:rPr>
          <w:rFonts w:asciiTheme="minorHAnsi" w:hAnsiTheme="minorHAnsi" w:cstheme="minorHAnsi"/>
          <w:sz w:val="22"/>
          <w:szCs w:val="22"/>
        </w:rPr>
      </w:pPr>
      <w:r w:rsidRPr="00D62DEF">
        <w:rPr>
          <w:rFonts w:asciiTheme="minorHAnsi" w:hAnsiTheme="minorHAnsi" w:cstheme="minorHAnsi"/>
          <w:sz w:val="22"/>
          <w:szCs w:val="22"/>
        </w:rPr>
        <w:t>§ 17</w:t>
      </w:r>
    </w:p>
    <w:p w14:paraId="71F471E2" w14:textId="77777777" w:rsidR="00244B88" w:rsidRPr="00D62DEF" w:rsidRDefault="00244B88" w:rsidP="00D62DEF">
      <w:pPr>
        <w:pStyle w:val="NormalnyWeb"/>
        <w:spacing w:before="0" w:after="0" w:line="276" w:lineRule="auto"/>
        <w:jc w:val="both"/>
        <w:rPr>
          <w:rFonts w:asciiTheme="minorHAnsi" w:hAnsiTheme="minorHAnsi" w:cstheme="minorHAnsi"/>
          <w:sz w:val="22"/>
          <w:szCs w:val="22"/>
        </w:rPr>
      </w:pPr>
      <w:r w:rsidRPr="00D62DEF">
        <w:rPr>
          <w:rFonts w:asciiTheme="minorHAnsi" w:hAnsiTheme="minorHAnsi" w:cstheme="minorHAnsi"/>
          <w:sz w:val="22"/>
          <w:szCs w:val="22"/>
        </w:rPr>
        <w:t>W sprawach nieuregulowanych niniejszą umową mają zastosowanie przepisy kodeksu cywilnego, ustawy o działalności leczniczej oraz innych odpowiednich przepisów prawa.</w:t>
      </w:r>
    </w:p>
    <w:p w14:paraId="49C1EBE7" w14:textId="77777777" w:rsidR="00244B88" w:rsidRPr="00D62DEF" w:rsidRDefault="00244B88" w:rsidP="00D62DEF">
      <w:pPr>
        <w:spacing w:line="276" w:lineRule="auto"/>
        <w:rPr>
          <w:rFonts w:asciiTheme="minorHAnsi" w:hAnsiTheme="minorHAnsi" w:cstheme="minorHAnsi"/>
          <w:sz w:val="22"/>
          <w:szCs w:val="22"/>
        </w:rPr>
      </w:pPr>
    </w:p>
    <w:p w14:paraId="2F83E00D" w14:textId="77777777" w:rsidR="00244B88" w:rsidRPr="00D62DEF" w:rsidRDefault="00244B88" w:rsidP="00D62DEF">
      <w:pPr>
        <w:spacing w:line="276" w:lineRule="auto"/>
        <w:jc w:val="center"/>
        <w:rPr>
          <w:rFonts w:asciiTheme="minorHAnsi" w:hAnsiTheme="minorHAnsi" w:cstheme="minorHAnsi"/>
          <w:sz w:val="22"/>
          <w:szCs w:val="22"/>
        </w:rPr>
      </w:pPr>
      <w:r w:rsidRPr="00D62DEF">
        <w:rPr>
          <w:rFonts w:asciiTheme="minorHAnsi" w:hAnsiTheme="minorHAnsi" w:cstheme="minorHAnsi"/>
          <w:sz w:val="22"/>
          <w:szCs w:val="22"/>
        </w:rPr>
        <w:t>§ 18</w:t>
      </w:r>
    </w:p>
    <w:p w14:paraId="7137121C" w14:textId="73999607" w:rsidR="00244B88" w:rsidRPr="00D62DEF" w:rsidRDefault="00244B88" w:rsidP="00D62DEF">
      <w:pPr>
        <w:numPr>
          <w:ilvl w:val="0"/>
          <w:numId w:val="15"/>
        </w:numPr>
        <w:tabs>
          <w:tab w:val="left" w:pos="286"/>
        </w:tabs>
        <w:spacing w:line="276" w:lineRule="auto"/>
        <w:ind w:left="273" w:hanging="273"/>
        <w:jc w:val="both"/>
        <w:rPr>
          <w:rFonts w:asciiTheme="minorHAnsi" w:hAnsiTheme="minorHAnsi" w:cstheme="minorHAnsi"/>
          <w:sz w:val="22"/>
          <w:szCs w:val="22"/>
        </w:rPr>
      </w:pPr>
      <w:r w:rsidRPr="00D62DEF">
        <w:rPr>
          <w:rFonts w:asciiTheme="minorHAnsi" w:hAnsiTheme="minorHAnsi" w:cstheme="minorHAnsi"/>
          <w:sz w:val="22"/>
          <w:szCs w:val="22"/>
        </w:rPr>
        <w:t xml:space="preserve">Wszelkie oświadczenia i zawiadomienia, jak również zmiany umowy wymagają dla swej ważności formy pisemnej </w:t>
      </w:r>
      <w:r w:rsidR="00143E2B" w:rsidRPr="00D62DEF">
        <w:rPr>
          <w:rFonts w:asciiTheme="minorHAnsi" w:hAnsiTheme="minorHAnsi" w:cstheme="minorHAnsi"/>
          <w:sz w:val="22"/>
          <w:szCs w:val="22"/>
        </w:rPr>
        <w:t>pod rygorem nieważności</w:t>
      </w:r>
      <w:r w:rsidRPr="00D62DEF">
        <w:rPr>
          <w:rFonts w:asciiTheme="minorHAnsi" w:hAnsiTheme="minorHAnsi" w:cstheme="minorHAnsi"/>
          <w:sz w:val="22"/>
          <w:szCs w:val="22"/>
        </w:rPr>
        <w:t xml:space="preserve">. </w:t>
      </w:r>
    </w:p>
    <w:p w14:paraId="68BEAFA2" w14:textId="77777777" w:rsidR="00244B88" w:rsidRPr="00D62DEF" w:rsidRDefault="00244B88" w:rsidP="00D62DEF">
      <w:pPr>
        <w:numPr>
          <w:ilvl w:val="0"/>
          <w:numId w:val="15"/>
        </w:numPr>
        <w:tabs>
          <w:tab w:val="left" w:pos="286"/>
        </w:tabs>
        <w:spacing w:line="276" w:lineRule="auto"/>
        <w:ind w:left="273" w:hanging="273"/>
        <w:jc w:val="both"/>
        <w:rPr>
          <w:rFonts w:asciiTheme="minorHAnsi" w:hAnsiTheme="minorHAnsi" w:cstheme="minorHAnsi"/>
          <w:sz w:val="22"/>
          <w:szCs w:val="22"/>
        </w:rPr>
      </w:pPr>
      <w:r w:rsidRPr="00D62DEF">
        <w:rPr>
          <w:rFonts w:asciiTheme="minorHAnsi" w:hAnsiTheme="minorHAnsi" w:cstheme="minorHAnsi"/>
          <w:sz w:val="22"/>
          <w:szCs w:val="22"/>
        </w:rPr>
        <w:t xml:space="preserve">Zmiana umowy wymaga sporządzenia aneksu w formie pisemnej pod rygorem nieważności. </w:t>
      </w:r>
    </w:p>
    <w:p w14:paraId="1589E2B6" w14:textId="4618EF3B" w:rsidR="00244B88" w:rsidRDefault="00244B88" w:rsidP="00D62DEF">
      <w:pPr>
        <w:numPr>
          <w:ilvl w:val="0"/>
          <w:numId w:val="15"/>
        </w:numPr>
        <w:tabs>
          <w:tab w:val="left" w:pos="286"/>
        </w:tabs>
        <w:spacing w:line="276" w:lineRule="auto"/>
        <w:ind w:left="273" w:hanging="273"/>
        <w:jc w:val="both"/>
        <w:rPr>
          <w:rFonts w:asciiTheme="minorHAnsi" w:hAnsiTheme="minorHAnsi" w:cstheme="minorHAnsi"/>
          <w:sz w:val="22"/>
          <w:szCs w:val="22"/>
        </w:rPr>
      </w:pPr>
      <w:r w:rsidRPr="00D62DEF">
        <w:rPr>
          <w:rFonts w:asciiTheme="minorHAnsi" w:hAnsiTheme="minorHAnsi" w:cstheme="minorHAnsi"/>
          <w:sz w:val="22"/>
          <w:szCs w:val="22"/>
        </w:rPr>
        <w:t>Niedopuszczalne są zmiany postanowień niniejszej umowy oraz wprowadzenie nowych postanowień niekorzystnych dla Udzielającego zamówienia, jeżeli przy ich wprowadzeniu zachodziłaby konieczność zmiany treści oferty, na podstawie której dokonano wyboru Przyjmującego zamówienie, chyba że konieczność wprowadzenia tych zmian i nowych postanowień wynika z okoliczności, których nie można było przewidzieć w chwili zawarcia niniejszej umowy.</w:t>
      </w:r>
    </w:p>
    <w:p w14:paraId="459E8AF1" w14:textId="77777777" w:rsidR="001F0C5C" w:rsidRPr="00D62DEF" w:rsidRDefault="001F0C5C" w:rsidP="001F0C5C">
      <w:pPr>
        <w:tabs>
          <w:tab w:val="left" w:pos="286"/>
        </w:tabs>
        <w:spacing w:line="276" w:lineRule="auto"/>
        <w:ind w:left="273"/>
        <w:jc w:val="both"/>
        <w:rPr>
          <w:rFonts w:asciiTheme="minorHAnsi" w:hAnsiTheme="minorHAnsi" w:cstheme="minorHAnsi"/>
          <w:sz w:val="22"/>
          <w:szCs w:val="22"/>
        </w:rPr>
      </w:pPr>
    </w:p>
    <w:p w14:paraId="65CB10E5" w14:textId="77777777" w:rsidR="00244B88" w:rsidRPr="00D62DEF" w:rsidRDefault="00244B88" w:rsidP="00D62DEF">
      <w:pPr>
        <w:spacing w:line="276" w:lineRule="auto"/>
        <w:jc w:val="center"/>
        <w:rPr>
          <w:rFonts w:asciiTheme="minorHAnsi" w:hAnsiTheme="minorHAnsi" w:cstheme="minorHAnsi"/>
          <w:sz w:val="22"/>
          <w:szCs w:val="22"/>
        </w:rPr>
      </w:pPr>
      <w:r w:rsidRPr="00D62DEF">
        <w:rPr>
          <w:rFonts w:asciiTheme="minorHAnsi" w:hAnsiTheme="minorHAnsi" w:cstheme="minorHAnsi"/>
          <w:sz w:val="22"/>
          <w:szCs w:val="22"/>
        </w:rPr>
        <w:t>§ 19</w:t>
      </w:r>
    </w:p>
    <w:p w14:paraId="3A54048C" w14:textId="77777777" w:rsidR="00244B88" w:rsidRPr="00D62DEF" w:rsidRDefault="00244B88" w:rsidP="00D62DEF">
      <w:pPr>
        <w:pStyle w:val="NormalnyWeb"/>
        <w:spacing w:before="0" w:after="0" w:line="276" w:lineRule="auto"/>
        <w:jc w:val="both"/>
        <w:rPr>
          <w:rFonts w:asciiTheme="minorHAnsi" w:hAnsiTheme="minorHAnsi" w:cstheme="minorHAnsi"/>
          <w:sz w:val="22"/>
          <w:szCs w:val="22"/>
        </w:rPr>
      </w:pPr>
      <w:r w:rsidRPr="00D62DEF">
        <w:rPr>
          <w:rFonts w:asciiTheme="minorHAnsi" w:hAnsiTheme="minorHAnsi" w:cstheme="minorHAnsi"/>
          <w:sz w:val="22"/>
          <w:szCs w:val="22"/>
        </w:rPr>
        <w:t>Spory wynikłe z realizacji niniejszej umowy strony poddają właściwemu miejscowo dla Udzielającego zamówienia sądowi powszechnemu.</w:t>
      </w:r>
    </w:p>
    <w:p w14:paraId="443F4327" w14:textId="77777777" w:rsidR="00244B88" w:rsidRPr="00D62DEF" w:rsidRDefault="00244B88" w:rsidP="00D62DEF">
      <w:pPr>
        <w:spacing w:line="276" w:lineRule="auto"/>
        <w:jc w:val="center"/>
        <w:rPr>
          <w:rFonts w:asciiTheme="minorHAnsi" w:hAnsiTheme="minorHAnsi" w:cstheme="minorHAnsi"/>
          <w:sz w:val="22"/>
          <w:szCs w:val="22"/>
        </w:rPr>
      </w:pPr>
    </w:p>
    <w:p w14:paraId="4A001645" w14:textId="77777777" w:rsidR="00244B88" w:rsidRPr="00D62DEF" w:rsidRDefault="00244B88" w:rsidP="00D62DEF">
      <w:pPr>
        <w:spacing w:line="276" w:lineRule="auto"/>
        <w:jc w:val="center"/>
        <w:rPr>
          <w:rFonts w:asciiTheme="minorHAnsi" w:hAnsiTheme="minorHAnsi" w:cstheme="minorHAnsi"/>
          <w:sz w:val="22"/>
          <w:szCs w:val="22"/>
        </w:rPr>
      </w:pPr>
      <w:r w:rsidRPr="00D62DEF">
        <w:rPr>
          <w:rFonts w:asciiTheme="minorHAnsi" w:hAnsiTheme="minorHAnsi" w:cstheme="minorHAnsi"/>
          <w:sz w:val="22"/>
          <w:szCs w:val="22"/>
        </w:rPr>
        <w:t>§ 20</w:t>
      </w:r>
    </w:p>
    <w:p w14:paraId="00632C83" w14:textId="77777777" w:rsidR="00244B88" w:rsidRPr="00D62DEF" w:rsidRDefault="00244B88" w:rsidP="00D62DEF">
      <w:pPr>
        <w:spacing w:line="276" w:lineRule="auto"/>
        <w:jc w:val="both"/>
        <w:rPr>
          <w:rFonts w:asciiTheme="minorHAnsi" w:hAnsiTheme="minorHAnsi" w:cstheme="minorHAnsi"/>
          <w:sz w:val="22"/>
          <w:szCs w:val="22"/>
        </w:rPr>
      </w:pPr>
      <w:r w:rsidRPr="00D62DEF">
        <w:rPr>
          <w:rFonts w:asciiTheme="minorHAnsi" w:hAnsiTheme="minorHAnsi" w:cstheme="minorHAnsi"/>
          <w:sz w:val="22"/>
          <w:szCs w:val="22"/>
        </w:rPr>
        <w:t>Umowę sporządzono w trzech  jednobrzmiących egzemplarzach, dwa dla Udzielającego Zamówienie, jeden dla Przyjmującego Zamówienie.</w:t>
      </w:r>
    </w:p>
    <w:p w14:paraId="77AF5017" w14:textId="77777777" w:rsidR="00244B88" w:rsidRPr="00D62DEF" w:rsidRDefault="00244B88" w:rsidP="00D62DEF">
      <w:pPr>
        <w:spacing w:line="276" w:lineRule="auto"/>
        <w:rPr>
          <w:rFonts w:asciiTheme="minorHAnsi" w:hAnsiTheme="minorHAnsi" w:cstheme="minorHAnsi"/>
          <w:sz w:val="22"/>
          <w:szCs w:val="22"/>
        </w:rPr>
      </w:pPr>
    </w:p>
    <w:p w14:paraId="1BA06C88" w14:textId="77777777" w:rsidR="00244B88" w:rsidRPr="00D62DEF" w:rsidRDefault="00244B88" w:rsidP="00D62DEF">
      <w:pPr>
        <w:spacing w:line="276" w:lineRule="auto"/>
        <w:rPr>
          <w:rFonts w:asciiTheme="minorHAnsi" w:hAnsiTheme="minorHAnsi" w:cstheme="minorHAnsi"/>
          <w:sz w:val="22"/>
          <w:szCs w:val="22"/>
        </w:rPr>
      </w:pPr>
    </w:p>
    <w:p w14:paraId="74706E1A" w14:textId="0F510FDB" w:rsidR="00244B88" w:rsidRPr="00D62DEF" w:rsidRDefault="00244B88" w:rsidP="00D62DEF">
      <w:pPr>
        <w:spacing w:line="276" w:lineRule="auto"/>
        <w:jc w:val="center"/>
        <w:rPr>
          <w:rFonts w:asciiTheme="minorHAnsi" w:hAnsiTheme="minorHAnsi" w:cstheme="minorHAnsi"/>
          <w:b/>
          <w:sz w:val="22"/>
          <w:szCs w:val="22"/>
        </w:rPr>
      </w:pPr>
      <w:r w:rsidRPr="00D62DEF">
        <w:rPr>
          <w:rFonts w:asciiTheme="minorHAnsi" w:hAnsiTheme="minorHAnsi" w:cstheme="minorHAnsi"/>
          <w:b/>
          <w:sz w:val="22"/>
          <w:szCs w:val="22"/>
        </w:rPr>
        <w:t>PRZYJMUJĄCY ZAM</w:t>
      </w:r>
      <w:r w:rsidR="00EF09C2" w:rsidRPr="00D62DEF">
        <w:rPr>
          <w:rFonts w:asciiTheme="minorHAnsi" w:hAnsiTheme="minorHAnsi" w:cstheme="minorHAnsi"/>
          <w:b/>
          <w:sz w:val="22"/>
          <w:szCs w:val="22"/>
        </w:rPr>
        <w:t>ÓWIENIE</w:t>
      </w:r>
      <w:r w:rsidR="00EF09C2" w:rsidRPr="00D62DEF">
        <w:rPr>
          <w:rFonts w:asciiTheme="minorHAnsi" w:hAnsiTheme="minorHAnsi" w:cstheme="minorHAnsi"/>
          <w:b/>
          <w:sz w:val="22"/>
          <w:szCs w:val="22"/>
        </w:rPr>
        <w:tab/>
      </w:r>
      <w:r w:rsidR="00EF09C2" w:rsidRPr="00D62DEF">
        <w:rPr>
          <w:rFonts w:asciiTheme="minorHAnsi" w:hAnsiTheme="minorHAnsi" w:cstheme="minorHAnsi"/>
          <w:b/>
          <w:sz w:val="22"/>
          <w:szCs w:val="22"/>
        </w:rPr>
        <w:tab/>
      </w:r>
      <w:r w:rsidR="00EF09C2" w:rsidRPr="00D62DEF">
        <w:rPr>
          <w:rFonts w:asciiTheme="minorHAnsi" w:hAnsiTheme="minorHAnsi" w:cstheme="minorHAnsi"/>
          <w:b/>
          <w:sz w:val="22"/>
          <w:szCs w:val="22"/>
        </w:rPr>
        <w:tab/>
        <w:t>UDZIELAJĄCY ZAMÓWIENIE</w:t>
      </w:r>
    </w:p>
    <w:p w14:paraId="183CCD57" w14:textId="77777777" w:rsidR="00244B88" w:rsidRPr="00D62DEF" w:rsidRDefault="00244B88" w:rsidP="00D62DEF">
      <w:pPr>
        <w:spacing w:line="276" w:lineRule="auto"/>
        <w:rPr>
          <w:rFonts w:asciiTheme="minorHAnsi" w:hAnsiTheme="minorHAnsi" w:cstheme="minorHAnsi"/>
          <w:sz w:val="22"/>
          <w:szCs w:val="22"/>
        </w:rPr>
      </w:pPr>
    </w:p>
    <w:p w14:paraId="6F9E39AD" w14:textId="77777777" w:rsidR="00244B88" w:rsidRPr="00D62DEF" w:rsidRDefault="00244B88" w:rsidP="00D62DEF">
      <w:pPr>
        <w:spacing w:line="276" w:lineRule="auto"/>
        <w:rPr>
          <w:rFonts w:asciiTheme="minorHAnsi" w:hAnsiTheme="minorHAnsi" w:cstheme="minorHAnsi"/>
          <w:sz w:val="22"/>
          <w:szCs w:val="22"/>
        </w:rPr>
      </w:pPr>
    </w:p>
    <w:p w14:paraId="51A019AA" w14:textId="0A3F8535" w:rsidR="008C6760" w:rsidRPr="00D62DEF" w:rsidRDefault="008C6760" w:rsidP="00D62DEF">
      <w:pPr>
        <w:spacing w:line="276" w:lineRule="auto"/>
        <w:rPr>
          <w:rFonts w:asciiTheme="minorHAnsi" w:hAnsiTheme="minorHAnsi" w:cstheme="minorHAnsi"/>
          <w:sz w:val="22"/>
          <w:szCs w:val="22"/>
        </w:rPr>
      </w:pPr>
    </w:p>
    <w:p w14:paraId="7E1ADDEE" w14:textId="77777777" w:rsidR="00244B88" w:rsidRPr="00D62DEF" w:rsidRDefault="00244B88" w:rsidP="00D62DEF">
      <w:pPr>
        <w:spacing w:line="276" w:lineRule="auto"/>
        <w:rPr>
          <w:rFonts w:asciiTheme="minorHAnsi" w:hAnsiTheme="minorHAnsi" w:cstheme="minorHAnsi"/>
          <w:sz w:val="22"/>
          <w:szCs w:val="22"/>
        </w:rPr>
      </w:pPr>
    </w:p>
    <w:p w14:paraId="67C0FB9B" w14:textId="77777777" w:rsidR="00244B88" w:rsidRPr="00D62DEF" w:rsidRDefault="00244B88" w:rsidP="00D62DEF">
      <w:pPr>
        <w:spacing w:line="276" w:lineRule="auto"/>
        <w:rPr>
          <w:rFonts w:asciiTheme="minorHAnsi" w:hAnsiTheme="minorHAnsi" w:cstheme="minorHAnsi"/>
          <w:sz w:val="22"/>
          <w:szCs w:val="22"/>
        </w:rPr>
      </w:pPr>
      <w:r w:rsidRPr="00D62DEF">
        <w:rPr>
          <w:rFonts w:asciiTheme="minorHAnsi" w:hAnsiTheme="minorHAnsi" w:cstheme="minorHAnsi"/>
          <w:sz w:val="22"/>
          <w:szCs w:val="22"/>
        </w:rPr>
        <w:t>Integralną część umowy stanowią załączniki:</w:t>
      </w:r>
    </w:p>
    <w:p w14:paraId="718144CB" w14:textId="21A9B9AA" w:rsidR="00244B88" w:rsidRPr="00D62DEF" w:rsidRDefault="00244B88" w:rsidP="00D62DEF">
      <w:pPr>
        <w:pStyle w:val="Akapitzlist"/>
        <w:numPr>
          <w:ilvl w:val="0"/>
          <w:numId w:val="24"/>
        </w:numPr>
        <w:spacing w:line="276" w:lineRule="auto"/>
        <w:rPr>
          <w:rFonts w:asciiTheme="minorHAnsi" w:hAnsiTheme="minorHAnsi" w:cstheme="minorHAnsi"/>
          <w:sz w:val="22"/>
          <w:szCs w:val="22"/>
        </w:rPr>
      </w:pPr>
      <w:r w:rsidRPr="00D62DEF">
        <w:rPr>
          <w:rFonts w:asciiTheme="minorHAnsi" w:hAnsiTheme="minorHAnsi" w:cstheme="minorHAnsi"/>
          <w:sz w:val="22"/>
          <w:szCs w:val="22"/>
        </w:rPr>
        <w:t>Załączni</w:t>
      </w:r>
      <w:r w:rsidR="00047865">
        <w:rPr>
          <w:rFonts w:asciiTheme="minorHAnsi" w:hAnsiTheme="minorHAnsi" w:cstheme="minorHAnsi"/>
          <w:sz w:val="22"/>
          <w:szCs w:val="22"/>
        </w:rPr>
        <w:t>k nr 1 – Formularz ofertowy</w:t>
      </w:r>
      <w:r w:rsidRPr="00D62DEF">
        <w:rPr>
          <w:rFonts w:asciiTheme="minorHAnsi" w:hAnsiTheme="minorHAnsi" w:cstheme="minorHAnsi"/>
          <w:sz w:val="22"/>
          <w:szCs w:val="22"/>
        </w:rPr>
        <w:t>;</w:t>
      </w:r>
    </w:p>
    <w:p w14:paraId="61BC25AE" w14:textId="17EBF119" w:rsidR="007066A0" w:rsidRPr="00D62DEF" w:rsidRDefault="00244B88" w:rsidP="00D62DEF">
      <w:pPr>
        <w:pStyle w:val="Akapitzlist"/>
        <w:numPr>
          <w:ilvl w:val="0"/>
          <w:numId w:val="24"/>
        </w:numPr>
        <w:spacing w:line="276" w:lineRule="auto"/>
        <w:rPr>
          <w:rFonts w:asciiTheme="minorHAnsi" w:hAnsiTheme="minorHAnsi" w:cstheme="minorHAnsi"/>
          <w:sz w:val="22"/>
          <w:szCs w:val="22"/>
        </w:rPr>
      </w:pPr>
      <w:r w:rsidRPr="00D62DEF">
        <w:rPr>
          <w:rFonts w:asciiTheme="minorHAnsi" w:hAnsiTheme="minorHAnsi" w:cstheme="minorHAnsi"/>
          <w:sz w:val="22"/>
          <w:szCs w:val="22"/>
        </w:rPr>
        <w:t>Załącz</w:t>
      </w:r>
      <w:r w:rsidR="00047865">
        <w:rPr>
          <w:rFonts w:asciiTheme="minorHAnsi" w:hAnsiTheme="minorHAnsi" w:cstheme="minorHAnsi"/>
          <w:sz w:val="22"/>
          <w:szCs w:val="22"/>
        </w:rPr>
        <w:t>nik nr 2 – Opis</w:t>
      </w:r>
      <w:r w:rsidRPr="00D62DEF">
        <w:rPr>
          <w:rFonts w:asciiTheme="minorHAnsi" w:hAnsiTheme="minorHAnsi" w:cstheme="minorHAnsi"/>
          <w:sz w:val="22"/>
          <w:szCs w:val="22"/>
        </w:rPr>
        <w:t xml:space="preserve"> przedmiotu zamówienia</w:t>
      </w:r>
      <w:r w:rsidR="007066A0" w:rsidRPr="00D62DEF">
        <w:rPr>
          <w:rFonts w:asciiTheme="minorHAnsi" w:hAnsiTheme="minorHAnsi" w:cstheme="minorHAnsi"/>
          <w:sz w:val="22"/>
          <w:szCs w:val="22"/>
        </w:rPr>
        <w:t>;</w:t>
      </w:r>
    </w:p>
    <w:p w14:paraId="4602A4C0" w14:textId="683347C0" w:rsidR="00342F74" w:rsidRPr="00D62DEF" w:rsidRDefault="00342F74" w:rsidP="00D62DEF">
      <w:pPr>
        <w:pStyle w:val="Akapitzlist"/>
        <w:spacing w:line="276" w:lineRule="auto"/>
        <w:ind w:left="360"/>
        <w:rPr>
          <w:rFonts w:asciiTheme="minorHAnsi" w:hAnsiTheme="minorHAnsi" w:cstheme="minorHAnsi"/>
          <w:sz w:val="22"/>
          <w:szCs w:val="22"/>
        </w:rPr>
      </w:pPr>
    </w:p>
    <w:sectPr w:rsidR="00342F74" w:rsidRPr="00D62DEF" w:rsidSect="00B0536B">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89E1D" w14:textId="77777777" w:rsidR="001C0831" w:rsidRDefault="001C0831">
      <w:r>
        <w:separator/>
      </w:r>
    </w:p>
  </w:endnote>
  <w:endnote w:type="continuationSeparator" w:id="0">
    <w:p w14:paraId="0013D95B" w14:textId="77777777" w:rsidR="001C0831" w:rsidRDefault="001C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ADB7F" w14:textId="77777777" w:rsidR="00434FDE" w:rsidRDefault="0007584B" w:rsidP="000E0A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C38F52" w14:textId="77777777" w:rsidR="00434FDE" w:rsidRDefault="00434FDE" w:rsidP="000369B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C58E2" w14:textId="61C34C14" w:rsidR="00434FDE" w:rsidRDefault="0007584B" w:rsidP="000E0A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D2568">
      <w:rPr>
        <w:rStyle w:val="Numerstrony"/>
        <w:noProof/>
      </w:rPr>
      <w:t>10</w:t>
    </w:r>
    <w:r>
      <w:rPr>
        <w:rStyle w:val="Numerstrony"/>
      </w:rPr>
      <w:fldChar w:fldCharType="end"/>
    </w:r>
  </w:p>
  <w:p w14:paraId="020AA29C" w14:textId="77777777" w:rsidR="00434FDE" w:rsidRDefault="00434FDE" w:rsidP="000369B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35AFD" w14:textId="77777777" w:rsidR="001C0831" w:rsidRDefault="001C0831">
      <w:r>
        <w:separator/>
      </w:r>
    </w:p>
  </w:footnote>
  <w:footnote w:type="continuationSeparator" w:id="0">
    <w:p w14:paraId="517953B2" w14:textId="77777777" w:rsidR="001C0831" w:rsidRDefault="001C0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D77C0" w14:textId="489C8F39" w:rsidR="0041315C" w:rsidRDefault="0008603D" w:rsidP="00252863">
    <w:pPr>
      <w:jc w:val="right"/>
    </w:pPr>
    <w:r>
      <w:t>KO/</w:t>
    </w:r>
    <w:r w:rsidR="00B65C30">
      <w:t>…</w:t>
    </w:r>
    <w:r w:rsidR="00322966">
      <w:t>/202</w:t>
    </w:r>
    <w:r w:rsidR="00B65C30">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1440"/>
        </w:tabs>
        <w:ind w:left="1440" w:hanging="360"/>
      </w:pPr>
      <w:rPr>
        <w:rFonts w:cs="Times New Roman"/>
      </w:rPr>
    </w:lvl>
  </w:abstractNum>
  <w:abstractNum w:abstractNumId="1" w15:restartNumberingAfterBreak="0">
    <w:nsid w:val="00000002"/>
    <w:multiLevelType w:val="multilevel"/>
    <w:tmpl w:val="5CA230BE"/>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multilevel"/>
    <w:tmpl w:val="6F1A9200"/>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singleLevel"/>
    <w:tmpl w:val="0415000F"/>
    <w:lvl w:ilvl="0">
      <w:start w:val="1"/>
      <w:numFmt w:val="decimal"/>
      <w:lvlText w:val="%1."/>
      <w:lvlJc w:val="left"/>
      <w:pPr>
        <w:ind w:left="720" w:hanging="360"/>
      </w:pPr>
    </w:lvl>
  </w:abstractNum>
  <w:abstractNum w:abstractNumId="5" w15:restartNumberingAfterBreak="0">
    <w:nsid w:val="00000006"/>
    <w:multiLevelType w:val="multilevel"/>
    <w:tmpl w:val="E53007D6"/>
    <w:lvl w:ilvl="0">
      <w:start w:val="1"/>
      <w:numFmt w:val="decimal"/>
      <w:lvlText w:val="%1."/>
      <w:lvlJc w:val="left"/>
      <w:pPr>
        <w:tabs>
          <w:tab w:val="num" w:pos="720"/>
        </w:tabs>
        <w:ind w:left="720" w:hanging="360"/>
      </w:pPr>
      <w:rPr>
        <w:rFonts w:asciiTheme="minorHAnsi" w:eastAsia="Times New Roman" w:hAnsiTheme="minorHAnsi" w:cstheme="minorHAnsi"/>
        <w:color w:val="000000"/>
        <w:sz w:val="22"/>
        <w:szCs w:val="22"/>
      </w:rPr>
    </w:lvl>
    <w:lvl w:ilvl="1">
      <w:start w:val="1"/>
      <w:numFmt w:val="lowerLetter"/>
      <w:lvlText w:val="%2)"/>
      <w:lvlJc w:val="left"/>
      <w:pPr>
        <w:tabs>
          <w:tab w:val="num" w:pos="786"/>
        </w:tabs>
        <w:ind w:left="786" w:hanging="360"/>
      </w:pPr>
      <w:rPr>
        <w:rFonts w:cs="Times New Roman"/>
        <w:b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7"/>
    <w:multiLevelType w:val="singleLevel"/>
    <w:tmpl w:val="C854FCF6"/>
    <w:name w:val="WW8Num11"/>
    <w:lvl w:ilvl="0">
      <w:start w:val="1"/>
      <w:numFmt w:val="decimal"/>
      <w:lvlText w:val="%1."/>
      <w:lvlJc w:val="left"/>
      <w:pPr>
        <w:tabs>
          <w:tab w:val="num" w:pos="360"/>
        </w:tabs>
        <w:ind w:left="360" w:hanging="360"/>
      </w:pPr>
      <w:rPr>
        <w:rFonts w:cs="Times New Roman"/>
        <w:b w:val="0"/>
        <w:color w:val="auto"/>
      </w:rPr>
    </w:lvl>
  </w:abstractNum>
  <w:abstractNum w:abstractNumId="7" w15:restartNumberingAfterBreak="0">
    <w:nsid w:val="00000008"/>
    <w:multiLevelType w:val="multilevel"/>
    <w:tmpl w:val="6BC4D422"/>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86"/>
        </w:tabs>
        <w:ind w:left="786"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0000009"/>
    <w:multiLevelType w:val="singleLevel"/>
    <w:tmpl w:val="00000009"/>
    <w:name w:val="WW8Num14"/>
    <w:lvl w:ilvl="0">
      <w:start w:val="1"/>
      <w:numFmt w:val="decimal"/>
      <w:lvlText w:val="%1."/>
      <w:lvlJc w:val="left"/>
      <w:pPr>
        <w:tabs>
          <w:tab w:val="num" w:pos="511"/>
        </w:tabs>
        <w:ind w:left="511" w:hanging="360"/>
      </w:pPr>
      <w:rPr>
        <w:rFonts w:cs="Times New Roman"/>
        <w:b w:val="0"/>
      </w:rPr>
    </w:lvl>
  </w:abstractNum>
  <w:abstractNum w:abstractNumId="9" w15:restartNumberingAfterBreak="0">
    <w:nsid w:val="0000000A"/>
    <w:multiLevelType w:val="singleLevel"/>
    <w:tmpl w:val="0000000A"/>
    <w:name w:val="WW8Num18"/>
    <w:lvl w:ilvl="0">
      <w:start w:val="1"/>
      <w:numFmt w:val="decimal"/>
      <w:lvlText w:val="%1."/>
      <w:lvlJc w:val="left"/>
      <w:pPr>
        <w:tabs>
          <w:tab w:val="num" w:pos="720"/>
        </w:tabs>
        <w:ind w:left="720" w:hanging="360"/>
      </w:pPr>
      <w:rPr>
        <w:rFonts w:cs="Times New Roman"/>
      </w:rPr>
    </w:lvl>
  </w:abstractNum>
  <w:abstractNum w:abstractNumId="10" w15:restartNumberingAfterBreak="0">
    <w:nsid w:val="0000000B"/>
    <w:multiLevelType w:val="singleLevel"/>
    <w:tmpl w:val="0000000B"/>
    <w:name w:val="WW8Num19"/>
    <w:lvl w:ilvl="0">
      <w:start w:val="1"/>
      <w:numFmt w:val="decimal"/>
      <w:lvlText w:val="%1. "/>
      <w:lvlJc w:val="left"/>
      <w:pPr>
        <w:tabs>
          <w:tab w:val="num" w:pos="0"/>
        </w:tabs>
        <w:ind w:left="283" w:hanging="283"/>
      </w:pPr>
      <w:rPr>
        <w:rFonts w:ascii="Times New Roman" w:hAnsi="Times New Roman" w:cs="Times New Roman"/>
        <w:b w:val="0"/>
        <w:bCs w:val="0"/>
        <w:i w:val="0"/>
        <w:iCs w:val="0"/>
        <w:sz w:val="22"/>
        <w:szCs w:val="22"/>
      </w:rPr>
    </w:lvl>
  </w:abstractNum>
  <w:abstractNum w:abstractNumId="11" w15:restartNumberingAfterBreak="0">
    <w:nsid w:val="0000000C"/>
    <w:multiLevelType w:val="singleLevel"/>
    <w:tmpl w:val="0000000C"/>
    <w:name w:val="WW8Num20"/>
    <w:lvl w:ilvl="0">
      <w:start w:val="1"/>
      <w:numFmt w:val="decimal"/>
      <w:lvlText w:val="%1."/>
      <w:lvlJc w:val="left"/>
      <w:pPr>
        <w:tabs>
          <w:tab w:val="num" w:pos="720"/>
        </w:tabs>
        <w:ind w:left="720" w:hanging="360"/>
      </w:pPr>
      <w:rPr>
        <w:rFonts w:cs="Times New Roman"/>
      </w:rPr>
    </w:lvl>
  </w:abstractNum>
  <w:abstractNum w:abstractNumId="12" w15:restartNumberingAfterBreak="0">
    <w:nsid w:val="0000000D"/>
    <w:multiLevelType w:val="singleLevel"/>
    <w:tmpl w:val="2910BA10"/>
    <w:name w:val="WW8Num23"/>
    <w:lvl w:ilvl="0">
      <w:start w:val="1"/>
      <w:numFmt w:val="decimal"/>
      <w:lvlText w:val="%1. "/>
      <w:lvlJc w:val="left"/>
      <w:pPr>
        <w:tabs>
          <w:tab w:val="num" w:pos="0"/>
        </w:tabs>
        <w:ind w:left="283" w:hanging="283"/>
      </w:pPr>
      <w:rPr>
        <w:rFonts w:ascii="Times New Roman" w:hAnsi="Times New Roman" w:cs="Times New Roman"/>
        <w:b w:val="0"/>
        <w:bCs w:val="0"/>
        <w:i w:val="0"/>
        <w:iCs w:val="0"/>
        <w:sz w:val="22"/>
        <w:szCs w:val="22"/>
      </w:rPr>
    </w:lvl>
  </w:abstractNum>
  <w:abstractNum w:abstractNumId="13" w15:restartNumberingAfterBreak="0">
    <w:nsid w:val="0000000E"/>
    <w:multiLevelType w:val="multilevel"/>
    <w:tmpl w:val="A2DA04EE"/>
    <w:name w:val="WW8Num24"/>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rPr>
        <w:rFonts w:cs="Times New Roman"/>
        <w:sz w:val="22"/>
        <w:szCs w:val="22"/>
      </w:rPr>
    </w:lvl>
    <w:lvl w:ilvl="2">
      <w:start w:val="1"/>
      <w:numFmt w:val="lowerRoman"/>
      <w:lvlText w:val="%3."/>
      <w:lvlJc w:val="lef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lef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left"/>
      <w:pPr>
        <w:tabs>
          <w:tab w:val="num" w:pos="6546"/>
        </w:tabs>
        <w:ind w:left="6546" w:hanging="180"/>
      </w:pPr>
      <w:rPr>
        <w:rFonts w:cs="Times New Roman"/>
      </w:rPr>
    </w:lvl>
  </w:abstractNum>
  <w:abstractNum w:abstractNumId="14" w15:restartNumberingAfterBreak="0">
    <w:nsid w:val="0000000F"/>
    <w:multiLevelType w:val="singleLevel"/>
    <w:tmpl w:val="0000000F"/>
    <w:name w:val="WW8Num28"/>
    <w:lvl w:ilvl="0">
      <w:start w:val="1"/>
      <w:numFmt w:val="decimal"/>
      <w:lvlText w:val="%1."/>
      <w:lvlJc w:val="left"/>
      <w:pPr>
        <w:tabs>
          <w:tab w:val="num" w:pos="720"/>
        </w:tabs>
        <w:ind w:left="720" w:hanging="360"/>
      </w:pPr>
      <w:rPr>
        <w:rFonts w:cs="Times New Roman"/>
      </w:rPr>
    </w:lvl>
  </w:abstractNum>
  <w:abstractNum w:abstractNumId="15" w15:restartNumberingAfterBreak="0">
    <w:nsid w:val="00000010"/>
    <w:multiLevelType w:val="singleLevel"/>
    <w:tmpl w:val="0415000F"/>
    <w:lvl w:ilvl="0">
      <w:start w:val="1"/>
      <w:numFmt w:val="decimal"/>
      <w:lvlText w:val="%1."/>
      <w:lvlJc w:val="left"/>
      <w:pPr>
        <w:ind w:left="720" w:hanging="360"/>
      </w:pPr>
    </w:lvl>
  </w:abstractNum>
  <w:abstractNum w:abstractNumId="16" w15:restartNumberingAfterBreak="0">
    <w:nsid w:val="01D32159"/>
    <w:multiLevelType w:val="singleLevel"/>
    <w:tmpl w:val="0415000F"/>
    <w:lvl w:ilvl="0">
      <w:start w:val="1"/>
      <w:numFmt w:val="decimal"/>
      <w:lvlText w:val="%1."/>
      <w:lvlJc w:val="left"/>
      <w:pPr>
        <w:ind w:left="720" w:hanging="360"/>
      </w:pPr>
    </w:lvl>
  </w:abstractNum>
  <w:abstractNum w:abstractNumId="17" w15:restartNumberingAfterBreak="0">
    <w:nsid w:val="0DB039CE"/>
    <w:multiLevelType w:val="hybridMultilevel"/>
    <w:tmpl w:val="C360D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607831"/>
    <w:multiLevelType w:val="hybridMultilevel"/>
    <w:tmpl w:val="B53AF8EA"/>
    <w:lvl w:ilvl="0" w:tplc="C526BE64">
      <w:start w:val="1"/>
      <w:numFmt w:val="decimal"/>
      <w:lvlText w:val="%1)"/>
      <w:lvlJc w:val="left"/>
      <w:pPr>
        <w:ind w:left="643" w:hanging="360"/>
      </w:pPr>
      <w:rPr>
        <w:b w:val="0"/>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19" w15:restartNumberingAfterBreak="0">
    <w:nsid w:val="1B776B70"/>
    <w:multiLevelType w:val="hybridMultilevel"/>
    <w:tmpl w:val="ECC03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0132C4"/>
    <w:multiLevelType w:val="hybridMultilevel"/>
    <w:tmpl w:val="8FC85C9A"/>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1" w15:restartNumberingAfterBreak="0">
    <w:nsid w:val="22240085"/>
    <w:multiLevelType w:val="hybridMultilevel"/>
    <w:tmpl w:val="56E02BAE"/>
    <w:lvl w:ilvl="0" w:tplc="22125F72">
      <w:start w:val="1"/>
      <w:numFmt w:val="lowerLetter"/>
      <w:lvlText w:val="%1)"/>
      <w:lvlJc w:val="left"/>
      <w:pPr>
        <w:ind w:left="1146" w:hanging="360"/>
      </w:pPr>
      <w:rPr>
        <w:color w:val="auto"/>
      </w:rPr>
    </w:lvl>
    <w:lvl w:ilvl="1" w:tplc="9E469342">
      <w:start w:val="1"/>
      <w:numFmt w:val="bullet"/>
      <w:lvlText w:val=""/>
      <w:lvlJc w:val="left"/>
      <w:pPr>
        <w:ind w:left="1866" w:hanging="360"/>
      </w:pPr>
      <w:rPr>
        <w:rFonts w:ascii="Symbol" w:hAnsi="Symbol" w:hint="default"/>
      </w:r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2" w15:restartNumberingAfterBreak="0">
    <w:nsid w:val="2AB636D4"/>
    <w:multiLevelType w:val="hybridMultilevel"/>
    <w:tmpl w:val="C7E6722C"/>
    <w:lvl w:ilvl="0" w:tplc="04150017">
      <w:start w:val="1"/>
      <w:numFmt w:val="lowerLetter"/>
      <w:lvlText w:val="%1)"/>
      <w:lvlJc w:val="left"/>
      <w:pPr>
        <w:ind w:left="786"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23" w15:restartNumberingAfterBreak="0">
    <w:nsid w:val="34A424B5"/>
    <w:multiLevelType w:val="hybridMultilevel"/>
    <w:tmpl w:val="D2F0D722"/>
    <w:lvl w:ilvl="0" w:tplc="B84834A0">
      <w:start w:val="1"/>
      <w:numFmt w:val="lowerLetter"/>
      <w:lvlText w:val="%1)"/>
      <w:lvlJc w:val="left"/>
      <w:pPr>
        <w:ind w:left="1753" w:hanging="360"/>
      </w:pPr>
      <w:rPr>
        <w:color w:val="auto"/>
      </w:rPr>
    </w:lvl>
    <w:lvl w:ilvl="1" w:tplc="04150019">
      <w:start w:val="1"/>
      <w:numFmt w:val="lowerLetter"/>
      <w:lvlText w:val="%2."/>
      <w:lvlJc w:val="left"/>
      <w:pPr>
        <w:ind w:left="927" w:hanging="360"/>
      </w:pPr>
    </w:lvl>
    <w:lvl w:ilvl="2" w:tplc="0415001B" w:tentative="1">
      <w:start w:val="1"/>
      <w:numFmt w:val="lowerRoman"/>
      <w:lvlText w:val="%3."/>
      <w:lvlJc w:val="right"/>
      <w:pPr>
        <w:ind w:left="3193" w:hanging="180"/>
      </w:pPr>
    </w:lvl>
    <w:lvl w:ilvl="3" w:tplc="0415000F" w:tentative="1">
      <w:start w:val="1"/>
      <w:numFmt w:val="decimal"/>
      <w:lvlText w:val="%4."/>
      <w:lvlJc w:val="left"/>
      <w:pPr>
        <w:ind w:left="3913" w:hanging="360"/>
      </w:pPr>
    </w:lvl>
    <w:lvl w:ilvl="4" w:tplc="04150019" w:tentative="1">
      <w:start w:val="1"/>
      <w:numFmt w:val="lowerLetter"/>
      <w:lvlText w:val="%5."/>
      <w:lvlJc w:val="left"/>
      <w:pPr>
        <w:ind w:left="4633" w:hanging="360"/>
      </w:pPr>
    </w:lvl>
    <w:lvl w:ilvl="5" w:tplc="0415001B" w:tentative="1">
      <w:start w:val="1"/>
      <w:numFmt w:val="lowerRoman"/>
      <w:lvlText w:val="%6."/>
      <w:lvlJc w:val="right"/>
      <w:pPr>
        <w:ind w:left="5353" w:hanging="180"/>
      </w:pPr>
    </w:lvl>
    <w:lvl w:ilvl="6" w:tplc="0415000F" w:tentative="1">
      <w:start w:val="1"/>
      <w:numFmt w:val="decimal"/>
      <w:lvlText w:val="%7."/>
      <w:lvlJc w:val="left"/>
      <w:pPr>
        <w:ind w:left="6073" w:hanging="360"/>
      </w:pPr>
    </w:lvl>
    <w:lvl w:ilvl="7" w:tplc="04150019" w:tentative="1">
      <w:start w:val="1"/>
      <w:numFmt w:val="lowerLetter"/>
      <w:lvlText w:val="%8."/>
      <w:lvlJc w:val="left"/>
      <w:pPr>
        <w:ind w:left="6793" w:hanging="360"/>
      </w:pPr>
    </w:lvl>
    <w:lvl w:ilvl="8" w:tplc="0415001B" w:tentative="1">
      <w:start w:val="1"/>
      <w:numFmt w:val="lowerRoman"/>
      <w:lvlText w:val="%9."/>
      <w:lvlJc w:val="right"/>
      <w:pPr>
        <w:ind w:left="7513" w:hanging="180"/>
      </w:pPr>
    </w:lvl>
  </w:abstractNum>
  <w:abstractNum w:abstractNumId="24" w15:restartNumberingAfterBreak="0">
    <w:nsid w:val="4D284EEC"/>
    <w:multiLevelType w:val="hybridMultilevel"/>
    <w:tmpl w:val="0512F9AE"/>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6C6886"/>
    <w:multiLevelType w:val="hybridMultilevel"/>
    <w:tmpl w:val="F2D8EBF2"/>
    <w:lvl w:ilvl="0" w:tplc="22125F72">
      <w:start w:val="1"/>
      <w:numFmt w:val="lowerLetter"/>
      <w:lvlText w:val="%1)"/>
      <w:lvlJc w:val="left"/>
      <w:pPr>
        <w:ind w:left="1146" w:hanging="360"/>
      </w:pPr>
      <w:rPr>
        <w:color w:val="auto"/>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6" w15:restartNumberingAfterBreak="0">
    <w:nsid w:val="58FF7E64"/>
    <w:multiLevelType w:val="hybridMultilevel"/>
    <w:tmpl w:val="287EEDC6"/>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27" w15:restartNumberingAfterBreak="0">
    <w:nsid w:val="5FE102F9"/>
    <w:multiLevelType w:val="hybridMultilevel"/>
    <w:tmpl w:val="51325B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150CE5"/>
    <w:multiLevelType w:val="hybridMultilevel"/>
    <w:tmpl w:val="68A03CF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763466"/>
    <w:multiLevelType w:val="hybridMultilevel"/>
    <w:tmpl w:val="BC8A839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8"/>
  </w:num>
  <w:num w:numId="18">
    <w:abstractNumId w:val="16"/>
  </w:num>
  <w:num w:numId="19">
    <w:abstractNumId w:val="26"/>
  </w:num>
  <w:num w:numId="20">
    <w:abstractNumId w:val="28"/>
  </w:num>
  <w:num w:numId="21">
    <w:abstractNumId w:val="17"/>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3"/>
  </w:num>
  <w:num w:numId="26">
    <w:abstractNumId w:val="22"/>
  </w:num>
  <w:num w:numId="27">
    <w:abstractNumId w:val="29"/>
  </w:num>
  <w:num w:numId="28">
    <w:abstractNumId w:val="20"/>
  </w:num>
  <w:num w:numId="29">
    <w:abstractNumId w:val="27"/>
  </w:num>
  <w:num w:numId="30">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84B"/>
    <w:rsid w:val="00003435"/>
    <w:rsid w:val="0002294D"/>
    <w:rsid w:val="000254E7"/>
    <w:rsid w:val="00027055"/>
    <w:rsid w:val="0004385B"/>
    <w:rsid w:val="00044517"/>
    <w:rsid w:val="00047865"/>
    <w:rsid w:val="000648B3"/>
    <w:rsid w:val="0007584B"/>
    <w:rsid w:val="00076138"/>
    <w:rsid w:val="0008603D"/>
    <w:rsid w:val="0009165E"/>
    <w:rsid w:val="00094131"/>
    <w:rsid w:val="000A0607"/>
    <w:rsid w:val="000A347A"/>
    <w:rsid w:val="000A7FA5"/>
    <w:rsid w:val="000B414C"/>
    <w:rsid w:val="000B580F"/>
    <w:rsid w:val="000D70FD"/>
    <w:rsid w:val="000E1E54"/>
    <w:rsid w:val="00103313"/>
    <w:rsid w:val="00117CF6"/>
    <w:rsid w:val="0012262E"/>
    <w:rsid w:val="001241AA"/>
    <w:rsid w:val="0012506C"/>
    <w:rsid w:val="001320B3"/>
    <w:rsid w:val="001423D0"/>
    <w:rsid w:val="00142B7B"/>
    <w:rsid w:val="00143E2B"/>
    <w:rsid w:val="00145A58"/>
    <w:rsid w:val="0016089B"/>
    <w:rsid w:val="0017246F"/>
    <w:rsid w:val="00180165"/>
    <w:rsid w:val="0019053B"/>
    <w:rsid w:val="001A35BC"/>
    <w:rsid w:val="001A69C8"/>
    <w:rsid w:val="001B2F2D"/>
    <w:rsid w:val="001C0831"/>
    <w:rsid w:val="001F0C5C"/>
    <w:rsid w:val="001F0D01"/>
    <w:rsid w:val="0021093F"/>
    <w:rsid w:val="00215280"/>
    <w:rsid w:val="0021596A"/>
    <w:rsid w:val="002222CD"/>
    <w:rsid w:val="0023010E"/>
    <w:rsid w:val="00230832"/>
    <w:rsid w:val="00234444"/>
    <w:rsid w:val="00244595"/>
    <w:rsid w:val="00244B88"/>
    <w:rsid w:val="00245FDB"/>
    <w:rsid w:val="002470D0"/>
    <w:rsid w:val="00250655"/>
    <w:rsid w:val="00252863"/>
    <w:rsid w:val="002637E7"/>
    <w:rsid w:val="002654F3"/>
    <w:rsid w:val="00275273"/>
    <w:rsid w:val="00283DF5"/>
    <w:rsid w:val="002A4D6C"/>
    <w:rsid w:val="002A6018"/>
    <w:rsid w:val="002B03A4"/>
    <w:rsid w:val="002B4B18"/>
    <w:rsid w:val="002B5113"/>
    <w:rsid w:val="002D7F35"/>
    <w:rsid w:val="002E5085"/>
    <w:rsid w:val="002E6049"/>
    <w:rsid w:val="00301676"/>
    <w:rsid w:val="00322966"/>
    <w:rsid w:val="003313D2"/>
    <w:rsid w:val="00331B40"/>
    <w:rsid w:val="00331FA7"/>
    <w:rsid w:val="0033714C"/>
    <w:rsid w:val="00342F74"/>
    <w:rsid w:val="00345FE5"/>
    <w:rsid w:val="00351755"/>
    <w:rsid w:val="003627D1"/>
    <w:rsid w:val="003737DE"/>
    <w:rsid w:val="00380941"/>
    <w:rsid w:val="00392B14"/>
    <w:rsid w:val="00394B01"/>
    <w:rsid w:val="003A409B"/>
    <w:rsid w:val="003A6468"/>
    <w:rsid w:val="003B1235"/>
    <w:rsid w:val="003C1096"/>
    <w:rsid w:val="003C2B10"/>
    <w:rsid w:val="003D406E"/>
    <w:rsid w:val="003E2CCA"/>
    <w:rsid w:val="003E552A"/>
    <w:rsid w:val="003F04F9"/>
    <w:rsid w:val="003F1569"/>
    <w:rsid w:val="003F5BD4"/>
    <w:rsid w:val="003F6650"/>
    <w:rsid w:val="004005F6"/>
    <w:rsid w:val="0041315C"/>
    <w:rsid w:val="00414008"/>
    <w:rsid w:val="00424252"/>
    <w:rsid w:val="00426D89"/>
    <w:rsid w:val="0043310D"/>
    <w:rsid w:val="00434FDE"/>
    <w:rsid w:val="00442255"/>
    <w:rsid w:val="00445DD0"/>
    <w:rsid w:val="00447B3B"/>
    <w:rsid w:val="004563C9"/>
    <w:rsid w:val="00460312"/>
    <w:rsid w:val="00466438"/>
    <w:rsid w:val="00466A83"/>
    <w:rsid w:val="00472038"/>
    <w:rsid w:val="004752CB"/>
    <w:rsid w:val="004838F1"/>
    <w:rsid w:val="00484647"/>
    <w:rsid w:val="00490CBE"/>
    <w:rsid w:val="004A18E1"/>
    <w:rsid w:val="004C2E63"/>
    <w:rsid w:val="004C7265"/>
    <w:rsid w:val="004D2568"/>
    <w:rsid w:val="004D3005"/>
    <w:rsid w:val="004D3AAA"/>
    <w:rsid w:val="004E30E8"/>
    <w:rsid w:val="004F28A6"/>
    <w:rsid w:val="004F43AD"/>
    <w:rsid w:val="00510EBB"/>
    <w:rsid w:val="00512509"/>
    <w:rsid w:val="00526294"/>
    <w:rsid w:val="00532347"/>
    <w:rsid w:val="0053317F"/>
    <w:rsid w:val="0054435A"/>
    <w:rsid w:val="00554A1C"/>
    <w:rsid w:val="00560F13"/>
    <w:rsid w:val="00563AC6"/>
    <w:rsid w:val="005700F4"/>
    <w:rsid w:val="005806C1"/>
    <w:rsid w:val="00590429"/>
    <w:rsid w:val="00590568"/>
    <w:rsid w:val="005A6CD8"/>
    <w:rsid w:val="005B5323"/>
    <w:rsid w:val="005C0750"/>
    <w:rsid w:val="005C0C96"/>
    <w:rsid w:val="005C0E1A"/>
    <w:rsid w:val="005C31BA"/>
    <w:rsid w:val="005C4D18"/>
    <w:rsid w:val="005C574B"/>
    <w:rsid w:val="005D1CB8"/>
    <w:rsid w:val="005D318D"/>
    <w:rsid w:val="005D4A2F"/>
    <w:rsid w:val="005E0F39"/>
    <w:rsid w:val="005E5190"/>
    <w:rsid w:val="005E57A1"/>
    <w:rsid w:val="00606687"/>
    <w:rsid w:val="006068D2"/>
    <w:rsid w:val="00615CCC"/>
    <w:rsid w:val="00630456"/>
    <w:rsid w:val="00632148"/>
    <w:rsid w:val="006348CD"/>
    <w:rsid w:val="006359E7"/>
    <w:rsid w:val="00660026"/>
    <w:rsid w:val="006743F0"/>
    <w:rsid w:val="00685B4B"/>
    <w:rsid w:val="00691DA7"/>
    <w:rsid w:val="00694DD9"/>
    <w:rsid w:val="006A47B7"/>
    <w:rsid w:val="006A48BD"/>
    <w:rsid w:val="006A544B"/>
    <w:rsid w:val="006B0E17"/>
    <w:rsid w:val="006B3C8B"/>
    <w:rsid w:val="006B6E9D"/>
    <w:rsid w:val="006E7EEB"/>
    <w:rsid w:val="007021C3"/>
    <w:rsid w:val="007066A0"/>
    <w:rsid w:val="00746BAB"/>
    <w:rsid w:val="00752D77"/>
    <w:rsid w:val="007535DE"/>
    <w:rsid w:val="00780315"/>
    <w:rsid w:val="007818E3"/>
    <w:rsid w:val="00784402"/>
    <w:rsid w:val="007878DF"/>
    <w:rsid w:val="00790E3F"/>
    <w:rsid w:val="00797B12"/>
    <w:rsid w:val="007A409C"/>
    <w:rsid w:val="007B4EF8"/>
    <w:rsid w:val="007C07AB"/>
    <w:rsid w:val="007C22BD"/>
    <w:rsid w:val="007C6E18"/>
    <w:rsid w:val="007C776C"/>
    <w:rsid w:val="007F7006"/>
    <w:rsid w:val="008117D6"/>
    <w:rsid w:val="00834B1F"/>
    <w:rsid w:val="0085363F"/>
    <w:rsid w:val="00861997"/>
    <w:rsid w:val="0087118A"/>
    <w:rsid w:val="00874738"/>
    <w:rsid w:val="008817E4"/>
    <w:rsid w:val="008858EA"/>
    <w:rsid w:val="00890055"/>
    <w:rsid w:val="008B072D"/>
    <w:rsid w:val="008C31D1"/>
    <w:rsid w:val="008C41A4"/>
    <w:rsid w:val="008C6760"/>
    <w:rsid w:val="008E7E66"/>
    <w:rsid w:val="008F00DE"/>
    <w:rsid w:val="008F02BF"/>
    <w:rsid w:val="008F082A"/>
    <w:rsid w:val="0091421A"/>
    <w:rsid w:val="00924304"/>
    <w:rsid w:val="0092610E"/>
    <w:rsid w:val="00926C02"/>
    <w:rsid w:val="00926D9A"/>
    <w:rsid w:val="0093516E"/>
    <w:rsid w:val="0093541E"/>
    <w:rsid w:val="0093593E"/>
    <w:rsid w:val="00951568"/>
    <w:rsid w:val="009577C4"/>
    <w:rsid w:val="00957FE9"/>
    <w:rsid w:val="0096549E"/>
    <w:rsid w:val="0097688B"/>
    <w:rsid w:val="00977739"/>
    <w:rsid w:val="00982B75"/>
    <w:rsid w:val="00985B6B"/>
    <w:rsid w:val="009878C7"/>
    <w:rsid w:val="009A016D"/>
    <w:rsid w:val="009A1F6C"/>
    <w:rsid w:val="009C510D"/>
    <w:rsid w:val="009D5BB4"/>
    <w:rsid w:val="009D65CA"/>
    <w:rsid w:val="009F2FE3"/>
    <w:rsid w:val="00A0190B"/>
    <w:rsid w:val="00A03C83"/>
    <w:rsid w:val="00A14620"/>
    <w:rsid w:val="00A154A5"/>
    <w:rsid w:val="00A16D42"/>
    <w:rsid w:val="00A33787"/>
    <w:rsid w:val="00A400C8"/>
    <w:rsid w:val="00A548B8"/>
    <w:rsid w:val="00A54B41"/>
    <w:rsid w:val="00A57CAE"/>
    <w:rsid w:val="00A72BED"/>
    <w:rsid w:val="00A81A4F"/>
    <w:rsid w:val="00A84FD8"/>
    <w:rsid w:val="00A87FD6"/>
    <w:rsid w:val="00A95005"/>
    <w:rsid w:val="00AA4A7D"/>
    <w:rsid w:val="00AA6302"/>
    <w:rsid w:val="00AB72A9"/>
    <w:rsid w:val="00AD2360"/>
    <w:rsid w:val="00AF30A3"/>
    <w:rsid w:val="00AF7134"/>
    <w:rsid w:val="00B034D5"/>
    <w:rsid w:val="00B0536B"/>
    <w:rsid w:val="00B165A7"/>
    <w:rsid w:val="00B224EE"/>
    <w:rsid w:val="00B22541"/>
    <w:rsid w:val="00B2715C"/>
    <w:rsid w:val="00B460AF"/>
    <w:rsid w:val="00B469B5"/>
    <w:rsid w:val="00B64902"/>
    <w:rsid w:val="00B65C30"/>
    <w:rsid w:val="00B722E8"/>
    <w:rsid w:val="00B73C1B"/>
    <w:rsid w:val="00B73FEE"/>
    <w:rsid w:val="00B778EA"/>
    <w:rsid w:val="00B85F60"/>
    <w:rsid w:val="00B93FCF"/>
    <w:rsid w:val="00BA0656"/>
    <w:rsid w:val="00BB03E5"/>
    <w:rsid w:val="00BB4C2A"/>
    <w:rsid w:val="00BB4E33"/>
    <w:rsid w:val="00BB50DC"/>
    <w:rsid w:val="00BE3DB7"/>
    <w:rsid w:val="00BF02B8"/>
    <w:rsid w:val="00BF367A"/>
    <w:rsid w:val="00BF3F3F"/>
    <w:rsid w:val="00C01CCC"/>
    <w:rsid w:val="00C10D2E"/>
    <w:rsid w:val="00C22FFF"/>
    <w:rsid w:val="00C312FE"/>
    <w:rsid w:val="00C33D6A"/>
    <w:rsid w:val="00C3750D"/>
    <w:rsid w:val="00C433CC"/>
    <w:rsid w:val="00C46D42"/>
    <w:rsid w:val="00C53778"/>
    <w:rsid w:val="00C65EE3"/>
    <w:rsid w:val="00C7351C"/>
    <w:rsid w:val="00C77837"/>
    <w:rsid w:val="00C82B7B"/>
    <w:rsid w:val="00C94256"/>
    <w:rsid w:val="00C977AE"/>
    <w:rsid w:val="00CA0DB7"/>
    <w:rsid w:val="00CA211D"/>
    <w:rsid w:val="00CB29FD"/>
    <w:rsid w:val="00CB4BEE"/>
    <w:rsid w:val="00CE0489"/>
    <w:rsid w:val="00CF668F"/>
    <w:rsid w:val="00D02015"/>
    <w:rsid w:val="00D2517C"/>
    <w:rsid w:val="00D26090"/>
    <w:rsid w:val="00D45D45"/>
    <w:rsid w:val="00D52450"/>
    <w:rsid w:val="00D60263"/>
    <w:rsid w:val="00D61030"/>
    <w:rsid w:val="00D62B04"/>
    <w:rsid w:val="00D62DEF"/>
    <w:rsid w:val="00D63BF9"/>
    <w:rsid w:val="00D6655D"/>
    <w:rsid w:val="00D66A5D"/>
    <w:rsid w:val="00D749EF"/>
    <w:rsid w:val="00D74CBE"/>
    <w:rsid w:val="00D84C1E"/>
    <w:rsid w:val="00D86167"/>
    <w:rsid w:val="00D86825"/>
    <w:rsid w:val="00D9792A"/>
    <w:rsid w:val="00DC3890"/>
    <w:rsid w:val="00DC7773"/>
    <w:rsid w:val="00DD092D"/>
    <w:rsid w:val="00DD51EA"/>
    <w:rsid w:val="00DF465C"/>
    <w:rsid w:val="00DF7F9A"/>
    <w:rsid w:val="00E03402"/>
    <w:rsid w:val="00E04C62"/>
    <w:rsid w:val="00E13A8C"/>
    <w:rsid w:val="00E21285"/>
    <w:rsid w:val="00E30EBA"/>
    <w:rsid w:val="00E34A27"/>
    <w:rsid w:val="00E53B7C"/>
    <w:rsid w:val="00E714B8"/>
    <w:rsid w:val="00E731B9"/>
    <w:rsid w:val="00E75077"/>
    <w:rsid w:val="00E831AE"/>
    <w:rsid w:val="00E92186"/>
    <w:rsid w:val="00E95C01"/>
    <w:rsid w:val="00EB4BC8"/>
    <w:rsid w:val="00EB7419"/>
    <w:rsid w:val="00EC140E"/>
    <w:rsid w:val="00EC44A5"/>
    <w:rsid w:val="00EC4FF3"/>
    <w:rsid w:val="00EC5BF8"/>
    <w:rsid w:val="00EC6645"/>
    <w:rsid w:val="00ED7FA7"/>
    <w:rsid w:val="00EF09C2"/>
    <w:rsid w:val="00EF0B1C"/>
    <w:rsid w:val="00F0012B"/>
    <w:rsid w:val="00F17BD8"/>
    <w:rsid w:val="00F2089F"/>
    <w:rsid w:val="00F418F6"/>
    <w:rsid w:val="00F50015"/>
    <w:rsid w:val="00F72E18"/>
    <w:rsid w:val="00F77BEF"/>
    <w:rsid w:val="00F85F77"/>
    <w:rsid w:val="00F93AC2"/>
    <w:rsid w:val="00F94C3D"/>
    <w:rsid w:val="00FA2165"/>
    <w:rsid w:val="00FB4B03"/>
    <w:rsid w:val="00FB5EC7"/>
    <w:rsid w:val="00FB7584"/>
    <w:rsid w:val="00FC7375"/>
    <w:rsid w:val="00FD1C6F"/>
    <w:rsid w:val="00FD3CFE"/>
    <w:rsid w:val="00FD3E7A"/>
    <w:rsid w:val="00FD49E6"/>
    <w:rsid w:val="00FD73CE"/>
    <w:rsid w:val="00FE08E4"/>
    <w:rsid w:val="00FE098C"/>
    <w:rsid w:val="00FF5AE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A212"/>
  <w15:docId w15:val="{1850416A-F2AF-40F6-AF4D-E8B4D96A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584B"/>
    <w:pPr>
      <w:suppressAutoHyphens/>
      <w:spacing w:after="0" w:line="240" w:lineRule="auto"/>
    </w:pPr>
    <w:rPr>
      <w:rFonts w:ascii="Times New Roman" w:eastAsia="Times New Roman" w:hAnsi="Times New Roman" w:cs="Times New Roman"/>
      <w:sz w:val="24"/>
      <w:szCs w:val="24"/>
      <w:lang w:eastAsia="ar-SA"/>
    </w:rPr>
  </w:style>
  <w:style w:type="paragraph" w:styleId="Nagwek2">
    <w:name w:val="heading 2"/>
    <w:basedOn w:val="Normalny"/>
    <w:next w:val="Normalny"/>
    <w:link w:val="Nagwek2Znak"/>
    <w:uiPriority w:val="9"/>
    <w:semiHidden/>
    <w:unhideWhenUsed/>
    <w:qFormat/>
    <w:rsid w:val="005E57A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6A48BD"/>
    <w:pPr>
      <w:suppressAutoHyphens w:val="0"/>
      <w:spacing w:before="100" w:beforeAutospacing="1" w:after="100" w:afterAutospacing="1"/>
      <w:outlineLvl w:val="2"/>
    </w:pPr>
    <w:rPr>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2">
    <w:name w:val="h2"/>
    <w:uiPriority w:val="99"/>
    <w:rsid w:val="0007584B"/>
    <w:rPr>
      <w:rFonts w:cs="Times New Roman"/>
    </w:rPr>
  </w:style>
  <w:style w:type="paragraph" w:customStyle="1" w:styleId="Default">
    <w:name w:val="Default"/>
    <w:rsid w:val="0007584B"/>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Stopka">
    <w:name w:val="footer"/>
    <w:basedOn w:val="Normalny"/>
    <w:link w:val="StopkaZnak"/>
    <w:uiPriority w:val="99"/>
    <w:rsid w:val="0007584B"/>
    <w:pPr>
      <w:tabs>
        <w:tab w:val="center" w:pos="4536"/>
        <w:tab w:val="right" w:pos="9072"/>
      </w:tabs>
    </w:pPr>
  </w:style>
  <w:style w:type="character" w:customStyle="1" w:styleId="StopkaZnak">
    <w:name w:val="Stopka Znak"/>
    <w:basedOn w:val="Domylnaczcionkaakapitu"/>
    <w:link w:val="Stopka"/>
    <w:uiPriority w:val="99"/>
    <w:rsid w:val="0007584B"/>
    <w:rPr>
      <w:rFonts w:ascii="Times New Roman" w:eastAsia="Times New Roman" w:hAnsi="Times New Roman" w:cs="Times New Roman"/>
      <w:sz w:val="24"/>
      <w:szCs w:val="24"/>
      <w:lang w:eastAsia="ar-SA"/>
    </w:rPr>
  </w:style>
  <w:style w:type="character" w:styleId="Numerstrony">
    <w:name w:val="page number"/>
    <w:uiPriority w:val="99"/>
    <w:rsid w:val="0007584B"/>
    <w:rPr>
      <w:rFonts w:cs="Times New Roman"/>
    </w:rPr>
  </w:style>
  <w:style w:type="paragraph" w:styleId="Tekstdymka">
    <w:name w:val="Balloon Text"/>
    <w:basedOn w:val="Normalny"/>
    <w:link w:val="TekstdymkaZnak"/>
    <w:uiPriority w:val="99"/>
    <w:semiHidden/>
    <w:unhideWhenUsed/>
    <w:rsid w:val="00D251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517C"/>
    <w:rPr>
      <w:rFonts w:ascii="Segoe UI" w:eastAsia="Times New Roman" w:hAnsi="Segoe UI" w:cs="Segoe UI"/>
      <w:sz w:val="18"/>
      <w:szCs w:val="18"/>
      <w:lang w:eastAsia="ar-SA"/>
    </w:rPr>
  </w:style>
  <w:style w:type="paragraph" w:styleId="Akapitzlist">
    <w:name w:val="List Paragraph"/>
    <w:basedOn w:val="Normalny"/>
    <w:uiPriority w:val="34"/>
    <w:qFormat/>
    <w:rsid w:val="00E04C62"/>
    <w:pPr>
      <w:ind w:left="720"/>
      <w:contextualSpacing/>
    </w:pPr>
  </w:style>
  <w:style w:type="paragraph" w:styleId="NormalnyWeb">
    <w:name w:val="Normal (Web)"/>
    <w:basedOn w:val="Normalny"/>
    <w:rsid w:val="00AF7134"/>
    <w:pPr>
      <w:spacing w:before="280" w:after="280"/>
    </w:pPr>
    <w:rPr>
      <w:lang w:eastAsia="zh-CN"/>
    </w:rPr>
  </w:style>
  <w:style w:type="paragraph" w:customStyle="1" w:styleId="Tekstpodstawowy21">
    <w:name w:val="Tekst podstawowy 21"/>
    <w:basedOn w:val="Normalny"/>
    <w:uiPriority w:val="99"/>
    <w:rsid w:val="000B414C"/>
    <w:pPr>
      <w:spacing w:line="360" w:lineRule="auto"/>
      <w:jc w:val="both"/>
    </w:pPr>
    <w:rPr>
      <w:sz w:val="22"/>
      <w:szCs w:val="20"/>
    </w:rPr>
  </w:style>
  <w:style w:type="character" w:styleId="Odwoaniedokomentarza">
    <w:name w:val="annotation reference"/>
    <w:basedOn w:val="Domylnaczcionkaakapitu"/>
    <w:uiPriority w:val="99"/>
    <w:semiHidden/>
    <w:unhideWhenUsed/>
    <w:rsid w:val="006348CD"/>
    <w:rPr>
      <w:sz w:val="16"/>
      <w:szCs w:val="16"/>
    </w:rPr>
  </w:style>
  <w:style w:type="paragraph" w:styleId="Tekstkomentarza">
    <w:name w:val="annotation text"/>
    <w:basedOn w:val="Normalny"/>
    <w:link w:val="TekstkomentarzaZnak"/>
    <w:uiPriority w:val="99"/>
    <w:semiHidden/>
    <w:unhideWhenUsed/>
    <w:rsid w:val="006348CD"/>
    <w:rPr>
      <w:sz w:val="20"/>
      <w:szCs w:val="20"/>
    </w:rPr>
  </w:style>
  <w:style w:type="character" w:customStyle="1" w:styleId="TekstkomentarzaZnak">
    <w:name w:val="Tekst komentarza Znak"/>
    <w:basedOn w:val="Domylnaczcionkaakapitu"/>
    <w:link w:val="Tekstkomentarza"/>
    <w:uiPriority w:val="99"/>
    <w:semiHidden/>
    <w:rsid w:val="006348CD"/>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6348CD"/>
    <w:rPr>
      <w:b/>
      <w:bCs/>
    </w:rPr>
  </w:style>
  <w:style w:type="character" w:customStyle="1" w:styleId="TematkomentarzaZnak">
    <w:name w:val="Temat komentarza Znak"/>
    <w:basedOn w:val="TekstkomentarzaZnak"/>
    <w:link w:val="Tematkomentarza"/>
    <w:uiPriority w:val="99"/>
    <w:semiHidden/>
    <w:rsid w:val="006348CD"/>
    <w:rPr>
      <w:rFonts w:ascii="Times New Roman" w:eastAsia="Times New Roman" w:hAnsi="Times New Roman" w:cs="Times New Roman"/>
      <w:b/>
      <w:bCs/>
      <w:sz w:val="20"/>
      <w:szCs w:val="20"/>
      <w:lang w:eastAsia="ar-SA"/>
    </w:rPr>
  </w:style>
  <w:style w:type="table" w:styleId="Tabela-Siatka">
    <w:name w:val="Table Grid"/>
    <w:basedOn w:val="Standardowy"/>
    <w:uiPriority w:val="39"/>
    <w:rsid w:val="00FD3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1315C"/>
    <w:pPr>
      <w:tabs>
        <w:tab w:val="center" w:pos="4536"/>
        <w:tab w:val="right" w:pos="9072"/>
      </w:tabs>
    </w:pPr>
  </w:style>
  <w:style w:type="character" w:customStyle="1" w:styleId="NagwekZnak">
    <w:name w:val="Nagłówek Znak"/>
    <w:basedOn w:val="Domylnaczcionkaakapitu"/>
    <w:link w:val="Nagwek"/>
    <w:uiPriority w:val="99"/>
    <w:rsid w:val="0041315C"/>
    <w:rPr>
      <w:rFonts w:ascii="Times New Roman" w:eastAsia="Times New Roman" w:hAnsi="Times New Roman" w:cs="Times New Roman"/>
      <w:sz w:val="24"/>
      <w:szCs w:val="24"/>
      <w:lang w:eastAsia="ar-SA"/>
    </w:rPr>
  </w:style>
  <w:style w:type="character" w:customStyle="1" w:styleId="fn-ref">
    <w:name w:val="fn-ref"/>
    <w:basedOn w:val="Domylnaczcionkaakapitu"/>
    <w:rsid w:val="0054435A"/>
  </w:style>
  <w:style w:type="character" w:styleId="Uwydatnienie">
    <w:name w:val="Emphasis"/>
    <w:basedOn w:val="Domylnaczcionkaakapitu"/>
    <w:uiPriority w:val="20"/>
    <w:qFormat/>
    <w:rsid w:val="0054435A"/>
    <w:rPr>
      <w:i/>
      <w:iCs/>
    </w:rPr>
  </w:style>
  <w:style w:type="character" w:customStyle="1" w:styleId="Nagwek3Znak">
    <w:name w:val="Nagłówek 3 Znak"/>
    <w:basedOn w:val="Domylnaczcionkaakapitu"/>
    <w:link w:val="Nagwek3"/>
    <w:uiPriority w:val="9"/>
    <w:rsid w:val="006A48BD"/>
    <w:rPr>
      <w:rFonts w:ascii="Times New Roman" w:eastAsia="Times New Roman" w:hAnsi="Times New Roman" w:cs="Times New Roman"/>
      <w:b/>
      <w:bCs/>
      <w:sz w:val="27"/>
      <w:szCs w:val="27"/>
      <w:lang w:eastAsia="pl-PL"/>
    </w:rPr>
  </w:style>
  <w:style w:type="character" w:customStyle="1" w:styleId="ng-binding">
    <w:name w:val="ng-binding"/>
    <w:basedOn w:val="Domylnaczcionkaakapitu"/>
    <w:rsid w:val="006A48BD"/>
  </w:style>
  <w:style w:type="character" w:customStyle="1" w:styleId="alb">
    <w:name w:val="a_lb"/>
    <w:basedOn w:val="Domylnaczcionkaakapitu"/>
    <w:rsid w:val="006A48BD"/>
  </w:style>
  <w:style w:type="character" w:styleId="Hipercze">
    <w:name w:val="Hyperlink"/>
    <w:basedOn w:val="Domylnaczcionkaakapitu"/>
    <w:uiPriority w:val="99"/>
    <w:semiHidden/>
    <w:unhideWhenUsed/>
    <w:rsid w:val="006A48BD"/>
    <w:rPr>
      <w:color w:val="0000FF"/>
      <w:u w:val="single"/>
    </w:rPr>
  </w:style>
  <w:style w:type="character" w:customStyle="1" w:styleId="Nagwek2Znak">
    <w:name w:val="Nagłówek 2 Znak"/>
    <w:basedOn w:val="Domylnaczcionkaakapitu"/>
    <w:link w:val="Nagwek2"/>
    <w:uiPriority w:val="9"/>
    <w:semiHidden/>
    <w:rsid w:val="005E57A1"/>
    <w:rPr>
      <w:rFonts w:asciiTheme="majorHAnsi" w:eastAsiaTheme="majorEastAsia" w:hAnsiTheme="majorHAnsi" w:cstheme="majorBidi"/>
      <w:color w:val="365F91" w:themeColor="accent1" w:themeShade="BF"/>
      <w:sz w:val="26"/>
      <w:szCs w:val="26"/>
      <w:lang w:eastAsia="ar-SA"/>
    </w:rPr>
  </w:style>
  <w:style w:type="paragraph" w:styleId="Poprawka">
    <w:name w:val="Revision"/>
    <w:hidden/>
    <w:uiPriority w:val="99"/>
    <w:semiHidden/>
    <w:rsid w:val="003C1096"/>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79972">
      <w:bodyDiv w:val="1"/>
      <w:marLeft w:val="0"/>
      <w:marRight w:val="0"/>
      <w:marTop w:val="0"/>
      <w:marBottom w:val="0"/>
      <w:divBdr>
        <w:top w:val="none" w:sz="0" w:space="0" w:color="auto"/>
        <w:left w:val="none" w:sz="0" w:space="0" w:color="auto"/>
        <w:bottom w:val="none" w:sz="0" w:space="0" w:color="auto"/>
        <w:right w:val="none" w:sz="0" w:space="0" w:color="auto"/>
      </w:divBdr>
      <w:divsChild>
        <w:div w:id="1001933853">
          <w:marLeft w:val="0"/>
          <w:marRight w:val="0"/>
          <w:marTop w:val="240"/>
          <w:marBottom w:val="0"/>
          <w:divBdr>
            <w:top w:val="none" w:sz="0" w:space="0" w:color="auto"/>
            <w:left w:val="none" w:sz="0" w:space="0" w:color="auto"/>
            <w:bottom w:val="none" w:sz="0" w:space="0" w:color="auto"/>
            <w:right w:val="none" w:sz="0" w:space="0" w:color="auto"/>
          </w:divBdr>
        </w:div>
        <w:div w:id="427385783">
          <w:marLeft w:val="0"/>
          <w:marRight w:val="0"/>
          <w:marTop w:val="240"/>
          <w:marBottom w:val="0"/>
          <w:divBdr>
            <w:top w:val="none" w:sz="0" w:space="0" w:color="auto"/>
            <w:left w:val="none" w:sz="0" w:space="0" w:color="auto"/>
            <w:bottom w:val="none" w:sz="0" w:space="0" w:color="auto"/>
            <w:right w:val="none" w:sz="0" w:space="0" w:color="auto"/>
          </w:divBdr>
        </w:div>
      </w:divsChild>
    </w:div>
    <w:div w:id="346105258">
      <w:bodyDiv w:val="1"/>
      <w:marLeft w:val="0"/>
      <w:marRight w:val="0"/>
      <w:marTop w:val="0"/>
      <w:marBottom w:val="0"/>
      <w:divBdr>
        <w:top w:val="none" w:sz="0" w:space="0" w:color="auto"/>
        <w:left w:val="none" w:sz="0" w:space="0" w:color="auto"/>
        <w:bottom w:val="none" w:sz="0" w:space="0" w:color="auto"/>
        <w:right w:val="none" w:sz="0" w:space="0" w:color="auto"/>
      </w:divBdr>
    </w:div>
    <w:div w:id="419839699">
      <w:bodyDiv w:val="1"/>
      <w:marLeft w:val="0"/>
      <w:marRight w:val="0"/>
      <w:marTop w:val="0"/>
      <w:marBottom w:val="0"/>
      <w:divBdr>
        <w:top w:val="none" w:sz="0" w:space="0" w:color="auto"/>
        <w:left w:val="none" w:sz="0" w:space="0" w:color="auto"/>
        <w:bottom w:val="none" w:sz="0" w:space="0" w:color="auto"/>
        <w:right w:val="none" w:sz="0" w:space="0" w:color="auto"/>
      </w:divBdr>
    </w:div>
    <w:div w:id="561908335">
      <w:bodyDiv w:val="1"/>
      <w:marLeft w:val="0"/>
      <w:marRight w:val="0"/>
      <w:marTop w:val="0"/>
      <w:marBottom w:val="0"/>
      <w:divBdr>
        <w:top w:val="none" w:sz="0" w:space="0" w:color="auto"/>
        <w:left w:val="none" w:sz="0" w:space="0" w:color="auto"/>
        <w:bottom w:val="none" w:sz="0" w:space="0" w:color="auto"/>
        <w:right w:val="none" w:sz="0" w:space="0" w:color="auto"/>
      </w:divBdr>
      <w:divsChild>
        <w:div w:id="1129126213">
          <w:marLeft w:val="0"/>
          <w:marRight w:val="0"/>
          <w:marTop w:val="240"/>
          <w:marBottom w:val="0"/>
          <w:divBdr>
            <w:top w:val="none" w:sz="0" w:space="0" w:color="auto"/>
            <w:left w:val="none" w:sz="0" w:space="0" w:color="auto"/>
            <w:bottom w:val="none" w:sz="0" w:space="0" w:color="auto"/>
            <w:right w:val="none" w:sz="0" w:space="0" w:color="auto"/>
          </w:divBdr>
        </w:div>
        <w:div w:id="1839537472">
          <w:marLeft w:val="0"/>
          <w:marRight w:val="0"/>
          <w:marTop w:val="240"/>
          <w:marBottom w:val="0"/>
          <w:divBdr>
            <w:top w:val="none" w:sz="0" w:space="0" w:color="auto"/>
            <w:left w:val="none" w:sz="0" w:space="0" w:color="auto"/>
            <w:bottom w:val="none" w:sz="0" w:space="0" w:color="auto"/>
            <w:right w:val="none" w:sz="0" w:space="0" w:color="auto"/>
          </w:divBdr>
        </w:div>
      </w:divsChild>
    </w:div>
    <w:div w:id="679627038">
      <w:bodyDiv w:val="1"/>
      <w:marLeft w:val="0"/>
      <w:marRight w:val="0"/>
      <w:marTop w:val="0"/>
      <w:marBottom w:val="0"/>
      <w:divBdr>
        <w:top w:val="none" w:sz="0" w:space="0" w:color="auto"/>
        <w:left w:val="none" w:sz="0" w:space="0" w:color="auto"/>
        <w:bottom w:val="none" w:sz="0" w:space="0" w:color="auto"/>
        <w:right w:val="none" w:sz="0" w:space="0" w:color="auto"/>
      </w:divBdr>
    </w:div>
    <w:div w:id="731081611">
      <w:bodyDiv w:val="1"/>
      <w:marLeft w:val="0"/>
      <w:marRight w:val="0"/>
      <w:marTop w:val="0"/>
      <w:marBottom w:val="0"/>
      <w:divBdr>
        <w:top w:val="none" w:sz="0" w:space="0" w:color="auto"/>
        <w:left w:val="none" w:sz="0" w:space="0" w:color="auto"/>
        <w:bottom w:val="none" w:sz="0" w:space="0" w:color="auto"/>
        <w:right w:val="none" w:sz="0" w:space="0" w:color="auto"/>
      </w:divBdr>
    </w:div>
    <w:div w:id="1093404528">
      <w:bodyDiv w:val="1"/>
      <w:marLeft w:val="0"/>
      <w:marRight w:val="0"/>
      <w:marTop w:val="0"/>
      <w:marBottom w:val="0"/>
      <w:divBdr>
        <w:top w:val="none" w:sz="0" w:space="0" w:color="auto"/>
        <w:left w:val="none" w:sz="0" w:space="0" w:color="auto"/>
        <w:bottom w:val="none" w:sz="0" w:space="0" w:color="auto"/>
        <w:right w:val="none" w:sz="0" w:space="0" w:color="auto"/>
      </w:divBdr>
    </w:div>
    <w:div w:id="1349210154">
      <w:bodyDiv w:val="1"/>
      <w:marLeft w:val="0"/>
      <w:marRight w:val="0"/>
      <w:marTop w:val="0"/>
      <w:marBottom w:val="0"/>
      <w:divBdr>
        <w:top w:val="none" w:sz="0" w:space="0" w:color="auto"/>
        <w:left w:val="none" w:sz="0" w:space="0" w:color="auto"/>
        <w:bottom w:val="none" w:sz="0" w:space="0" w:color="auto"/>
        <w:right w:val="none" w:sz="0" w:space="0" w:color="auto"/>
      </w:divBdr>
    </w:div>
    <w:div w:id="1477868495">
      <w:bodyDiv w:val="1"/>
      <w:marLeft w:val="0"/>
      <w:marRight w:val="0"/>
      <w:marTop w:val="0"/>
      <w:marBottom w:val="0"/>
      <w:divBdr>
        <w:top w:val="none" w:sz="0" w:space="0" w:color="auto"/>
        <w:left w:val="none" w:sz="0" w:space="0" w:color="auto"/>
        <w:bottom w:val="none" w:sz="0" w:space="0" w:color="auto"/>
        <w:right w:val="none" w:sz="0" w:space="0" w:color="auto"/>
      </w:divBdr>
    </w:div>
    <w:div w:id="1586569599">
      <w:bodyDiv w:val="1"/>
      <w:marLeft w:val="0"/>
      <w:marRight w:val="0"/>
      <w:marTop w:val="0"/>
      <w:marBottom w:val="0"/>
      <w:divBdr>
        <w:top w:val="none" w:sz="0" w:space="0" w:color="auto"/>
        <w:left w:val="none" w:sz="0" w:space="0" w:color="auto"/>
        <w:bottom w:val="none" w:sz="0" w:space="0" w:color="auto"/>
        <w:right w:val="none" w:sz="0" w:space="0" w:color="auto"/>
      </w:divBdr>
    </w:div>
    <w:div w:id="1660113591">
      <w:bodyDiv w:val="1"/>
      <w:marLeft w:val="0"/>
      <w:marRight w:val="0"/>
      <w:marTop w:val="0"/>
      <w:marBottom w:val="0"/>
      <w:divBdr>
        <w:top w:val="none" w:sz="0" w:space="0" w:color="auto"/>
        <w:left w:val="none" w:sz="0" w:space="0" w:color="auto"/>
        <w:bottom w:val="none" w:sz="0" w:space="0" w:color="auto"/>
        <w:right w:val="none" w:sz="0" w:space="0" w:color="auto"/>
      </w:divBdr>
    </w:div>
    <w:div w:id="1743716767">
      <w:bodyDiv w:val="1"/>
      <w:marLeft w:val="0"/>
      <w:marRight w:val="0"/>
      <w:marTop w:val="0"/>
      <w:marBottom w:val="0"/>
      <w:divBdr>
        <w:top w:val="none" w:sz="0" w:space="0" w:color="auto"/>
        <w:left w:val="none" w:sz="0" w:space="0" w:color="auto"/>
        <w:bottom w:val="none" w:sz="0" w:space="0" w:color="auto"/>
        <w:right w:val="none" w:sz="0" w:space="0" w:color="auto"/>
      </w:divBdr>
      <w:divsChild>
        <w:div w:id="615407208">
          <w:marLeft w:val="360"/>
          <w:marRight w:val="0"/>
          <w:marTop w:val="0"/>
          <w:marBottom w:val="0"/>
          <w:divBdr>
            <w:top w:val="none" w:sz="0" w:space="0" w:color="auto"/>
            <w:left w:val="none" w:sz="0" w:space="0" w:color="auto"/>
            <w:bottom w:val="none" w:sz="0" w:space="0" w:color="auto"/>
            <w:right w:val="none" w:sz="0" w:space="0" w:color="auto"/>
          </w:divBdr>
        </w:div>
        <w:div w:id="1295330214">
          <w:marLeft w:val="360"/>
          <w:marRight w:val="0"/>
          <w:marTop w:val="0"/>
          <w:marBottom w:val="0"/>
          <w:divBdr>
            <w:top w:val="none" w:sz="0" w:space="0" w:color="auto"/>
            <w:left w:val="none" w:sz="0" w:space="0" w:color="auto"/>
            <w:bottom w:val="none" w:sz="0" w:space="0" w:color="auto"/>
            <w:right w:val="none" w:sz="0" w:space="0" w:color="auto"/>
          </w:divBdr>
        </w:div>
        <w:div w:id="516309466">
          <w:marLeft w:val="360"/>
          <w:marRight w:val="0"/>
          <w:marTop w:val="0"/>
          <w:marBottom w:val="0"/>
          <w:divBdr>
            <w:top w:val="none" w:sz="0" w:space="0" w:color="auto"/>
            <w:left w:val="none" w:sz="0" w:space="0" w:color="auto"/>
            <w:bottom w:val="none" w:sz="0" w:space="0" w:color="auto"/>
            <w:right w:val="none" w:sz="0" w:space="0" w:color="auto"/>
          </w:divBdr>
        </w:div>
        <w:div w:id="1470784809">
          <w:marLeft w:val="360"/>
          <w:marRight w:val="0"/>
          <w:marTop w:val="0"/>
          <w:marBottom w:val="0"/>
          <w:divBdr>
            <w:top w:val="none" w:sz="0" w:space="0" w:color="auto"/>
            <w:left w:val="none" w:sz="0" w:space="0" w:color="auto"/>
            <w:bottom w:val="none" w:sz="0" w:space="0" w:color="auto"/>
            <w:right w:val="none" w:sz="0" w:space="0" w:color="auto"/>
          </w:divBdr>
        </w:div>
        <w:div w:id="174466483">
          <w:marLeft w:val="360"/>
          <w:marRight w:val="0"/>
          <w:marTop w:val="0"/>
          <w:marBottom w:val="0"/>
          <w:divBdr>
            <w:top w:val="none" w:sz="0" w:space="0" w:color="auto"/>
            <w:left w:val="none" w:sz="0" w:space="0" w:color="auto"/>
            <w:bottom w:val="none" w:sz="0" w:space="0" w:color="auto"/>
            <w:right w:val="none" w:sz="0" w:space="0" w:color="auto"/>
          </w:divBdr>
        </w:div>
      </w:divsChild>
    </w:div>
    <w:div w:id="1898317708">
      <w:bodyDiv w:val="1"/>
      <w:marLeft w:val="0"/>
      <w:marRight w:val="0"/>
      <w:marTop w:val="0"/>
      <w:marBottom w:val="0"/>
      <w:divBdr>
        <w:top w:val="none" w:sz="0" w:space="0" w:color="auto"/>
        <w:left w:val="none" w:sz="0" w:space="0" w:color="auto"/>
        <w:bottom w:val="none" w:sz="0" w:space="0" w:color="auto"/>
        <w:right w:val="none" w:sz="0" w:space="0" w:color="auto"/>
      </w:divBdr>
    </w:div>
    <w:div w:id="1922524473">
      <w:bodyDiv w:val="1"/>
      <w:marLeft w:val="0"/>
      <w:marRight w:val="0"/>
      <w:marTop w:val="0"/>
      <w:marBottom w:val="0"/>
      <w:divBdr>
        <w:top w:val="none" w:sz="0" w:space="0" w:color="auto"/>
        <w:left w:val="none" w:sz="0" w:space="0" w:color="auto"/>
        <w:bottom w:val="none" w:sz="0" w:space="0" w:color="auto"/>
        <w:right w:val="none" w:sz="0" w:space="0" w:color="auto"/>
      </w:divBdr>
      <w:divsChild>
        <w:div w:id="1658459975">
          <w:marLeft w:val="0"/>
          <w:marRight w:val="0"/>
          <w:marTop w:val="240"/>
          <w:marBottom w:val="0"/>
          <w:divBdr>
            <w:top w:val="none" w:sz="0" w:space="0" w:color="auto"/>
            <w:left w:val="none" w:sz="0" w:space="0" w:color="auto"/>
            <w:bottom w:val="none" w:sz="0" w:space="0" w:color="auto"/>
            <w:right w:val="none" w:sz="0" w:space="0" w:color="auto"/>
          </w:divBdr>
        </w:div>
        <w:div w:id="18359572">
          <w:marLeft w:val="0"/>
          <w:marRight w:val="0"/>
          <w:marTop w:val="240"/>
          <w:marBottom w:val="0"/>
          <w:divBdr>
            <w:top w:val="none" w:sz="0" w:space="0" w:color="auto"/>
            <w:left w:val="none" w:sz="0" w:space="0" w:color="auto"/>
            <w:bottom w:val="none" w:sz="0" w:space="0" w:color="auto"/>
            <w:right w:val="none" w:sz="0" w:space="0" w:color="auto"/>
          </w:divBdr>
        </w:div>
      </w:divsChild>
    </w:div>
    <w:div w:id="213597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szpitaldziekan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D20A5-2BD0-48B6-A382-D50564076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5875</Words>
  <Characters>35250</Characters>
  <Application>Microsoft Office Word</Application>
  <DocSecurity>0</DocSecurity>
  <Lines>293</Lines>
  <Paragraphs>82</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41043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SZPZOZ im. Dzieci Warszawy</dc:creator>
  <cp:keywords/>
  <dc:description/>
  <cp:lastModifiedBy>UK192</cp:lastModifiedBy>
  <cp:revision>13</cp:revision>
  <cp:lastPrinted>2024-06-20T08:05:00Z</cp:lastPrinted>
  <dcterms:created xsi:type="dcterms:W3CDTF">2024-06-19T09:03:00Z</dcterms:created>
  <dcterms:modified xsi:type="dcterms:W3CDTF">2024-06-21T11:31:00Z</dcterms:modified>
</cp:coreProperties>
</file>