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02C1F" w14:textId="531946CD" w:rsidR="00531571" w:rsidRDefault="00531571" w:rsidP="00AC7FF3">
      <w:p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b/>
          <w:noProof/>
          <w:color w:val="262625"/>
          <w:lang w:eastAsia="pl-PL"/>
        </w:rPr>
      </w:pPr>
      <w:r w:rsidRPr="00AC7FF3">
        <w:rPr>
          <w:rFonts w:eastAsia="Times New Roman" w:cstheme="minorHAnsi"/>
          <w:b/>
          <w:noProof/>
          <w:color w:val="262625"/>
          <w:lang w:eastAsia="pl-PL"/>
        </w:rPr>
        <w:drawing>
          <wp:anchor distT="0" distB="0" distL="114300" distR="114300" simplePos="0" relativeHeight="251660288" behindDoc="0" locked="0" layoutInCell="1" allowOverlap="1" wp14:anchorId="05F2129F" wp14:editId="25B1180B">
            <wp:simplePos x="0" y="0"/>
            <wp:positionH relativeFrom="margin">
              <wp:posOffset>-506095</wp:posOffset>
            </wp:positionH>
            <wp:positionV relativeFrom="paragraph">
              <wp:posOffset>1270</wp:posOffset>
            </wp:positionV>
            <wp:extent cx="1097280" cy="960120"/>
            <wp:effectExtent l="0" t="0" r="7620" b="0"/>
            <wp:wrapNone/>
            <wp:docPr id="1438610146" name="Obraz 1438610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79037F" w14:textId="4D4B0C07" w:rsidR="00531571" w:rsidRDefault="00531571" w:rsidP="00AC7FF3">
      <w:p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b/>
          <w:noProof/>
          <w:color w:val="262625"/>
          <w:lang w:eastAsia="pl-PL"/>
        </w:rPr>
      </w:pPr>
    </w:p>
    <w:p w14:paraId="647EDD08" w14:textId="77777777" w:rsidR="00531571" w:rsidRDefault="00531571" w:rsidP="00AC7FF3">
      <w:p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b/>
          <w:noProof/>
          <w:color w:val="262625"/>
          <w:lang w:eastAsia="pl-PL"/>
        </w:rPr>
      </w:pPr>
    </w:p>
    <w:p w14:paraId="7B7F5325" w14:textId="77777777" w:rsidR="00531571" w:rsidRDefault="00531571" w:rsidP="00AC7FF3">
      <w:pPr>
        <w:shd w:val="clear" w:color="auto" w:fill="FFFFFF"/>
        <w:spacing w:after="0" w:line="360" w:lineRule="auto"/>
        <w:ind w:left="284"/>
        <w:jc w:val="both"/>
        <w:rPr>
          <w:rFonts w:eastAsia="Times New Roman" w:cstheme="minorHAnsi"/>
          <w:b/>
          <w:noProof/>
          <w:color w:val="262625"/>
          <w:lang w:eastAsia="pl-PL"/>
        </w:rPr>
      </w:pPr>
    </w:p>
    <w:p w14:paraId="491AEFAD" w14:textId="15F4149F" w:rsidR="001938CC" w:rsidRPr="00AC7FF3" w:rsidRDefault="000674CB" w:rsidP="00531571">
      <w:pPr>
        <w:shd w:val="clear" w:color="auto" w:fill="FFFFFF"/>
        <w:spacing w:after="0" w:line="360" w:lineRule="auto"/>
        <w:ind w:left="284"/>
        <w:jc w:val="center"/>
        <w:rPr>
          <w:rFonts w:eastAsia="Times New Roman" w:cstheme="minorHAnsi"/>
          <w:b/>
          <w:color w:val="262625"/>
          <w:lang w:eastAsia="pl-PL"/>
        </w:rPr>
      </w:pPr>
      <w:r w:rsidRPr="00AC7FF3">
        <w:rPr>
          <w:rFonts w:eastAsia="Times New Roman" w:cstheme="minorHAnsi"/>
          <w:b/>
          <w:noProof/>
          <w:color w:val="262625"/>
          <w:lang w:eastAsia="pl-PL"/>
        </w:rPr>
        <w:t>INSPEKTOR</w:t>
      </w:r>
      <w:r w:rsidR="00CF6585" w:rsidRPr="00AC7FF3">
        <w:rPr>
          <w:rFonts w:eastAsia="Times New Roman" w:cstheme="minorHAnsi"/>
          <w:b/>
          <w:noProof/>
          <w:color w:val="262625"/>
          <w:lang w:eastAsia="pl-PL"/>
        </w:rPr>
        <w:t xml:space="preserve"> / SPECJALISTA</w:t>
      </w:r>
      <w:r w:rsidRPr="00AC7FF3">
        <w:rPr>
          <w:rFonts w:eastAsia="Times New Roman" w:cstheme="minorHAnsi"/>
          <w:b/>
          <w:noProof/>
          <w:color w:val="262625"/>
          <w:lang w:eastAsia="pl-PL"/>
        </w:rPr>
        <w:t xml:space="preserve"> BHP</w:t>
      </w:r>
      <w:r w:rsidR="000B598A" w:rsidRPr="00AC7FF3">
        <w:rPr>
          <w:rFonts w:eastAsia="Times New Roman" w:cstheme="minorHAnsi"/>
          <w:b/>
          <w:noProof/>
          <w:color w:val="262625"/>
          <w:lang w:eastAsia="pl-PL"/>
        </w:rPr>
        <w:t xml:space="preserve"> i PPOŻ</w:t>
      </w:r>
    </w:p>
    <w:p w14:paraId="5FBAD055" w14:textId="140DDEB8" w:rsidR="001938CC" w:rsidRPr="00AC7FF3" w:rsidRDefault="001938CC" w:rsidP="00531571">
      <w:pPr>
        <w:shd w:val="clear" w:color="auto" w:fill="FFFFFF"/>
        <w:spacing w:after="0" w:line="360" w:lineRule="auto"/>
        <w:ind w:left="284" w:firstLine="1"/>
        <w:jc w:val="center"/>
        <w:rPr>
          <w:rFonts w:eastAsia="Times New Roman" w:cstheme="minorHAnsi"/>
          <w:color w:val="262625"/>
          <w:lang w:eastAsia="pl-PL"/>
        </w:rPr>
      </w:pPr>
      <w:r w:rsidRPr="00AC7FF3">
        <w:rPr>
          <w:rFonts w:eastAsia="Times New Roman" w:cstheme="minorHAnsi"/>
          <w:color w:val="262625"/>
          <w:lang w:eastAsia="pl-PL"/>
        </w:rPr>
        <w:t>Miejsce pracy: Dziekanów Leśny</w:t>
      </w:r>
    </w:p>
    <w:p w14:paraId="29153153" w14:textId="77777777" w:rsidR="00B30CFA" w:rsidRPr="00AC7FF3" w:rsidRDefault="00B30CFA" w:rsidP="00AC7F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62625"/>
          <w:lang w:eastAsia="pl-PL"/>
        </w:rPr>
      </w:pPr>
    </w:p>
    <w:p w14:paraId="1CD72E70" w14:textId="4D32989A" w:rsidR="001938CC" w:rsidRPr="00AC7FF3" w:rsidRDefault="001938CC" w:rsidP="00AC7F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62625"/>
          <w:lang w:eastAsia="pl-PL"/>
        </w:rPr>
      </w:pPr>
      <w:r w:rsidRPr="00AC7FF3">
        <w:rPr>
          <w:rFonts w:eastAsia="Times New Roman" w:cstheme="minorHAnsi"/>
          <w:b/>
          <w:bCs/>
          <w:color w:val="262625"/>
          <w:lang w:eastAsia="pl-PL"/>
        </w:rPr>
        <w:t>Główne zadania:</w:t>
      </w:r>
    </w:p>
    <w:p w14:paraId="42F891FD" w14:textId="77777777" w:rsidR="0065024C" w:rsidRPr="00AC7FF3" w:rsidRDefault="0065024C" w:rsidP="00AC7FF3">
      <w:pPr>
        <w:shd w:val="clear" w:color="auto" w:fill="FFFFFF"/>
        <w:tabs>
          <w:tab w:val="left" w:pos="567"/>
        </w:tabs>
        <w:spacing w:after="0" w:line="276" w:lineRule="auto"/>
        <w:ind w:left="567"/>
        <w:jc w:val="both"/>
        <w:rPr>
          <w:rFonts w:eastAsia="Times New Roman" w:cstheme="minorHAnsi"/>
          <w:bCs/>
          <w:color w:val="262625"/>
          <w:lang w:eastAsia="pl-PL"/>
        </w:rPr>
      </w:pPr>
    </w:p>
    <w:p w14:paraId="5DB005C7" w14:textId="72EBD58A" w:rsidR="00810F4F" w:rsidRPr="00AC7FF3" w:rsidRDefault="00DD6E5B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76" w:lineRule="auto"/>
        <w:ind w:left="568" w:hanging="284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R</w:t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 xml:space="preserve">ealizacja wymagań wynikających z rozporządzenia Rady Ministrów z dnia 02.09.2004 r. </w:t>
      </w:r>
      <w:r w:rsidR="00AC7FF3">
        <w:rPr>
          <w:rFonts w:eastAsia="Times New Roman" w:cstheme="minorHAnsi"/>
          <w:bCs/>
          <w:color w:val="262625"/>
          <w:lang w:eastAsia="pl-PL"/>
        </w:rPr>
        <w:br/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>w sprawie służby bezpieczeństwa i higieny pracy (Dz.U. Nr 109, poz. 704, zm. Dz.U. z 2005 r Nr 117, poz. 986)</w:t>
      </w:r>
      <w:r w:rsidR="00D90A83" w:rsidRPr="00AC7FF3">
        <w:rPr>
          <w:rFonts w:eastAsia="Times New Roman" w:cstheme="minorHAnsi"/>
          <w:bCs/>
          <w:color w:val="262625"/>
          <w:lang w:eastAsia="pl-PL"/>
        </w:rPr>
        <w:t>,</w:t>
      </w:r>
    </w:p>
    <w:p w14:paraId="107A6AF0" w14:textId="3C1A9917" w:rsidR="00810F4F" w:rsidRPr="00AC7FF3" w:rsidRDefault="00810F4F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76" w:lineRule="auto"/>
        <w:ind w:left="568" w:hanging="284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analizowanie i monitorowanie stanu bezpieczeństwa i higieny pracy oraz przestrzegania przez pracowników przepisów w w/w zakresie,</w:t>
      </w:r>
    </w:p>
    <w:p w14:paraId="19A35C20" w14:textId="177B32C1" w:rsidR="00810F4F" w:rsidRPr="00AC7FF3" w:rsidRDefault="00810F4F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opracowywanie i opiniowanie wewnętrznych procedur, zarządzeń, regulaminów i instrukcji, których zakres wymaga kontroli i/lub wsparcia BHP,</w:t>
      </w:r>
    </w:p>
    <w:p w14:paraId="12B27553" w14:textId="28D59B86" w:rsidR="00A00CAE" w:rsidRPr="00AC7FF3" w:rsidRDefault="00E92046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p</w:t>
      </w:r>
      <w:r w:rsidR="00A00CAE" w:rsidRPr="00AC7FF3">
        <w:rPr>
          <w:rFonts w:eastAsia="Times New Roman" w:cstheme="minorHAnsi"/>
          <w:bCs/>
          <w:color w:val="262625"/>
          <w:lang w:eastAsia="pl-PL"/>
        </w:rPr>
        <w:t>rzeprowadzanie kontroli warunków pracy oraz doradztwo w zakresie przestrzegania przepisów, zasad, procedur, instrukcji BHP;</w:t>
      </w:r>
    </w:p>
    <w:p w14:paraId="3507BCB4" w14:textId="77777777" w:rsidR="00085941" w:rsidRDefault="00810F4F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 xml:space="preserve">udział w pracach Komisji BHP, </w:t>
      </w:r>
    </w:p>
    <w:p w14:paraId="6A77CA7A" w14:textId="080096BD" w:rsidR="00810F4F" w:rsidRPr="00AC7FF3" w:rsidRDefault="00085941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>
        <w:rPr>
          <w:rFonts w:eastAsia="Times New Roman" w:cstheme="minorHAnsi"/>
          <w:bCs/>
          <w:color w:val="262625"/>
          <w:lang w:eastAsia="pl-PL"/>
        </w:rPr>
        <w:t>prowadzenie postępowań po</w:t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>wypadkowy</w:t>
      </w:r>
      <w:r>
        <w:rPr>
          <w:rFonts w:eastAsia="Times New Roman" w:cstheme="minorHAnsi"/>
          <w:bCs/>
          <w:color w:val="262625"/>
          <w:lang w:eastAsia="pl-PL"/>
        </w:rPr>
        <w:t>ch</w:t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 xml:space="preserve"> oraz </w:t>
      </w:r>
      <w:r>
        <w:rPr>
          <w:rFonts w:eastAsia="Times New Roman" w:cstheme="minorHAnsi"/>
          <w:bCs/>
          <w:color w:val="262625"/>
          <w:lang w:eastAsia="pl-PL"/>
        </w:rPr>
        <w:t>dokumentacji z nimi związanej</w:t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>,</w:t>
      </w:r>
    </w:p>
    <w:p w14:paraId="5475555B" w14:textId="5B23138F" w:rsidR="00810F4F" w:rsidRPr="00AC7FF3" w:rsidRDefault="00085941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>
        <w:rPr>
          <w:rFonts w:eastAsia="Times New Roman" w:cstheme="minorHAnsi"/>
          <w:bCs/>
          <w:color w:val="262625"/>
          <w:lang w:eastAsia="pl-PL"/>
        </w:rPr>
        <w:t xml:space="preserve">udział w opracowywaniu </w:t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>ryzyka na stanowiskach pracy,</w:t>
      </w:r>
    </w:p>
    <w:p w14:paraId="3F3939A8" w14:textId="5E03FA21" w:rsidR="00810F4F" w:rsidRPr="00AC7FF3" w:rsidRDefault="00810F4F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 xml:space="preserve">współpraca z </w:t>
      </w:r>
      <w:r w:rsidR="00A00CAE" w:rsidRPr="00AC7FF3">
        <w:rPr>
          <w:rFonts w:eastAsia="Times New Roman" w:cstheme="minorHAnsi"/>
          <w:bCs/>
          <w:color w:val="262625"/>
          <w:lang w:eastAsia="pl-PL"/>
        </w:rPr>
        <w:t>Dyrekcją</w:t>
      </w:r>
      <w:r w:rsidRPr="00AC7FF3">
        <w:rPr>
          <w:rFonts w:eastAsia="Times New Roman" w:cstheme="minorHAnsi"/>
          <w:bCs/>
          <w:color w:val="262625"/>
          <w:lang w:eastAsia="pl-PL"/>
        </w:rPr>
        <w:t xml:space="preserve"> i kierownictwem poszczególnych </w:t>
      </w:r>
      <w:r w:rsidR="00A00CAE" w:rsidRPr="00AC7FF3">
        <w:rPr>
          <w:rFonts w:eastAsia="Times New Roman" w:cstheme="minorHAnsi"/>
          <w:bCs/>
          <w:color w:val="262625"/>
          <w:lang w:eastAsia="pl-PL"/>
        </w:rPr>
        <w:t>komórek organizacyjnych</w:t>
      </w:r>
      <w:r w:rsidRPr="00AC7FF3">
        <w:rPr>
          <w:rFonts w:eastAsia="Times New Roman" w:cstheme="minorHAnsi"/>
          <w:bCs/>
          <w:color w:val="262625"/>
          <w:lang w:eastAsia="pl-PL"/>
        </w:rPr>
        <w:t>, przygotowywanie raportów i analiz w zakresie BHP,</w:t>
      </w:r>
    </w:p>
    <w:p w14:paraId="6E6D3DE5" w14:textId="77777777" w:rsidR="000B598A" w:rsidRPr="00AC7FF3" w:rsidRDefault="00810F4F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prowadzenie szkoleń z zakresu BHP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,</w:t>
      </w:r>
    </w:p>
    <w:p w14:paraId="7972A626" w14:textId="5A2FB2D1" w:rsidR="00220CE8" w:rsidRPr="00AC7FF3" w:rsidRDefault="00D90A83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 xml:space="preserve">ponadto </w:t>
      </w:r>
      <w:r w:rsidR="00220CE8" w:rsidRPr="00AC7FF3">
        <w:rPr>
          <w:rFonts w:eastAsia="Times New Roman" w:cstheme="minorHAnsi"/>
          <w:bCs/>
          <w:color w:val="262625"/>
          <w:lang w:eastAsia="pl-PL"/>
        </w:rPr>
        <w:t xml:space="preserve">realizacja procedury związanej z zakupem i wydawaniem odzieży ochronnej </w:t>
      </w:r>
      <w:r w:rsidR="00AC7FF3">
        <w:rPr>
          <w:rFonts w:eastAsia="Times New Roman" w:cstheme="minorHAnsi"/>
          <w:bCs/>
          <w:color w:val="262625"/>
          <w:lang w:eastAsia="pl-PL"/>
        </w:rPr>
        <w:br/>
      </w:r>
      <w:r w:rsidR="00220CE8" w:rsidRPr="00AC7FF3">
        <w:rPr>
          <w:rFonts w:eastAsia="Times New Roman" w:cstheme="minorHAnsi"/>
          <w:bCs/>
          <w:color w:val="262625"/>
          <w:lang w:eastAsia="pl-PL"/>
        </w:rPr>
        <w:t>i obuwia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,</w:t>
      </w:r>
    </w:p>
    <w:p w14:paraId="24F4AF0A" w14:textId="4E594ED5" w:rsidR="000B598A" w:rsidRPr="00AC7FF3" w:rsidRDefault="00085941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>
        <w:rPr>
          <w:rFonts w:eastAsia="Times New Roman" w:cstheme="minorHAnsi"/>
          <w:bCs/>
          <w:color w:val="262625"/>
          <w:lang w:eastAsia="pl-PL"/>
        </w:rPr>
        <w:t>wykonywanie zadań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 xml:space="preserve"> inspektora ochrony przeciwpożarowej,</w:t>
      </w:r>
    </w:p>
    <w:p w14:paraId="14F53236" w14:textId="366C10E5" w:rsidR="000B598A" w:rsidRPr="00AC7FF3" w:rsidRDefault="00D90A83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s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zkolenie personelu z zakresu obsługi sprzętu PPOŻ</w:t>
      </w:r>
      <w:r w:rsidR="00283B3F" w:rsidRPr="00AC7FF3">
        <w:rPr>
          <w:rFonts w:eastAsia="Times New Roman" w:cstheme="minorHAnsi"/>
          <w:bCs/>
          <w:color w:val="262625"/>
          <w:lang w:eastAsia="pl-PL"/>
        </w:rPr>
        <w:t>,</w:t>
      </w:r>
    </w:p>
    <w:p w14:paraId="50370B00" w14:textId="6CA8C5AE" w:rsidR="000B598A" w:rsidRPr="00AC7FF3" w:rsidRDefault="00D90A83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t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worzenie dokumentacji związanej z ochroną PPOŻ</w:t>
      </w:r>
      <w:r w:rsidR="00283B3F" w:rsidRPr="00AC7FF3">
        <w:rPr>
          <w:rFonts w:eastAsia="Times New Roman" w:cstheme="minorHAnsi"/>
          <w:bCs/>
          <w:color w:val="262625"/>
          <w:lang w:eastAsia="pl-PL"/>
        </w:rPr>
        <w:t>,</w:t>
      </w:r>
    </w:p>
    <w:p w14:paraId="6AADF263" w14:textId="2A424630" w:rsidR="000B598A" w:rsidRPr="00AC7FF3" w:rsidRDefault="00D90A83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t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worzenie planu utrzymania ruchu dla instalacji PPOŻ</w:t>
      </w:r>
      <w:r w:rsidR="00283B3F" w:rsidRPr="00AC7FF3">
        <w:rPr>
          <w:rFonts w:eastAsia="Times New Roman" w:cstheme="minorHAnsi"/>
          <w:bCs/>
          <w:color w:val="262625"/>
          <w:lang w:eastAsia="pl-PL"/>
        </w:rPr>
        <w:t>,</w:t>
      </w:r>
    </w:p>
    <w:p w14:paraId="6ED644F1" w14:textId="3D90AECE" w:rsidR="000B598A" w:rsidRPr="00AC7FF3" w:rsidRDefault="00D90A83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c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zynny udział w akcjach ratunkowych na terenie zakładu</w:t>
      </w:r>
      <w:r w:rsidR="00283B3F" w:rsidRPr="00AC7FF3">
        <w:rPr>
          <w:rFonts w:eastAsia="Times New Roman" w:cstheme="minorHAnsi"/>
          <w:bCs/>
          <w:color w:val="262625"/>
          <w:lang w:eastAsia="pl-PL"/>
        </w:rPr>
        <w:t>.</w:t>
      </w:r>
    </w:p>
    <w:p w14:paraId="1C595CC3" w14:textId="3031CCD4" w:rsidR="001938CC" w:rsidRPr="00AC7FF3" w:rsidRDefault="001938CC" w:rsidP="00AC7F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62625"/>
          <w:lang w:eastAsia="pl-PL"/>
        </w:rPr>
      </w:pPr>
      <w:r w:rsidRPr="00AC7FF3">
        <w:rPr>
          <w:rFonts w:eastAsia="Times New Roman" w:cstheme="minorHAnsi"/>
          <w:b/>
          <w:bCs/>
          <w:color w:val="262625"/>
          <w:lang w:eastAsia="pl-PL"/>
        </w:rPr>
        <w:t>Oczekujemy:</w:t>
      </w:r>
    </w:p>
    <w:p w14:paraId="62D8F953" w14:textId="5C6BF243" w:rsidR="00810F4F" w:rsidRPr="00AC7FF3" w:rsidRDefault="0065024C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w</w:t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>ykształceni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a</w:t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 xml:space="preserve"> wyższe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go</w:t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 xml:space="preserve"> (zgodne z Rozporządzeniem Rady Ministrów z dnia 02.09.1997 r. </w:t>
      </w:r>
      <w:r w:rsidR="00AC7FF3">
        <w:rPr>
          <w:rFonts w:eastAsia="Times New Roman" w:cstheme="minorHAnsi"/>
          <w:bCs/>
          <w:color w:val="262625"/>
          <w:lang w:eastAsia="pl-PL"/>
        </w:rPr>
        <w:br/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>w sprawie służby bezpieczeństwa i higieny pracy),</w:t>
      </w:r>
    </w:p>
    <w:p w14:paraId="39813663" w14:textId="057263E7" w:rsidR="000B598A" w:rsidRPr="00AC7FF3" w:rsidRDefault="000B598A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posiadania uprawnień inspektora ochrony przeciwpożarowej (warunek konieczny),</w:t>
      </w:r>
    </w:p>
    <w:p w14:paraId="7F7EAF21" w14:textId="3439DA2B" w:rsidR="00220F6B" w:rsidRPr="00AC7FF3" w:rsidRDefault="0065024C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i</w:t>
      </w:r>
      <w:r w:rsidR="00220F6B" w:rsidRPr="00AC7FF3">
        <w:rPr>
          <w:rFonts w:eastAsia="Times New Roman" w:cstheme="minorHAnsi"/>
          <w:bCs/>
          <w:color w:val="262625"/>
          <w:lang w:eastAsia="pl-PL"/>
        </w:rPr>
        <w:t xml:space="preserve">nicjatywy i wzięcia odpowiedzialności za cały proces kształtowania polityki </w:t>
      </w:r>
      <w:r w:rsidRPr="00AC7FF3">
        <w:rPr>
          <w:rFonts w:eastAsia="Times New Roman" w:cstheme="minorHAnsi"/>
          <w:bCs/>
          <w:color w:val="262625"/>
          <w:lang w:eastAsia="pl-PL"/>
        </w:rPr>
        <w:t xml:space="preserve">BHP 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 xml:space="preserve">i PPOŻ </w:t>
      </w:r>
      <w:r w:rsidR="00AC7FF3">
        <w:rPr>
          <w:rFonts w:eastAsia="Times New Roman" w:cstheme="minorHAnsi"/>
          <w:bCs/>
          <w:color w:val="262625"/>
          <w:lang w:eastAsia="pl-PL"/>
        </w:rPr>
        <w:br/>
      </w:r>
      <w:r w:rsidRPr="00AC7FF3">
        <w:rPr>
          <w:rFonts w:eastAsia="Times New Roman" w:cstheme="minorHAnsi"/>
          <w:bCs/>
          <w:color w:val="262625"/>
          <w:lang w:eastAsia="pl-PL"/>
        </w:rPr>
        <w:t xml:space="preserve">w 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S</w:t>
      </w:r>
      <w:r w:rsidRPr="00AC7FF3">
        <w:rPr>
          <w:rFonts w:eastAsia="Times New Roman" w:cstheme="minorHAnsi"/>
          <w:bCs/>
          <w:color w:val="262625"/>
          <w:lang w:eastAsia="pl-PL"/>
        </w:rPr>
        <w:t>zpitalu,</w:t>
      </w:r>
    </w:p>
    <w:p w14:paraId="4FFDBF06" w14:textId="09868A35" w:rsidR="007961D9" w:rsidRPr="00AC7FF3" w:rsidRDefault="00810F4F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 xml:space="preserve">mile widziane doświadczenie w </w:t>
      </w:r>
      <w:r w:rsidR="009335A8" w:rsidRPr="00AC7FF3">
        <w:rPr>
          <w:rFonts w:eastAsia="Times New Roman" w:cstheme="minorHAnsi"/>
          <w:bCs/>
          <w:color w:val="262625"/>
          <w:lang w:eastAsia="pl-PL"/>
        </w:rPr>
        <w:t xml:space="preserve">pracy w podmiotach leczniczych, </w:t>
      </w:r>
    </w:p>
    <w:p w14:paraId="5D71E181" w14:textId="719AEB41" w:rsidR="00810F4F" w:rsidRPr="00AC7FF3" w:rsidRDefault="007961D9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dobr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ej</w:t>
      </w:r>
      <w:r w:rsidRPr="00AC7FF3">
        <w:rPr>
          <w:rFonts w:eastAsia="Times New Roman" w:cstheme="minorHAnsi"/>
          <w:bCs/>
          <w:color w:val="262625"/>
          <w:lang w:eastAsia="pl-PL"/>
        </w:rPr>
        <w:t xml:space="preserve"> </w:t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>obsług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i</w:t>
      </w:r>
      <w:r w:rsidR="00810F4F" w:rsidRPr="00AC7FF3">
        <w:rPr>
          <w:rFonts w:eastAsia="Times New Roman" w:cstheme="minorHAnsi"/>
          <w:bCs/>
          <w:color w:val="262625"/>
          <w:lang w:eastAsia="pl-PL"/>
        </w:rPr>
        <w:t xml:space="preserve"> programów pakietu MS Office (Excel, Word),</w:t>
      </w:r>
    </w:p>
    <w:p w14:paraId="11BC75D1" w14:textId="17CE7C20" w:rsidR="00810F4F" w:rsidRPr="00AC7FF3" w:rsidRDefault="00810F4F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zdolnoś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ci</w:t>
      </w:r>
      <w:r w:rsidRPr="00AC7FF3">
        <w:rPr>
          <w:rFonts w:eastAsia="Times New Roman" w:cstheme="minorHAnsi"/>
          <w:bCs/>
          <w:color w:val="262625"/>
          <w:lang w:eastAsia="pl-PL"/>
        </w:rPr>
        <w:t xml:space="preserve"> analitycznego myślenia,</w:t>
      </w:r>
    </w:p>
    <w:p w14:paraId="609AC7C6" w14:textId="282AC563" w:rsidR="00810F4F" w:rsidRPr="00AC7FF3" w:rsidRDefault="00810F4F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odpornoś</w:t>
      </w:r>
      <w:r w:rsidR="000B598A" w:rsidRPr="00AC7FF3">
        <w:rPr>
          <w:rFonts w:eastAsia="Times New Roman" w:cstheme="minorHAnsi"/>
          <w:bCs/>
          <w:color w:val="262625"/>
          <w:lang w:eastAsia="pl-PL"/>
        </w:rPr>
        <w:t>ci</w:t>
      </w:r>
      <w:r w:rsidRPr="00AC7FF3">
        <w:rPr>
          <w:rFonts w:eastAsia="Times New Roman" w:cstheme="minorHAnsi"/>
          <w:bCs/>
          <w:color w:val="262625"/>
          <w:lang w:eastAsia="pl-PL"/>
        </w:rPr>
        <w:t xml:space="preserve"> na stres i umie</w:t>
      </w:r>
      <w:r w:rsidR="00220CE8" w:rsidRPr="00AC7FF3">
        <w:rPr>
          <w:rFonts w:eastAsia="Times New Roman" w:cstheme="minorHAnsi"/>
          <w:bCs/>
          <w:color w:val="262625"/>
          <w:lang w:eastAsia="pl-PL"/>
        </w:rPr>
        <w:t>jętność szybkiego podejmowania</w:t>
      </w:r>
      <w:r w:rsidRPr="00AC7FF3">
        <w:rPr>
          <w:rFonts w:eastAsia="Times New Roman" w:cstheme="minorHAnsi"/>
          <w:bCs/>
          <w:color w:val="262625"/>
          <w:lang w:eastAsia="pl-PL"/>
        </w:rPr>
        <w:t xml:space="preserve"> decyzji,</w:t>
      </w:r>
    </w:p>
    <w:p w14:paraId="4783C481" w14:textId="466DC6A4" w:rsidR="007961D9" w:rsidRPr="00AC7FF3" w:rsidRDefault="009335A8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u</w:t>
      </w:r>
      <w:r w:rsidR="007961D9" w:rsidRPr="00AC7FF3">
        <w:rPr>
          <w:rFonts w:eastAsia="Times New Roman" w:cstheme="minorHAnsi"/>
          <w:bCs/>
          <w:color w:val="262625"/>
          <w:lang w:eastAsia="pl-PL"/>
        </w:rPr>
        <w:t>miejętności ustalania priorytetów,</w:t>
      </w:r>
    </w:p>
    <w:p w14:paraId="251666FA" w14:textId="1D2C9C38" w:rsidR="007961D9" w:rsidRPr="00AC7FF3" w:rsidRDefault="009335A8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p</w:t>
      </w:r>
      <w:r w:rsidR="007961D9" w:rsidRPr="00AC7FF3">
        <w:rPr>
          <w:rFonts w:eastAsia="Times New Roman" w:cstheme="minorHAnsi"/>
          <w:bCs/>
          <w:color w:val="262625"/>
          <w:lang w:eastAsia="pl-PL"/>
        </w:rPr>
        <w:t>recyzji i konsekwencji w realizacji powierzonych zadań</w:t>
      </w:r>
      <w:r w:rsidR="00B7169F" w:rsidRPr="00AC7FF3">
        <w:rPr>
          <w:rFonts w:eastAsia="Times New Roman" w:cstheme="minorHAnsi"/>
          <w:bCs/>
          <w:color w:val="262625"/>
          <w:lang w:eastAsia="pl-PL"/>
        </w:rPr>
        <w:t>.</w:t>
      </w:r>
    </w:p>
    <w:p w14:paraId="5B7B1E03" w14:textId="2F375E47" w:rsidR="003B4631" w:rsidRPr="00AC7FF3" w:rsidRDefault="0018658A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lastRenderedPageBreak/>
        <w:t>n</w:t>
      </w:r>
      <w:r w:rsidR="003B4631" w:rsidRPr="00AC7FF3">
        <w:rPr>
          <w:rFonts w:eastAsia="Times New Roman" w:cstheme="minorHAnsi"/>
          <w:bCs/>
          <w:color w:val="262625"/>
          <w:lang w:eastAsia="pl-PL"/>
        </w:rPr>
        <w:t>iekaralnoś</w:t>
      </w:r>
      <w:r w:rsidR="008A26CD" w:rsidRPr="00AC7FF3">
        <w:rPr>
          <w:rFonts w:eastAsia="Times New Roman" w:cstheme="minorHAnsi"/>
          <w:bCs/>
          <w:color w:val="262625"/>
          <w:lang w:eastAsia="pl-PL"/>
        </w:rPr>
        <w:t>ci</w:t>
      </w:r>
      <w:r w:rsidR="003B4631" w:rsidRPr="00AC7FF3">
        <w:rPr>
          <w:rFonts w:eastAsia="Times New Roman" w:cstheme="minorHAnsi"/>
          <w:bCs/>
          <w:color w:val="262625"/>
          <w:lang w:eastAsia="pl-PL"/>
        </w:rPr>
        <w:t xml:space="preserve">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7D0B23F6" w14:textId="77777777" w:rsidR="001938CC" w:rsidRPr="00AC7FF3" w:rsidRDefault="001938CC" w:rsidP="00AC7FF3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color w:val="262625"/>
          <w:lang w:eastAsia="pl-PL"/>
        </w:rPr>
      </w:pPr>
      <w:r w:rsidRPr="00AC7FF3">
        <w:rPr>
          <w:rFonts w:eastAsia="Times New Roman" w:cstheme="minorHAnsi"/>
          <w:b/>
          <w:bCs/>
          <w:color w:val="262625"/>
          <w:lang w:eastAsia="pl-PL"/>
        </w:rPr>
        <w:t>Oferujemy:</w:t>
      </w:r>
    </w:p>
    <w:p w14:paraId="2E7061E9" w14:textId="77777777" w:rsidR="00702D08" w:rsidRPr="00AC7FF3" w:rsidRDefault="00702D08" w:rsidP="00AC7FF3">
      <w:pPr>
        <w:shd w:val="clear" w:color="auto" w:fill="FFFFFF"/>
        <w:spacing w:after="0" w:line="240" w:lineRule="auto"/>
        <w:ind w:left="284"/>
        <w:jc w:val="both"/>
        <w:rPr>
          <w:rFonts w:eastAsia="Times New Roman" w:cstheme="minorHAnsi"/>
          <w:b/>
          <w:bCs/>
          <w:color w:val="262625"/>
          <w:lang w:eastAsia="pl-PL"/>
        </w:rPr>
      </w:pPr>
    </w:p>
    <w:p w14:paraId="2F6F8E47" w14:textId="15D77C98" w:rsidR="001938CC" w:rsidRPr="00AC7FF3" w:rsidRDefault="00191674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after="0" w:line="276" w:lineRule="auto"/>
        <w:ind w:left="568" w:hanging="284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Stabilne z</w:t>
      </w:r>
      <w:r w:rsidR="001938CC" w:rsidRPr="00AC7FF3">
        <w:rPr>
          <w:rFonts w:eastAsia="Times New Roman" w:cstheme="minorHAnsi"/>
          <w:bCs/>
          <w:color w:val="262625"/>
          <w:lang w:eastAsia="pl-PL"/>
        </w:rPr>
        <w:t>atrudnienie na postawie umowy o pracę</w:t>
      </w:r>
      <w:r w:rsidR="0065024C" w:rsidRPr="00AC7FF3">
        <w:rPr>
          <w:rFonts w:eastAsia="Times New Roman" w:cstheme="minorHAnsi"/>
          <w:bCs/>
          <w:color w:val="262625"/>
          <w:lang w:eastAsia="pl-PL"/>
        </w:rPr>
        <w:t xml:space="preserve"> (</w:t>
      </w:r>
      <w:r w:rsidR="0065024C" w:rsidRPr="00AC7FF3">
        <w:rPr>
          <w:rFonts w:eastAsia="Times New Roman" w:cstheme="minorHAnsi"/>
          <w:b/>
          <w:color w:val="262625"/>
          <w:lang w:eastAsia="pl-PL"/>
        </w:rPr>
        <w:t>0,5 etatu</w:t>
      </w:r>
      <w:r w:rsidR="000B598A" w:rsidRPr="00AC7FF3">
        <w:rPr>
          <w:rFonts w:eastAsia="Times New Roman" w:cstheme="minorHAnsi"/>
          <w:b/>
          <w:color w:val="262625"/>
          <w:lang w:eastAsia="pl-PL"/>
        </w:rPr>
        <w:t xml:space="preserve"> BHP, 0,5 etatu PPOŻ</w:t>
      </w:r>
      <w:r w:rsidR="0065024C" w:rsidRPr="00AC7FF3">
        <w:rPr>
          <w:rFonts w:eastAsia="Times New Roman" w:cstheme="minorHAnsi"/>
          <w:bCs/>
          <w:color w:val="262625"/>
          <w:lang w:eastAsia="pl-PL"/>
        </w:rPr>
        <w:t>)</w:t>
      </w:r>
      <w:r w:rsidR="001938CC" w:rsidRPr="00AC7FF3">
        <w:rPr>
          <w:rFonts w:eastAsia="Times New Roman" w:cstheme="minorHAnsi"/>
          <w:bCs/>
          <w:color w:val="262625"/>
          <w:lang w:eastAsia="pl-PL"/>
        </w:rPr>
        <w:t>,</w:t>
      </w:r>
    </w:p>
    <w:p w14:paraId="65B201A6" w14:textId="77777777" w:rsidR="001938CC" w:rsidRPr="00AC7FF3" w:rsidRDefault="001938CC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Pracę w zespole profesjonalistów,</w:t>
      </w:r>
    </w:p>
    <w:p w14:paraId="78F61E8F" w14:textId="4E582BCF" w:rsidR="001938CC" w:rsidRPr="00AC7FF3" w:rsidRDefault="00191674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Bardzo dobrą atmosferę pracy</w:t>
      </w:r>
      <w:r w:rsidR="001938CC" w:rsidRPr="00AC7FF3">
        <w:rPr>
          <w:rFonts w:eastAsia="Times New Roman" w:cstheme="minorHAnsi"/>
          <w:bCs/>
          <w:color w:val="262625"/>
          <w:lang w:eastAsia="pl-PL"/>
        </w:rPr>
        <w:t>,</w:t>
      </w:r>
    </w:p>
    <w:p w14:paraId="2795786C" w14:textId="7B9F5F78" w:rsidR="00191674" w:rsidRDefault="00191674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>Możliwość rozwoju zawodowego,</w:t>
      </w:r>
    </w:p>
    <w:p w14:paraId="574A71CF" w14:textId="05CA81A9" w:rsidR="005E606F" w:rsidRDefault="005E606F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>
        <w:rPr>
          <w:rFonts w:eastAsia="Times New Roman" w:cstheme="minorHAnsi"/>
          <w:bCs/>
          <w:color w:val="262625"/>
          <w:lang w:eastAsia="pl-PL"/>
        </w:rPr>
        <w:t>Dofinansowanie wypoczynku,</w:t>
      </w:r>
    </w:p>
    <w:p w14:paraId="1B8E25B0" w14:textId="77777777" w:rsidR="005E606F" w:rsidRDefault="005E606F" w:rsidP="005E606F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>
        <w:rPr>
          <w:rFonts w:eastAsia="Times New Roman" w:cstheme="minorHAnsi"/>
          <w:bCs/>
          <w:color w:val="262625"/>
          <w:lang w:eastAsia="pl-PL"/>
        </w:rPr>
        <w:t>Parking dla pracownika,</w:t>
      </w:r>
    </w:p>
    <w:p w14:paraId="20F8FD2D" w14:textId="50DFF397" w:rsidR="001938CC" w:rsidRPr="00AC7FF3" w:rsidRDefault="001938CC" w:rsidP="00AC7FF3">
      <w:pPr>
        <w:pStyle w:val="Akapitzlist"/>
        <w:numPr>
          <w:ilvl w:val="0"/>
          <w:numId w:val="29"/>
        </w:numPr>
        <w:shd w:val="clear" w:color="auto" w:fill="FFFFFF"/>
        <w:tabs>
          <w:tab w:val="left" w:pos="567"/>
        </w:tabs>
        <w:spacing w:before="100" w:beforeAutospacing="1" w:after="100" w:afterAutospacing="1" w:line="276" w:lineRule="auto"/>
        <w:ind w:left="567" w:hanging="283"/>
        <w:jc w:val="both"/>
        <w:rPr>
          <w:rFonts w:eastAsia="Times New Roman" w:cstheme="minorHAnsi"/>
          <w:bCs/>
          <w:color w:val="262625"/>
          <w:lang w:eastAsia="pl-PL"/>
        </w:rPr>
      </w:pPr>
      <w:r w:rsidRPr="00AC7FF3">
        <w:rPr>
          <w:rFonts w:eastAsia="Times New Roman" w:cstheme="minorHAnsi"/>
          <w:bCs/>
          <w:color w:val="262625"/>
          <w:lang w:eastAsia="pl-PL"/>
        </w:rPr>
        <w:t xml:space="preserve">Atrakcyjną lokalizację w mikroklimacie Puszczy Kampinoskiej. </w:t>
      </w:r>
    </w:p>
    <w:p w14:paraId="23A816CB" w14:textId="34F7F116" w:rsidR="00B4772F" w:rsidRPr="00AC7FF3" w:rsidRDefault="001938CC" w:rsidP="00AC7FF3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color w:val="333333"/>
          <w:sz w:val="22"/>
          <w:szCs w:val="22"/>
        </w:rPr>
      </w:pPr>
      <w:r w:rsidRPr="00AC7FF3">
        <w:rPr>
          <w:rFonts w:asciiTheme="minorHAnsi" w:hAnsiTheme="minorHAnsi" w:cstheme="minorHAnsi"/>
          <w:color w:val="333333"/>
          <w:sz w:val="22"/>
          <w:szCs w:val="22"/>
        </w:rPr>
        <w:t xml:space="preserve">Termin składania ofert: </w:t>
      </w:r>
      <w:r w:rsidR="003B4631" w:rsidRPr="00AC7FF3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1</w:t>
      </w:r>
      <w:r w:rsidR="00AC7FF3" w:rsidRPr="00AC7FF3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3</w:t>
      </w:r>
      <w:r w:rsidR="003068C1" w:rsidRPr="00AC7FF3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.</w:t>
      </w:r>
      <w:r w:rsidR="00A90342" w:rsidRPr="00AC7FF3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0</w:t>
      </w:r>
      <w:r w:rsidR="00AC7FF3" w:rsidRPr="00AC7FF3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6</w:t>
      </w:r>
      <w:r w:rsidRPr="00AC7FF3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.202</w:t>
      </w:r>
      <w:r w:rsidR="00AC7FF3" w:rsidRPr="00AC7FF3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>5</w:t>
      </w:r>
      <w:r w:rsidRPr="00AC7FF3">
        <w:rPr>
          <w:rStyle w:val="Pogrubienie"/>
          <w:rFonts w:asciiTheme="minorHAnsi" w:hAnsiTheme="minorHAnsi" w:cstheme="minorHAnsi"/>
          <w:color w:val="333333"/>
          <w:sz w:val="22"/>
          <w:szCs w:val="22"/>
        </w:rPr>
        <w:t xml:space="preserve"> r.</w:t>
      </w:r>
    </w:p>
    <w:p w14:paraId="0F4282EB" w14:textId="189E25D6" w:rsidR="00B4772F" w:rsidRPr="00AC7FF3" w:rsidRDefault="00B4772F" w:rsidP="00AC7FF3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C7FF3">
        <w:rPr>
          <w:rStyle w:val="Pogrubienie"/>
          <w:rFonts w:asciiTheme="minorHAnsi" w:hAnsiTheme="minorHAnsi" w:cstheme="minorHAnsi"/>
          <w:b w:val="0"/>
          <w:sz w:val="22"/>
          <w:szCs w:val="22"/>
        </w:rPr>
        <w:t>Wymagane dokumenty: CV prosimy przesyłać na adres:</w:t>
      </w:r>
      <w:r w:rsidRPr="00AC7FF3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Pr="00AC7FF3">
          <w:rPr>
            <w:rStyle w:val="Hipercze"/>
            <w:rFonts w:asciiTheme="minorHAnsi" w:hAnsiTheme="minorHAnsi" w:cstheme="minorHAnsi"/>
            <w:b/>
            <w:bCs/>
            <w:color w:val="auto"/>
            <w:sz w:val="22"/>
            <w:szCs w:val="22"/>
          </w:rPr>
          <w:t>rekrutacja@szpitaldziekanow.pl</w:t>
        </w:r>
      </w:hyperlink>
    </w:p>
    <w:p w14:paraId="7E02B28C" w14:textId="77777777" w:rsidR="00A90342" w:rsidRPr="00AC7FF3" w:rsidRDefault="00A90342" w:rsidP="00AC7FF3">
      <w:pPr>
        <w:pStyle w:val="NormalnyWeb"/>
        <w:spacing w:before="0" w:beforeAutospacing="0" w:after="0" w:afterAutospacing="0" w:line="276" w:lineRule="auto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2C9D1DD5" w14:textId="43D28344" w:rsidR="00B4772F" w:rsidRPr="00AC7FF3" w:rsidRDefault="00B4772F" w:rsidP="00AC7FF3">
      <w:pPr>
        <w:pStyle w:val="Normalny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C7FF3">
        <w:rPr>
          <w:rStyle w:val="Pogrubienie"/>
          <w:rFonts w:asciiTheme="minorHAnsi" w:hAnsiTheme="minorHAnsi" w:cstheme="minorHAnsi"/>
          <w:sz w:val="22"/>
          <w:szCs w:val="22"/>
        </w:rPr>
        <w:t>Skontaktujemy się tylko z wybranymi kandydatami.</w:t>
      </w:r>
      <w:r w:rsidR="00A405C4" w:rsidRPr="00AC7FF3">
        <w:rPr>
          <w:rStyle w:val="Pogrubienie"/>
          <w:rFonts w:asciiTheme="minorHAnsi" w:hAnsiTheme="minorHAnsi" w:cstheme="minorHAnsi"/>
          <w:sz w:val="22"/>
          <w:szCs w:val="22"/>
        </w:rPr>
        <w:t xml:space="preserve"> </w:t>
      </w:r>
      <w:r w:rsidRPr="00AC7FF3">
        <w:rPr>
          <w:rStyle w:val="Pogrubienie"/>
          <w:rFonts w:asciiTheme="minorHAnsi" w:hAnsiTheme="minorHAnsi" w:cstheme="minorHAnsi"/>
          <w:b w:val="0"/>
          <w:bCs w:val="0"/>
          <w:sz w:val="22"/>
          <w:szCs w:val="22"/>
        </w:rPr>
        <w:t xml:space="preserve">W tytule e-maila proszę wpisać </w:t>
      </w:r>
      <w:r w:rsidRPr="00AC7FF3">
        <w:rPr>
          <w:rStyle w:val="Pogrubienie"/>
          <w:rFonts w:asciiTheme="minorHAnsi" w:hAnsiTheme="minorHAnsi" w:cstheme="minorHAnsi"/>
          <w:sz w:val="22"/>
          <w:szCs w:val="22"/>
        </w:rPr>
        <w:t>nazwę stanowiska.</w:t>
      </w:r>
    </w:p>
    <w:p w14:paraId="4F1764BD" w14:textId="3231C55B" w:rsidR="000674CB" w:rsidRPr="00AC7FF3" w:rsidRDefault="00B4772F" w:rsidP="00AC7FF3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  <w:r w:rsidRPr="00AC7FF3">
        <w:rPr>
          <w:rFonts w:asciiTheme="minorHAnsi" w:hAnsiTheme="minorHAnsi" w:cstheme="minorHAnsi"/>
          <w:sz w:val="22"/>
          <w:szCs w:val="22"/>
        </w:rPr>
        <w:t>Kontakt: </w:t>
      </w:r>
      <w:r w:rsidRPr="00AC7FF3">
        <w:rPr>
          <w:rStyle w:val="Pogrubienie"/>
          <w:rFonts w:asciiTheme="minorHAnsi" w:hAnsiTheme="minorHAnsi" w:cstheme="minorHAnsi"/>
          <w:sz w:val="22"/>
          <w:szCs w:val="22"/>
        </w:rPr>
        <w:t>Dział Spraw Pracowniczych, tel. 22 76 57</w:t>
      </w:r>
      <w:r w:rsidR="009B0012" w:rsidRPr="00AC7FF3">
        <w:rPr>
          <w:rStyle w:val="Pogrubienie"/>
          <w:rFonts w:asciiTheme="minorHAnsi" w:hAnsiTheme="minorHAnsi" w:cstheme="minorHAnsi"/>
          <w:sz w:val="22"/>
          <w:szCs w:val="22"/>
        </w:rPr>
        <w:t> </w:t>
      </w:r>
      <w:r w:rsidRPr="00AC7FF3">
        <w:rPr>
          <w:rStyle w:val="Pogrubienie"/>
          <w:rFonts w:asciiTheme="minorHAnsi" w:hAnsiTheme="minorHAnsi" w:cstheme="minorHAnsi"/>
          <w:sz w:val="22"/>
          <w:szCs w:val="22"/>
        </w:rPr>
        <w:t>107</w:t>
      </w:r>
    </w:p>
    <w:p w14:paraId="53F8ADE0" w14:textId="77777777" w:rsidR="00DD6E5B" w:rsidRPr="00AC7FF3" w:rsidRDefault="009B0012" w:rsidP="00AC7FF3">
      <w:pPr>
        <w:pStyle w:val="NormalnyWeb"/>
        <w:jc w:val="both"/>
        <w:rPr>
          <w:rStyle w:val="Pogrubienie"/>
          <w:rFonts w:asciiTheme="minorHAnsi" w:hAnsiTheme="minorHAnsi" w:cstheme="minorHAnsi"/>
          <w:u w:val="single"/>
        </w:rPr>
      </w:pPr>
      <w:r w:rsidRPr="00AC7FF3">
        <w:rPr>
          <w:rFonts w:asciiTheme="minorHAnsi" w:hAnsiTheme="minorHAnsi" w:cstheme="minorHAnsi"/>
        </w:rPr>
        <w:t>Przesyłając dokumenty aplikacyjne zgadzasz się na przetwarzanie przez SZPZOZ im. Dzieci Warszawy Twoich danych osobowych zawartych w zgłoszeniu rekrutacyjnym w celu prowadzenia rekrutacji na stanowisko wskazane w ogłoszeniu. W każdym czasie możesz cofnąć zgodę, kontaktując się z nami pod adresem </w:t>
      </w:r>
      <w:hyperlink r:id="rId7" w:history="1">
        <w:r w:rsidRPr="00AC7FF3">
          <w:rPr>
            <w:rStyle w:val="Pogrubienie"/>
            <w:rFonts w:asciiTheme="minorHAnsi" w:hAnsiTheme="minorHAnsi" w:cstheme="minorHAnsi"/>
            <w:color w:val="0000FF"/>
            <w:u w:val="single"/>
          </w:rPr>
          <w:t>kadry@szpitaldziekanow.pl</w:t>
        </w:r>
      </w:hyperlink>
      <w:r w:rsidRPr="00AC7FF3">
        <w:rPr>
          <w:rStyle w:val="Pogrubienie"/>
          <w:rFonts w:asciiTheme="minorHAnsi" w:hAnsiTheme="minorHAnsi" w:cstheme="minorHAnsi"/>
          <w:u w:val="single"/>
        </w:rPr>
        <w:t xml:space="preserve">. </w:t>
      </w:r>
    </w:p>
    <w:p w14:paraId="3A6CF58C" w14:textId="06333E86" w:rsidR="009B0012" w:rsidRPr="00AC7FF3" w:rsidRDefault="009B0012" w:rsidP="00AC7FF3">
      <w:pPr>
        <w:pStyle w:val="NormalnyWeb"/>
        <w:jc w:val="both"/>
        <w:rPr>
          <w:rFonts w:asciiTheme="minorHAnsi" w:hAnsiTheme="minorHAnsi" w:cstheme="minorHAnsi"/>
        </w:rPr>
      </w:pPr>
      <w:r w:rsidRPr="00AC7FF3">
        <w:rPr>
          <w:rFonts w:asciiTheme="minorHAnsi" w:hAnsiTheme="minorHAnsi" w:cstheme="minorHAnsi"/>
        </w:rPr>
        <w:t>Proszę w cv zamieścić zgodę na przetwarzanie danych osobowych.</w:t>
      </w:r>
    </w:p>
    <w:p w14:paraId="0114CC43" w14:textId="77777777" w:rsidR="009B0012" w:rsidRPr="00AC7FF3" w:rsidRDefault="009B0012" w:rsidP="00AC7FF3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p w14:paraId="792F43C0" w14:textId="77777777" w:rsidR="009B0012" w:rsidRPr="00AC7FF3" w:rsidRDefault="009B0012" w:rsidP="00AC7FF3">
      <w:pPr>
        <w:pStyle w:val="NormalnyWeb"/>
        <w:jc w:val="both"/>
        <w:rPr>
          <w:rStyle w:val="Pogrubienie"/>
          <w:rFonts w:asciiTheme="minorHAnsi" w:hAnsiTheme="minorHAnsi" w:cstheme="minorHAnsi"/>
          <w:sz w:val="22"/>
          <w:szCs w:val="22"/>
        </w:rPr>
      </w:pPr>
    </w:p>
    <w:sectPr w:rsidR="009B0012" w:rsidRPr="00AC7FF3" w:rsidSect="00AC7FF3">
      <w:pgSz w:w="11906" w:h="16838"/>
      <w:pgMar w:top="720" w:right="1558" w:bottom="72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B6E22"/>
    <w:multiLevelType w:val="multilevel"/>
    <w:tmpl w:val="9CCE2B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65A60"/>
    <w:multiLevelType w:val="multilevel"/>
    <w:tmpl w:val="A94A0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92D26AD"/>
    <w:multiLevelType w:val="hybridMultilevel"/>
    <w:tmpl w:val="EFAADB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51B4F73"/>
    <w:multiLevelType w:val="multilevel"/>
    <w:tmpl w:val="56F46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D1158F2"/>
    <w:multiLevelType w:val="hybridMultilevel"/>
    <w:tmpl w:val="0D7835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4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27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num w:numId="1" w16cid:durableId="1563951846">
    <w:abstractNumId w:val="20"/>
  </w:num>
  <w:num w:numId="2" w16cid:durableId="2049597032">
    <w:abstractNumId w:val="18"/>
  </w:num>
  <w:num w:numId="3" w16cid:durableId="1175918131">
    <w:abstractNumId w:val="6"/>
  </w:num>
  <w:num w:numId="4" w16cid:durableId="850996552">
    <w:abstractNumId w:val="10"/>
  </w:num>
  <w:num w:numId="5" w16cid:durableId="719867737">
    <w:abstractNumId w:val="8"/>
  </w:num>
  <w:num w:numId="6" w16cid:durableId="1141925600">
    <w:abstractNumId w:val="22"/>
  </w:num>
  <w:num w:numId="7" w16cid:durableId="379598789">
    <w:abstractNumId w:val="16"/>
  </w:num>
  <w:num w:numId="8" w16cid:durableId="1660646504">
    <w:abstractNumId w:val="7"/>
  </w:num>
  <w:num w:numId="9" w16cid:durableId="760562543">
    <w:abstractNumId w:val="4"/>
  </w:num>
  <w:num w:numId="10" w16cid:durableId="758911195">
    <w:abstractNumId w:val="2"/>
  </w:num>
  <w:num w:numId="11" w16cid:durableId="651563313">
    <w:abstractNumId w:val="23"/>
  </w:num>
  <w:num w:numId="12" w16cid:durableId="284503048">
    <w:abstractNumId w:val="29"/>
  </w:num>
  <w:num w:numId="13" w16cid:durableId="1897617528">
    <w:abstractNumId w:val="26"/>
  </w:num>
  <w:num w:numId="14" w16cid:durableId="1911816323">
    <w:abstractNumId w:val="24"/>
  </w:num>
  <w:num w:numId="15" w16cid:durableId="2128235568">
    <w:abstractNumId w:val="14"/>
  </w:num>
  <w:num w:numId="16" w16cid:durableId="155727630">
    <w:abstractNumId w:val="21"/>
  </w:num>
  <w:num w:numId="17" w16cid:durableId="118958780">
    <w:abstractNumId w:val="19"/>
  </w:num>
  <w:num w:numId="18" w16cid:durableId="1138646003">
    <w:abstractNumId w:val="13"/>
  </w:num>
  <w:num w:numId="19" w16cid:durableId="1591085323">
    <w:abstractNumId w:val="27"/>
  </w:num>
  <w:num w:numId="20" w16cid:durableId="1696619180">
    <w:abstractNumId w:val="25"/>
  </w:num>
  <w:num w:numId="21" w16cid:durableId="1184827494">
    <w:abstractNumId w:val="12"/>
  </w:num>
  <w:num w:numId="22" w16cid:durableId="872155898">
    <w:abstractNumId w:val="28"/>
  </w:num>
  <w:num w:numId="23" w16cid:durableId="1688018160">
    <w:abstractNumId w:val="5"/>
  </w:num>
  <w:num w:numId="24" w16cid:durableId="691807717">
    <w:abstractNumId w:val="3"/>
  </w:num>
  <w:num w:numId="25" w16cid:durableId="1651211935">
    <w:abstractNumId w:val="17"/>
  </w:num>
  <w:num w:numId="26" w16cid:durableId="1350378480">
    <w:abstractNumId w:val="10"/>
  </w:num>
  <w:num w:numId="27" w16cid:durableId="1477532044">
    <w:abstractNumId w:val="9"/>
  </w:num>
  <w:num w:numId="28" w16cid:durableId="1283535553">
    <w:abstractNumId w:val="0"/>
  </w:num>
  <w:num w:numId="29" w16cid:durableId="414593823">
    <w:abstractNumId w:val="13"/>
  </w:num>
  <w:num w:numId="30" w16cid:durableId="2082290385">
    <w:abstractNumId w:val="15"/>
  </w:num>
  <w:num w:numId="31" w16cid:durableId="849375587">
    <w:abstractNumId w:val="11"/>
  </w:num>
  <w:num w:numId="32" w16cid:durableId="214240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118A2"/>
    <w:rsid w:val="00025FBC"/>
    <w:rsid w:val="000674CB"/>
    <w:rsid w:val="00073F8D"/>
    <w:rsid w:val="00082E93"/>
    <w:rsid w:val="00085941"/>
    <w:rsid w:val="0008742D"/>
    <w:rsid w:val="000B598A"/>
    <w:rsid w:val="000B6A16"/>
    <w:rsid w:val="000B7A24"/>
    <w:rsid w:val="000F46B8"/>
    <w:rsid w:val="00157890"/>
    <w:rsid w:val="001847C2"/>
    <w:rsid w:val="0018658A"/>
    <w:rsid w:val="00191674"/>
    <w:rsid w:val="001938CC"/>
    <w:rsid w:val="001A2051"/>
    <w:rsid w:val="001B0AAD"/>
    <w:rsid w:val="001B1111"/>
    <w:rsid w:val="00204EE5"/>
    <w:rsid w:val="0021770F"/>
    <w:rsid w:val="00220CE8"/>
    <w:rsid w:val="00220F6B"/>
    <w:rsid w:val="00222B5F"/>
    <w:rsid w:val="00230DF2"/>
    <w:rsid w:val="00263453"/>
    <w:rsid w:val="00271C63"/>
    <w:rsid w:val="00276541"/>
    <w:rsid w:val="00280B37"/>
    <w:rsid w:val="00283B3F"/>
    <w:rsid w:val="002A1D86"/>
    <w:rsid w:val="002B2CDD"/>
    <w:rsid w:val="00300D45"/>
    <w:rsid w:val="003068C1"/>
    <w:rsid w:val="00325356"/>
    <w:rsid w:val="00334377"/>
    <w:rsid w:val="0033558E"/>
    <w:rsid w:val="00335636"/>
    <w:rsid w:val="00360E3A"/>
    <w:rsid w:val="003B4631"/>
    <w:rsid w:val="00400304"/>
    <w:rsid w:val="0040574C"/>
    <w:rsid w:val="00417DB6"/>
    <w:rsid w:val="00446081"/>
    <w:rsid w:val="004A194B"/>
    <w:rsid w:val="004A7C2C"/>
    <w:rsid w:val="004D5F8C"/>
    <w:rsid w:val="004F1AFE"/>
    <w:rsid w:val="004F1B8A"/>
    <w:rsid w:val="00507715"/>
    <w:rsid w:val="00531571"/>
    <w:rsid w:val="005321B6"/>
    <w:rsid w:val="00540859"/>
    <w:rsid w:val="00553B89"/>
    <w:rsid w:val="00554A7D"/>
    <w:rsid w:val="00571404"/>
    <w:rsid w:val="00590183"/>
    <w:rsid w:val="0059089D"/>
    <w:rsid w:val="005910A9"/>
    <w:rsid w:val="00592F84"/>
    <w:rsid w:val="005C42C9"/>
    <w:rsid w:val="005E606F"/>
    <w:rsid w:val="005E6204"/>
    <w:rsid w:val="005F526B"/>
    <w:rsid w:val="00615BC1"/>
    <w:rsid w:val="00626711"/>
    <w:rsid w:val="0065024C"/>
    <w:rsid w:val="006760BB"/>
    <w:rsid w:val="0069023E"/>
    <w:rsid w:val="006B3673"/>
    <w:rsid w:val="006D08C6"/>
    <w:rsid w:val="006D16E9"/>
    <w:rsid w:val="006F5C4F"/>
    <w:rsid w:val="006F5CBF"/>
    <w:rsid w:val="00702D08"/>
    <w:rsid w:val="00733AC8"/>
    <w:rsid w:val="00737B1C"/>
    <w:rsid w:val="007522C9"/>
    <w:rsid w:val="00772F1A"/>
    <w:rsid w:val="00780315"/>
    <w:rsid w:val="007961D9"/>
    <w:rsid w:val="007B2688"/>
    <w:rsid w:val="007C1F7E"/>
    <w:rsid w:val="00802A07"/>
    <w:rsid w:val="00810F4F"/>
    <w:rsid w:val="00815771"/>
    <w:rsid w:val="00847972"/>
    <w:rsid w:val="00857BE6"/>
    <w:rsid w:val="008A26CD"/>
    <w:rsid w:val="008D0AE3"/>
    <w:rsid w:val="008D19ED"/>
    <w:rsid w:val="00901065"/>
    <w:rsid w:val="009335A8"/>
    <w:rsid w:val="009526FD"/>
    <w:rsid w:val="00985D94"/>
    <w:rsid w:val="009B0012"/>
    <w:rsid w:val="009B55B8"/>
    <w:rsid w:val="009C56B1"/>
    <w:rsid w:val="009E3666"/>
    <w:rsid w:val="009F6FF4"/>
    <w:rsid w:val="00A00CAE"/>
    <w:rsid w:val="00A405C4"/>
    <w:rsid w:val="00A90342"/>
    <w:rsid w:val="00A93D85"/>
    <w:rsid w:val="00AB426A"/>
    <w:rsid w:val="00AC7FF3"/>
    <w:rsid w:val="00AD3835"/>
    <w:rsid w:val="00AE1541"/>
    <w:rsid w:val="00B25E99"/>
    <w:rsid w:val="00B30CFA"/>
    <w:rsid w:val="00B4772F"/>
    <w:rsid w:val="00B57F7E"/>
    <w:rsid w:val="00B7169F"/>
    <w:rsid w:val="00B90E4F"/>
    <w:rsid w:val="00BC1E9F"/>
    <w:rsid w:val="00BD7EFF"/>
    <w:rsid w:val="00BE25B5"/>
    <w:rsid w:val="00C33FB8"/>
    <w:rsid w:val="00C71725"/>
    <w:rsid w:val="00C761F2"/>
    <w:rsid w:val="00C90765"/>
    <w:rsid w:val="00CB7EA4"/>
    <w:rsid w:val="00CF6585"/>
    <w:rsid w:val="00CF7512"/>
    <w:rsid w:val="00D90A83"/>
    <w:rsid w:val="00D9219F"/>
    <w:rsid w:val="00DA7C08"/>
    <w:rsid w:val="00DC1DB3"/>
    <w:rsid w:val="00DD6E5B"/>
    <w:rsid w:val="00DE29AF"/>
    <w:rsid w:val="00E51EC8"/>
    <w:rsid w:val="00E65DEC"/>
    <w:rsid w:val="00E76325"/>
    <w:rsid w:val="00E92046"/>
    <w:rsid w:val="00EA38F2"/>
    <w:rsid w:val="00EA71D1"/>
    <w:rsid w:val="00EB15E3"/>
    <w:rsid w:val="00ED770E"/>
    <w:rsid w:val="00EE08B9"/>
    <w:rsid w:val="00EF592D"/>
    <w:rsid w:val="00F11397"/>
    <w:rsid w:val="00F219BF"/>
    <w:rsid w:val="00F219C8"/>
    <w:rsid w:val="00F63B56"/>
    <w:rsid w:val="00F650E4"/>
    <w:rsid w:val="00F72514"/>
    <w:rsid w:val="00F94D87"/>
    <w:rsid w:val="00FB1CB0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F8F1C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38CC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067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spacing w:line="259" w:lineRule="auto"/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fcqnj">
    <w:name w:val="offerviewfcqnj_"/>
    <w:basedOn w:val="Normalny"/>
    <w:rsid w:val="00400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674CB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offer-viewchej5g">
    <w:name w:val="offer-viewchej5g"/>
    <w:basedOn w:val="Normalny"/>
    <w:rsid w:val="00067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0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0659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9069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dry@szpitaldziekan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473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5</cp:revision>
  <cp:lastPrinted>2024-02-09T11:14:00Z</cp:lastPrinted>
  <dcterms:created xsi:type="dcterms:W3CDTF">2025-05-27T05:54:00Z</dcterms:created>
  <dcterms:modified xsi:type="dcterms:W3CDTF">2025-05-29T11:44:00Z</dcterms:modified>
</cp:coreProperties>
</file>