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F6E8" w14:textId="774ED50B" w:rsidR="007A7A87" w:rsidRPr="006164B6" w:rsidRDefault="007A7A87" w:rsidP="0034384C">
      <w:pPr>
        <w:keepNext/>
        <w:widowControl w:val="0"/>
        <w:suppressAutoHyphens/>
        <w:spacing w:after="0" w:line="276" w:lineRule="auto"/>
        <w:jc w:val="center"/>
        <w:outlineLvl w:val="0"/>
        <w:rPr>
          <w:rFonts w:eastAsia="Times New Roman" w:cstheme="minorHAnsi"/>
          <w:kern w:val="1"/>
          <w:lang w:eastAsia="hi-IN" w:bidi="hi-IN"/>
        </w:rPr>
      </w:pPr>
      <w:bookmarkStart w:id="0" w:name="_Hlk58532536"/>
      <w:r w:rsidRPr="006164B6">
        <w:rPr>
          <w:rFonts w:eastAsia="Times New Roman" w:cstheme="minorHAnsi"/>
          <w:b/>
          <w:bCs/>
          <w:kern w:val="1"/>
          <w:lang w:eastAsia="hi-IN" w:bidi="hi-IN"/>
        </w:rPr>
        <w:t>UMOWA Nr  /……/</w:t>
      </w:r>
      <w:r w:rsidR="004526E3" w:rsidRPr="006164B6">
        <w:rPr>
          <w:rFonts w:eastAsia="Times New Roman" w:cstheme="minorHAnsi"/>
          <w:b/>
          <w:bCs/>
          <w:kern w:val="1"/>
          <w:lang w:eastAsia="hi-IN" w:bidi="hi-IN"/>
        </w:rPr>
        <w:t xml:space="preserve"> -</w:t>
      </w:r>
      <w:r w:rsidRPr="006164B6">
        <w:rPr>
          <w:rFonts w:eastAsia="Times New Roman" w:cstheme="minorHAnsi"/>
          <w:b/>
          <w:bCs/>
          <w:kern w:val="1"/>
          <w:lang w:eastAsia="hi-IN" w:bidi="hi-IN"/>
        </w:rPr>
        <w:t>WZÓR</w:t>
      </w:r>
    </w:p>
    <w:p w14:paraId="28E42628" w14:textId="06B7E1C6" w:rsidR="007D1E5D" w:rsidRPr="000D4D35" w:rsidRDefault="00D21042" w:rsidP="007842A8">
      <w:pPr>
        <w:widowControl w:val="0"/>
        <w:suppressAutoHyphens/>
        <w:spacing w:before="120" w:line="276" w:lineRule="auto"/>
        <w:rPr>
          <w:rFonts w:eastAsia="SimSun" w:cstheme="minorHAnsi"/>
          <w:kern w:val="1"/>
          <w:lang w:eastAsia="hi-IN" w:bidi="hi-IN"/>
        </w:rPr>
      </w:pPr>
      <w:r w:rsidRPr="000D4D35">
        <w:rPr>
          <w:rFonts w:eastAsia="SimSun" w:cstheme="minorHAnsi"/>
          <w:kern w:val="1"/>
          <w:lang w:eastAsia="hi-IN" w:bidi="hi-IN"/>
        </w:rPr>
        <w:t>z</w:t>
      </w:r>
      <w:r w:rsidR="002E2EFE" w:rsidRPr="000D4D35">
        <w:rPr>
          <w:rFonts w:eastAsia="SimSun" w:cstheme="minorHAnsi"/>
          <w:kern w:val="1"/>
          <w:lang w:eastAsia="hi-IN" w:bidi="hi-IN"/>
        </w:rPr>
        <w:t xml:space="preserve">awarta </w:t>
      </w:r>
      <w:r w:rsidR="007A7A87" w:rsidRPr="000D4D35">
        <w:rPr>
          <w:rFonts w:eastAsia="SimSun" w:cstheme="minorHAnsi"/>
          <w:kern w:val="1"/>
          <w:lang w:eastAsia="hi-IN" w:bidi="hi-IN"/>
        </w:rPr>
        <w:t>pomiędzy:</w:t>
      </w:r>
    </w:p>
    <w:p w14:paraId="53989A62" w14:textId="77777777" w:rsidR="007D1E5D" w:rsidRPr="006164B6" w:rsidRDefault="007D1E5D" w:rsidP="0034384C">
      <w:pPr>
        <w:suppressAutoHyphens/>
        <w:spacing w:after="0" w:line="276" w:lineRule="auto"/>
        <w:jc w:val="both"/>
        <w:rPr>
          <w:rFonts w:eastAsia="Times New Roman" w:cstheme="minorHAnsi"/>
          <w:color w:val="000000"/>
          <w:lang w:eastAsia="ar-SA"/>
        </w:rPr>
      </w:pPr>
      <w:r w:rsidRPr="006164B6">
        <w:rPr>
          <w:rFonts w:eastAsia="Times New Roman" w:cstheme="minorHAnsi"/>
          <w:color w:val="000000"/>
          <w:lang w:eastAsia="ar-SA"/>
        </w:rPr>
        <w:t xml:space="preserve">Samodzielnym Zespołem Publicznych Zakładów Opieki Zdrowotnej im. Dzieci Warszawy z siedzibą </w:t>
      </w:r>
      <w:r w:rsidRPr="006164B6">
        <w:rPr>
          <w:rFonts w:eastAsia="Times New Roman" w:cstheme="minorHAnsi"/>
          <w:color w:val="000000"/>
          <w:lang w:eastAsia="ar-SA"/>
        </w:rPr>
        <w:br/>
        <w:t>w Dziekanowie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206770E1" w14:textId="77777777" w:rsidR="007D1E5D" w:rsidRPr="006164B6" w:rsidRDefault="007D1E5D" w:rsidP="0034384C">
      <w:pPr>
        <w:suppressAutoHyphens/>
        <w:spacing w:after="0" w:line="276" w:lineRule="auto"/>
        <w:jc w:val="both"/>
        <w:rPr>
          <w:rFonts w:eastAsia="Times New Roman" w:cstheme="minorHAnsi"/>
          <w:color w:val="000000"/>
          <w:lang w:eastAsia="ar-SA"/>
        </w:rPr>
      </w:pPr>
      <w:r w:rsidRPr="006164B6">
        <w:rPr>
          <w:rFonts w:eastAsia="Times New Roman" w:cstheme="minorHAnsi"/>
          <w:color w:val="000000"/>
          <w:lang w:eastAsia="ar-SA"/>
        </w:rPr>
        <w:t>reprezentowanym przez:</w:t>
      </w:r>
    </w:p>
    <w:p w14:paraId="3B6221F5" w14:textId="5A21E4AB" w:rsidR="007A7A87" w:rsidRPr="006164B6" w:rsidRDefault="00104FBE" w:rsidP="0034384C">
      <w:pPr>
        <w:suppressAutoHyphens/>
        <w:spacing w:before="240" w:line="276" w:lineRule="auto"/>
        <w:jc w:val="both"/>
        <w:rPr>
          <w:rFonts w:eastAsia="Times New Roman" w:cstheme="minorHAnsi"/>
          <w:i/>
          <w:color w:val="000000"/>
          <w:lang w:eastAsia="ar-SA"/>
        </w:rPr>
      </w:pPr>
      <w:r>
        <w:rPr>
          <w:rFonts w:eastAsia="Times New Roman" w:cstheme="minorHAnsi"/>
          <w:i/>
          <w:color w:val="000000"/>
          <w:lang w:eastAsia="ar-SA"/>
        </w:rPr>
        <w:t>Agnieszkę Szpakowską – p.o. Dyrektora</w:t>
      </w:r>
    </w:p>
    <w:p w14:paraId="3EBD9303" w14:textId="77777777" w:rsidR="007A7A87" w:rsidRPr="006164B6" w:rsidRDefault="007A7A87" w:rsidP="0034384C">
      <w:pPr>
        <w:tabs>
          <w:tab w:val="left" w:pos="284"/>
        </w:tabs>
        <w:spacing w:line="276" w:lineRule="auto"/>
        <w:contextualSpacing/>
        <w:textAlignment w:val="baseline"/>
        <w:rPr>
          <w:rFonts w:eastAsia="Calibri" w:cstheme="minorHAnsi"/>
        </w:rPr>
      </w:pPr>
      <w:r w:rsidRPr="006164B6">
        <w:rPr>
          <w:rFonts w:eastAsia="Calibri" w:cstheme="minorHAnsi"/>
        </w:rPr>
        <w:t>zwanym w treści umowy „Zamawiającym”</w:t>
      </w:r>
    </w:p>
    <w:p w14:paraId="09BDC039" w14:textId="77777777" w:rsidR="007A7A87" w:rsidRPr="006164B6" w:rsidRDefault="007A7A87" w:rsidP="0034384C">
      <w:pPr>
        <w:tabs>
          <w:tab w:val="left" w:pos="284"/>
        </w:tabs>
        <w:spacing w:after="0" w:line="276" w:lineRule="auto"/>
        <w:jc w:val="both"/>
        <w:rPr>
          <w:rFonts w:eastAsia="Calibri" w:cstheme="minorHAnsi"/>
        </w:rPr>
      </w:pPr>
      <w:r w:rsidRPr="006164B6">
        <w:rPr>
          <w:rFonts w:eastAsia="Calibri" w:cstheme="minorHAnsi"/>
        </w:rPr>
        <w:t>a</w:t>
      </w:r>
    </w:p>
    <w:p w14:paraId="4F83EDEC" w14:textId="77777777" w:rsidR="007A7A87" w:rsidRPr="006164B6" w:rsidRDefault="007A7A87" w:rsidP="0034384C">
      <w:pPr>
        <w:tabs>
          <w:tab w:val="left" w:pos="284"/>
          <w:tab w:val="num" w:pos="568"/>
        </w:tabs>
        <w:spacing w:after="0" w:line="276" w:lineRule="auto"/>
        <w:contextualSpacing/>
        <w:jc w:val="both"/>
        <w:textAlignment w:val="baseline"/>
        <w:rPr>
          <w:rFonts w:eastAsia="Calibri" w:cstheme="minorHAnsi"/>
        </w:rPr>
      </w:pPr>
      <w:r w:rsidRPr="006164B6">
        <w:rPr>
          <w:rFonts w:eastAsia="Calibri" w:cstheme="minorHAnsi"/>
        </w:rPr>
        <w:t>………………………………………………………………………………………………………………………………………………………………………………………………………………………</w:t>
      </w:r>
    </w:p>
    <w:p w14:paraId="134B5ED0" w14:textId="77777777" w:rsidR="007A7A87" w:rsidRPr="006164B6" w:rsidRDefault="007A7A87" w:rsidP="0034384C">
      <w:pPr>
        <w:tabs>
          <w:tab w:val="left" w:pos="284"/>
          <w:tab w:val="num" w:pos="568"/>
        </w:tabs>
        <w:spacing w:after="0" w:line="276" w:lineRule="auto"/>
        <w:contextualSpacing/>
        <w:jc w:val="both"/>
        <w:textAlignment w:val="baseline"/>
        <w:rPr>
          <w:rFonts w:eastAsia="Calibri" w:cstheme="minorHAnsi"/>
        </w:rPr>
      </w:pPr>
      <w:r w:rsidRPr="006164B6">
        <w:rPr>
          <w:rFonts w:eastAsia="Calibri" w:cstheme="minorHAnsi"/>
        </w:rPr>
        <w:t xml:space="preserve">reprezentowanym przez: </w:t>
      </w:r>
    </w:p>
    <w:p w14:paraId="4D811080" w14:textId="77777777" w:rsidR="007A7A87" w:rsidRPr="006164B6" w:rsidRDefault="007A7A87" w:rsidP="0034384C">
      <w:pPr>
        <w:tabs>
          <w:tab w:val="left" w:pos="284"/>
        </w:tabs>
        <w:spacing w:line="276" w:lineRule="auto"/>
        <w:contextualSpacing/>
        <w:textAlignment w:val="baseline"/>
        <w:rPr>
          <w:rFonts w:eastAsia="Calibri" w:cstheme="minorHAnsi"/>
        </w:rPr>
      </w:pPr>
      <w:r w:rsidRPr="006164B6">
        <w:rPr>
          <w:rFonts w:eastAsia="Calibri" w:cstheme="minorHAnsi"/>
        </w:rPr>
        <w:t>- …………… …………… – …………… ……………,</w:t>
      </w:r>
    </w:p>
    <w:p w14:paraId="4D652CFF" w14:textId="77777777" w:rsidR="007A7A87" w:rsidRPr="006164B6" w:rsidRDefault="007A7A87" w:rsidP="0034384C">
      <w:pPr>
        <w:tabs>
          <w:tab w:val="left" w:pos="284"/>
        </w:tabs>
        <w:spacing w:line="276" w:lineRule="auto"/>
        <w:contextualSpacing/>
        <w:textAlignment w:val="baseline"/>
        <w:rPr>
          <w:rFonts w:eastAsia="Calibri" w:cstheme="minorHAnsi"/>
        </w:rPr>
      </w:pPr>
    </w:p>
    <w:p w14:paraId="3D7C13F8" w14:textId="77777777" w:rsidR="007A7A87" w:rsidRPr="006164B6" w:rsidRDefault="007A7A87" w:rsidP="0034384C">
      <w:pPr>
        <w:tabs>
          <w:tab w:val="left" w:pos="284"/>
        </w:tabs>
        <w:spacing w:line="276" w:lineRule="auto"/>
        <w:contextualSpacing/>
        <w:textAlignment w:val="baseline"/>
        <w:rPr>
          <w:rFonts w:eastAsia="Calibri" w:cstheme="minorHAnsi"/>
        </w:rPr>
      </w:pPr>
      <w:r w:rsidRPr="006164B6">
        <w:rPr>
          <w:rFonts w:eastAsia="Calibri" w:cstheme="minorHAnsi"/>
        </w:rPr>
        <w:t>zwanym w treści umowy „Wykonawcą”,</w:t>
      </w:r>
    </w:p>
    <w:p w14:paraId="5C16E90F" w14:textId="77777777" w:rsidR="007A7A87" w:rsidRPr="006164B6" w:rsidRDefault="007A7A87" w:rsidP="0034384C">
      <w:pPr>
        <w:tabs>
          <w:tab w:val="left" w:pos="284"/>
        </w:tabs>
        <w:spacing w:line="276" w:lineRule="auto"/>
        <w:contextualSpacing/>
        <w:textAlignment w:val="baseline"/>
        <w:rPr>
          <w:rFonts w:eastAsia="Calibri" w:cstheme="minorHAnsi"/>
        </w:rPr>
      </w:pPr>
      <w:r w:rsidRPr="006164B6">
        <w:rPr>
          <w:rFonts w:eastAsia="Calibri" w:cstheme="minorHAnsi"/>
        </w:rPr>
        <w:t>zwanymi wspólnie w treści umowy „Stronami”,</w:t>
      </w:r>
    </w:p>
    <w:p w14:paraId="75F7C7BA" w14:textId="77777777" w:rsidR="007D1E5D" w:rsidRPr="006164B6" w:rsidRDefault="007D1E5D" w:rsidP="0034384C">
      <w:pPr>
        <w:tabs>
          <w:tab w:val="left" w:pos="0"/>
          <w:tab w:val="left" w:pos="284"/>
        </w:tabs>
        <w:overflowPunct w:val="0"/>
        <w:autoSpaceDE w:val="0"/>
        <w:autoSpaceDN w:val="0"/>
        <w:adjustRightInd w:val="0"/>
        <w:spacing w:after="0" w:line="276" w:lineRule="auto"/>
        <w:jc w:val="both"/>
        <w:rPr>
          <w:rFonts w:eastAsia="Calibri" w:cstheme="minorHAnsi"/>
        </w:rPr>
      </w:pPr>
    </w:p>
    <w:p w14:paraId="3DB61E43" w14:textId="1765B19F" w:rsidR="007A7A87" w:rsidRPr="006164B6" w:rsidRDefault="007D1E5D" w:rsidP="001317C9">
      <w:pPr>
        <w:tabs>
          <w:tab w:val="left" w:pos="0"/>
          <w:tab w:val="left" w:pos="284"/>
        </w:tabs>
        <w:overflowPunct w:val="0"/>
        <w:autoSpaceDE w:val="0"/>
        <w:autoSpaceDN w:val="0"/>
        <w:adjustRightInd w:val="0"/>
        <w:spacing w:after="0" w:line="276" w:lineRule="auto"/>
        <w:jc w:val="both"/>
        <w:rPr>
          <w:rFonts w:eastAsia="Calibri" w:cstheme="minorHAnsi"/>
        </w:rPr>
      </w:pPr>
      <w:r w:rsidRPr="006164B6">
        <w:rPr>
          <w:rFonts w:eastAsia="Calibri" w:cstheme="minorHAnsi"/>
        </w:rPr>
        <w:t>W</w:t>
      </w:r>
      <w:r w:rsidR="007A7A87" w:rsidRPr="006164B6">
        <w:rPr>
          <w:rFonts w:eastAsia="Calibri" w:cstheme="minorHAnsi"/>
        </w:rPr>
        <w:t xml:space="preserve"> wyniku </w:t>
      </w:r>
      <w:r w:rsidR="00674528">
        <w:rPr>
          <w:rFonts w:eastAsia="Calibri" w:cstheme="minorHAnsi"/>
        </w:rPr>
        <w:t>przeprowadzonego zapytania ofertowego</w:t>
      </w:r>
      <w:r w:rsidR="00FD06AD" w:rsidRPr="006164B6">
        <w:rPr>
          <w:rFonts w:eastAsia="Calibri" w:cstheme="minorHAnsi"/>
        </w:rPr>
        <w:t xml:space="preserve"> </w:t>
      </w:r>
      <w:r w:rsidR="007A7A87" w:rsidRPr="006164B6">
        <w:rPr>
          <w:rFonts w:eastAsia="Calibri" w:cstheme="minorHAnsi"/>
        </w:rPr>
        <w:t>zawarta została umowa następującej treści:</w:t>
      </w:r>
    </w:p>
    <w:p w14:paraId="0EB3B534" w14:textId="77777777" w:rsidR="007A7A87" w:rsidRPr="006164B6" w:rsidRDefault="007A7A87" w:rsidP="0034384C">
      <w:pPr>
        <w:widowControl w:val="0"/>
        <w:suppressAutoHyphens/>
        <w:spacing w:after="0" w:line="276" w:lineRule="auto"/>
        <w:jc w:val="both"/>
        <w:rPr>
          <w:rFonts w:eastAsia="SimSun" w:cstheme="minorHAnsi"/>
          <w:kern w:val="1"/>
          <w:lang w:eastAsia="hi-IN" w:bidi="hi-IN"/>
        </w:rPr>
      </w:pPr>
    </w:p>
    <w:p w14:paraId="1F3B3C99" w14:textId="77777777" w:rsidR="007A7A87" w:rsidRPr="006164B6" w:rsidRDefault="007A7A87" w:rsidP="0034384C">
      <w:pPr>
        <w:keepNext/>
        <w:widowControl w:val="0"/>
        <w:suppressAutoHyphens/>
        <w:spacing w:after="0" w:line="276" w:lineRule="auto"/>
        <w:ind w:left="720"/>
        <w:jc w:val="center"/>
        <w:outlineLvl w:val="0"/>
        <w:rPr>
          <w:rFonts w:eastAsia="Times New Roman" w:cstheme="minorHAnsi"/>
          <w:b/>
          <w:bCs/>
          <w:kern w:val="1"/>
          <w:lang w:eastAsia="hi-IN" w:bidi="hi-IN"/>
        </w:rPr>
      </w:pPr>
      <w:r w:rsidRPr="006164B6">
        <w:rPr>
          <w:rFonts w:eastAsia="Times New Roman" w:cstheme="minorHAnsi"/>
          <w:b/>
          <w:bCs/>
          <w:kern w:val="1"/>
          <w:lang w:eastAsia="hi-IN" w:bidi="hi-IN"/>
        </w:rPr>
        <w:t>§ 1.</w:t>
      </w:r>
      <w:r w:rsidRPr="006164B6">
        <w:rPr>
          <w:rFonts w:eastAsia="Times New Roman" w:cstheme="minorHAnsi"/>
          <w:b/>
          <w:bCs/>
          <w:kern w:val="1"/>
          <w:lang w:eastAsia="hi-IN" w:bidi="hi-IN"/>
        </w:rPr>
        <w:br w:type="textWrapping" w:clear="all"/>
        <w:t>Postanowienia ogólne</w:t>
      </w:r>
    </w:p>
    <w:p w14:paraId="3E906F9B" w14:textId="5C6AF70A" w:rsidR="007A7A87" w:rsidRDefault="007A7A87" w:rsidP="0034384C">
      <w:pPr>
        <w:numPr>
          <w:ilvl w:val="0"/>
          <w:numId w:val="2"/>
        </w:numPr>
        <w:tabs>
          <w:tab w:val="left" w:pos="284"/>
        </w:tabs>
        <w:overflowPunct w:val="0"/>
        <w:autoSpaceDE w:val="0"/>
        <w:autoSpaceDN w:val="0"/>
        <w:adjustRightInd w:val="0"/>
        <w:spacing w:after="0" w:line="276" w:lineRule="auto"/>
        <w:jc w:val="both"/>
        <w:rPr>
          <w:rFonts w:eastAsia="Calibri" w:cstheme="minorHAnsi"/>
        </w:rPr>
      </w:pPr>
      <w:r w:rsidRPr="006164B6">
        <w:rPr>
          <w:rFonts w:eastAsia="Calibri" w:cstheme="minorHAnsi"/>
        </w:rPr>
        <w:t xml:space="preserve">Wykonawca zobowiązuje się do sukcesywnej dostawy Zamawiającemu </w:t>
      </w:r>
      <w:r w:rsidR="0039707F">
        <w:rPr>
          <w:rFonts w:eastAsia="Calibri" w:cstheme="minorHAnsi"/>
        </w:rPr>
        <w:t>testów do diagnostyki infekcji w okresie 36 miesięcy</w:t>
      </w:r>
      <w:r w:rsidR="00CE2F90" w:rsidRPr="006164B6">
        <w:rPr>
          <w:rFonts w:eastAsia="Calibri" w:cstheme="minorHAnsi"/>
        </w:rPr>
        <w:t xml:space="preserve"> wg formularza </w:t>
      </w:r>
      <w:r w:rsidRPr="006164B6">
        <w:rPr>
          <w:rFonts w:eastAsia="Calibri" w:cstheme="minorHAnsi"/>
        </w:rPr>
        <w:t>asortyme</w:t>
      </w:r>
      <w:r w:rsidR="00CE2F90" w:rsidRPr="006164B6">
        <w:rPr>
          <w:rFonts w:eastAsia="Calibri" w:cstheme="minorHAnsi"/>
        </w:rPr>
        <w:t>ntowo – cenowego stanowiącego załącznik do Umowy</w:t>
      </w:r>
      <w:r w:rsidRPr="006164B6">
        <w:rPr>
          <w:rFonts w:eastAsia="Calibri" w:cstheme="minorHAnsi"/>
        </w:rPr>
        <w:t xml:space="preserve"> </w:t>
      </w:r>
      <w:r w:rsidR="0095417A" w:rsidRPr="006164B6">
        <w:rPr>
          <w:rFonts w:eastAsia="Calibri" w:cstheme="minorHAnsi"/>
        </w:rPr>
        <w:t>oraz zgodnie</w:t>
      </w:r>
      <w:r w:rsidR="0039707F">
        <w:rPr>
          <w:rFonts w:eastAsia="Calibri" w:cstheme="minorHAnsi"/>
        </w:rPr>
        <w:t xml:space="preserve"> ze złożonym Formularzem oferty oraz </w:t>
      </w:r>
      <w:r w:rsidR="0095417A" w:rsidRPr="006164B6">
        <w:rPr>
          <w:rFonts w:eastAsia="Calibri" w:cstheme="minorHAnsi"/>
        </w:rPr>
        <w:t>z Opisem przedmiotu zamówienia stanowiący</w:t>
      </w:r>
      <w:r w:rsidR="0039707F">
        <w:rPr>
          <w:rFonts w:eastAsia="Calibri" w:cstheme="minorHAnsi"/>
        </w:rPr>
        <w:t>mi</w:t>
      </w:r>
      <w:r w:rsidR="0095417A" w:rsidRPr="006164B6">
        <w:rPr>
          <w:rFonts w:eastAsia="Calibri" w:cstheme="minorHAnsi"/>
        </w:rPr>
        <w:t xml:space="preserve"> załącznik</w:t>
      </w:r>
      <w:r w:rsidR="0039707F">
        <w:rPr>
          <w:rFonts w:eastAsia="Calibri" w:cstheme="minorHAnsi"/>
        </w:rPr>
        <w:t>i</w:t>
      </w:r>
      <w:r w:rsidR="0095417A" w:rsidRPr="006164B6">
        <w:rPr>
          <w:rFonts w:eastAsia="Calibri" w:cstheme="minorHAnsi"/>
        </w:rPr>
        <w:t xml:space="preserve"> do Umowy</w:t>
      </w:r>
      <w:r w:rsidR="00273FE7" w:rsidRPr="006164B6">
        <w:rPr>
          <w:rFonts w:eastAsia="Calibri" w:cstheme="minorHAnsi"/>
        </w:rPr>
        <w:t xml:space="preserve">. </w:t>
      </w:r>
    </w:p>
    <w:p w14:paraId="4E847461" w14:textId="112C660F" w:rsidR="00B4459F" w:rsidRPr="00AE6917" w:rsidRDefault="00B4459F" w:rsidP="00B4459F">
      <w:pPr>
        <w:pStyle w:val="Sowowa"/>
        <w:widowControl/>
        <w:numPr>
          <w:ilvl w:val="0"/>
          <w:numId w:val="2"/>
        </w:numPr>
        <w:tabs>
          <w:tab w:val="left" w:pos="0"/>
        </w:tabs>
        <w:spacing w:line="276" w:lineRule="auto"/>
        <w:jc w:val="both"/>
        <w:rPr>
          <w:rFonts w:asciiTheme="minorHAnsi" w:hAnsiTheme="minorHAnsi" w:cstheme="minorHAnsi"/>
          <w:sz w:val="22"/>
          <w:szCs w:val="22"/>
        </w:rPr>
      </w:pPr>
      <w:r w:rsidRPr="00AE6917">
        <w:rPr>
          <w:rFonts w:asciiTheme="minorHAnsi" w:hAnsiTheme="minorHAnsi" w:cstheme="minorHAnsi"/>
          <w:sz w:val="22"/>
          <w:szCs w:val="22"/>
        </w:rPr>
        <w:t xml:space="preserve">Wykonawca zobowiązuje się do realizacji </w:t>
      </w:r>
      <w:r>
        <w:rPr>
          <w:rFonts w:asciiTheme="minorHAnsi" w:hAnsiTheme="minorHAnsi" w:cstheme="minorHAnsi"/>
          <w:sz w:val="22"/>
          <w:szCs w:val="22"/>
        </w:rPr>
        <w:t>zadania numer</w:t>
      </w:r>
      <w:r w:rsidRPr="00AE6917">
        <w:rPr>
          <w:rFonts w:asciiTheme="minorHAnsi" w:hAnsiTheme="minorHAnsi" w:cstheme="minorHAnsi"/>
          <w:sz w:val="22"/>
          <w:szCs w:val="22"/>
        </w:rPr>
        <w:t xml:space="preserve"> …</w:t>
      </w:r>
    </w:p>
    <w:p w14:paraId="0E9415C0" w14:textId="5F34B005" w:rsidR="00B4459F" w:rsidRPr="00B4459F" w:rsidRDefault="00B4459F" w:rsidP="00B4459F">
      <w:pPr>
        <w:pStyle w:val="Sowowa"/>
        <w:widowControl/>
        <w:tabs>
          <w:tab w:val="left" w:pos="0"/>
        </w:tabs>
        <w:spacing w:line="276" w:lineRule="auto"/>
        <w:ind w:left="426"/>
        <w:jc w:val="both"/>
        <w:rPr>
          <w:rFonts w:asciiTheme="minorHAnsi" w:hAnsiTheme="minorHAnsi" w:cstheme="minorHAnsi"/>
          <w:sz w:val="22"/>
          <w:szCs w:val="22"/>
        </w:rPr>
      </w:pPr>
      <w:r w:rsidRPr="00AE6917">
        <w:rPr>
          <w:rFonts w:asciiTheme="minorHAnsi" w:hAnsiTheme="minorHAnsi" w:cstheme="minorHAnsi"/>
          <w:sz w:val="22"/>
          <w:szCs w:val="22"/>
        </w:rPr>
        <w:t>- …</w:t>
      </w:r>
    </w:p>
    <w:p w14:paraId="461665B9" w14:textId="630E7860" w:rsidR="007A7A87" w:rsidRPr="006164B6" w:rsidRDefault="007A7A87" w:rsidP="0034384C">
      <w:pPr>
        <w:numPr>
          <w:ilvl w:val="0"/>
          <w:numId w:val="2"/>
        </w:numPr>
        <w:tabs>
          <w:tab w:val="left" w:pos="284"/>
        </w:tabs>
        <w:overflowPunct w:val="0"/>
        <w:autoSpaceDE w:val="0"/>
        <w:autoSpaceDN w:val="0"/>
        <w:adjustRightInd w:val="0"/>
        <w:spacing w:after="0" w:line="276" w:lineRule="auto"/>
        <w:jc w:val="both"/>
        <w:rPr>
          <w:rFonts w:eastAsia="Calibri" w:cstheme="minorHAnsi"/>
        </w:rPr>
      </w:pPr>
      <w:r w:rsidRPr="006164B6">
        <w:rPr>
          <w:rFonts w:eastAsia="Calibri" w:cstheme="minorHAnsi"/>
        </w:rPr>
        <w:t>Wykonawca zobowiązuje się wykonać przedmiot umowy zgodnie ze zgodnie ze złożoną ofertą, a także przepisami powszechnie obowiązującego prawa. Jednocześnie Wykonawca zobowiązuje się do realizacji przedmiotu umowy przy uwzględnieniu charakteru i zakresu statutowej działalności Zamawiającego,</w:t>
      </w:r>
      <w:r w:rsidR="003E35E0" w:rsidRPr="006164B6">
        <w:rPr>
          <w:rFonts w:eastAsia="Calibri" w:cstheme="minorHAnsi"/>
        </w:rPr>
        <w:t xml:space="preserve"> </w:t>
      </w:r>
      <w:r w:rsidRPr="006164B6">
        <w:rPr>
          <w:rFonts w:eastAsia="Calibri" w:cstheme="minorHAnsi"/>
        </w:rPr>
        <w:t>z najwyższą starannością i przy zachowaniu zwyczajów powszechnie reprezentowanych w obrocie gospodarczym.</w:t>
      </w:r>
    </w:p>
    <w:p w14:paraId="644950EF" w14:textId="77777777" w:rsidR="007A7A87" w:rsidRPr="006164B6" w:rsidRDefault="007A7A87" w:rsidP="0034384C">
      <w:pPr>
        <w:numPr>
          <w:ilvl w:val="0"/>
          <w:numId w:val="2"/>
        </w:numPr>
        <w:tabs>
          <w:tab w:val="left" w:pos="284"/>
        </w:tabs>
        <w:overflowPunct w:val="0"/>
        <w:autoSpaceDE w:val="0"/>
        <w:autoSpaceDN w:val="0"/>
        <w:adjustRightInd w:val="0"/>
        <w:spacing w:after="0" w:line="276" w:lineRule="auto"/>
        <w:jc w:val="both"/>
        <w:rPr>
          <w:rFonts w:eastAsia="Calibri" w:cstheme="minorHAnsi"/>
        </w:rPr>
      </w:pPr>
      <w:r w:rsidRPr="006164B6">
        <w:rPr>
          <w:rFonts w:eastAsia="Calibri" w:cstheme="minorHAnsi"/>
        </w:rPr>
        <w:tab/>
        <w:t>Wykonawca oświadcza, że dysponuje wiedzą, doświadczeniem i kwalifikacjami niezbędnymi do należytego wykonywania przedmiotu umowy.</w:t>
      </w:r>
    </w:p>
    <w:p w14:paraId="6BB2BBC9" w14:textId="77777777" w:rsidR="007A7A87" w:rsidRPr="006164B6" w:rsidRDefault="007A7A87" w:rsidP="0034384C">
      <w:pPr>
        <w:numPr>
          <w:ilvl w:val="0"/>
          <w:numId w:val="2"/>
        </w:numPr>
        <w:tabs>
          <w:tab w:val="left" w:pos="284"/>
        </w:tabs>
        <w:overflowPunct w:val="0"/>
        <w:autoSpaceDE w:val="0"/>
        <w:autoSpaceDN w:val="0"/>
        <w:adjustRightInd w:val="0"/>
        <w:spacing w:after="0" w:line="276" w:lineRule="auto"/>
        <w:jc w:val="both"/>
        <w:rPr>
          <w:rFonts w:eastAsia="Calibri" w:cstheme="minorHAnsi"/>
        </w:rPr>
      </w:pPr>
      <w:r w:rsidRPr="006164B6">
        <w:rPr>
          <w:rFonts w:eastAsia="Calibri" w:cstheme="minorHAnsi"/>
        </w:rPr>
        <w:tab/>
        <w:t>Wykonawca oświadcza, że nie istnieją żadne przeszkody prawne i faktyczne uniemożliwiające lub utrudniające mu należyte wykonanie przedmiotu umowy.</w:t>
      </w:r>
    </w:p>
    <w:p w14:paraId="42DAFB7D" w14:textId="77777777" w:rsidR="007A7A87" w:rsidRPr="006164B6" w:rsidRDefault="007A7A87" w:rsidP="0034384C">
      <w:pPr>
        <w:numPr>
          <w:ilvl w:val="0"/>
          <w:numId w:val="2"/>
        </w:numPr>
        <w:tabs>
          <w:tab w:val="left" w:pos="284"/>
        </w:tabs>
        <w:overflowPunct w:val="0"/>
        <w:autoSpaceDE w:val="0"/>
        <w:autoSpaceDN w:val="0"/>
        <w:adjustRightInd w:val="0"/>
        <w:spacing w:after="0" w:line="276" w:lineRule="auto"/>
        <w:jc w:val="both"/>
        <w:rPr>
          <w:rFonts w:eastAsia="Calibri" w:cstheme="minorHAnsi"/>
        </w:rPr>
      </w:pPr>
      <w:r w:rsidRPr="006164B6">
        <w:rPr>
          <w:rFonts w:eastAsia="Calibri" w:cstheme="minorHAnsi"/>
        </w:rPr>
        <w:t>Wykonawca oświadcza, że:</w:t>
      </w:r>
    </w:p>
    <w:p w14:paraId="65EED2C9" w14:textId="77777777" w:rsidR="007A7A87" w:rsidRPr="006164B6" w:rsidRDefault="007A7A87" w:rsidP="0034384C">
      <w:pPr>
        <w:numPr>
          <w:ilvl w:val="0"/>
          <w:numId w:val="3"/>
        </w:numPr>
        <w:tabs>
          <w:tab w:val="left" w:pos="284"/>
        </w:tabs>
        <w:overflowPunct w:val="0"/>
        <w:autoSpaceDE w:val="0"/>
        <w:autoSpaceDN w:val="0"/>
        <w:adjustRightInd w:val="0"/>
        <w:spacing w:after="0" w:line="276" w:lineRule="auto"/>
        <w:contextualSpacing/>
        <w:jc w:val="both"/>
        <w:rPr>
          <w:rFonts w:eastAsia="Calibri" w:cstheme="minorHAnsi"/>
        </w:rPr>
      </w:pPr>
      <w:r w:rsidRPr="006164B6">
        <w:rPr>
          <w:rFonts w:eastAsia="Calibri" w:cstheme="minorHAnsi"/>
        </w:rPr>
        <w:t>asortyment objęty przedmiotem umowy jest nowy, stanowi jego własność, jest wolny od wad fizycznych i prawnych, nie jest obciążony żadnymi prawami innych podmiotów oraz nie jest przedmiotem żadnego postępowania, w tym  egzekucyjnego oraz zabezpieczającego;</w:t>
      </w:r>
    </w:p>
    <w:p w14:paraId="161943D6" w14:textId="1BD7E7CF" w:rsidR="007A7A87" w:rsidRPr="006164B6" w:rsidRDefault="007A7A87" w:rsidP="0034384C">
      <w:pPr>
        <w:numPr>
          <w:ilvl w:val="0"/>
          <w:numId w:val="3"/>
        </w:numPr>
        <w:tabs>
          <w:tab w:val="left" w:pos="284"/>
        </w:tabs>
        <w:overflowPunct w:val="0"/>
        <w:autoSpaceDE w:val="0"/>
        <w:autoSpaceDN w:val="0"/>
        <w:adjustRightInd w:val="0"/>
        <w:spacing w:after="0" w:line="276" w:lineRule="auto"/>
        <w:contextualSpacing/>
        <w:jc w:val="both"/>
        <w:rPr>
          <w:rFonts w:eastAsia="Calibri" w:cstheme="minorHAnsi"/>
        </w:rPr>
      </w:pPr>
      <w:r w:rsidRPr="006164B6">
        <w:rPr>
          <w:rFonts w:eastAsia="Calibri" w:cstheme="minorHAnsi"/>
        </w:rPr>
        <w:lastRenderedPageBreak/>
        <w:t>asortyment objęty przedmiotem umowy spełnienia wymogi techniczne i jakościowe określone przez Zamawiającego, jest dopuszczony do obrotu na terytorium Rzeczypospolitej Polskiej oraz posiada w tym zakresie stosowne świadectwo rejestracji, o ile świadectwo takie jest wymagane przepisami powszechni</w:t>
      </w:r>
      <w:r w:rsidR="004C4EB4" w:rsidRPr="006164B6">
        <w:rPr>
          <w:rFonts w:eastAsia="Calibri" w:cstheme="minorHAnsi"/>
        </w:rPr>
        <w:t>e</w:t>
      </w:r>
      <w:r w:rsidRPr="006164B6">
        <w:rPr>
          <w:rFonts w:eastAsia="Calibri" w:cstheme="minorHAnsi"/>
        </w:rPr>
        <w:t xml:space="preserve"> obowiązującego prawa.                                                                                                                                                                                                          </w:t>
      </w:r>
    </w:p>
    <w:p w14:paraId="624C21E9" w14:textId="1096B1FE" w:rsidR="007A7A87" w:rsidRPr="006164B6" w:rsidRDefault="007A7A87" w:rsidP="003521EA">
      <w:pPr>
        <w:numPr>
          <w:ilvl w:val="0"/>
          <w:numId w:val="2"/>
        </w:numPr>
        <w:tabs>
          <w:tab w:val="left" w:pos="284"/>
        </w:tabs>
        <w:overflowPunct w:val="0"/>
        <w:autoSpaceDE w:val="0"/>
        <w:autoSpaceDN w:val="0"/>
        <w:adjustRightInd w:val="0"/>
        <w:spacing w:after="0" w:line="276" w:lineRule="auto"/>
        <w:jc w:val="both"/>
        <w:rPr>
          <w:rFonts w:eastAsia="Calibri" w:cstheme="minorHAnsi"/>
        </w:rPr>
      </w:pPr>
      <w:r w:rsidRPr="006164B6">
        <w:rPr>
          <w:rFonts w:eastAsia="Calibri" w:cstheme="minorHAnsi"/>
        </w:rPr>
        <w:t>Wykonawca nie jest uprawniony do powierzenia wykonania przedmiotu umowy podwykonawcom bez zgody Zamawiającego wyrażonej w formie pisemnej pod ry</w:t>
      </w:r>
      <w:r w:rsidR="003E35E0" w:rsidRPr="006164B6">
        <w:rPr>
          <w:rFonts w:eastAsia="Calibri" w:cstheme="minorHAnsi"/>
        </w:rPr>
        <w:t xml:space="preserve">gorem nieważności. Za działania </w:t>
      </w:r>
      <w:r w:rsidR="003E35E0" w:rsidRPr="006164B6">
        <w:rPr>
          <w:rFonts w:eastAsia="Calibri" w:cstheme="minorHAnsi"/>
        </w:rPr>
        <w:br/>
      </w:r>
      <w:r w:rsidRPr="006164B6">
        <w:rPr>
          <w:rFonts w:eastAsia="Calibri" w:cstheme="minorHAnsi"/>
        </w:rPr>
        <w:t xml:space="preserve">i zaniechania </w:t>
      </w:r>
      <w:r w:rsidR="00125531" w:rsidRPr="006164B6">
        <w:rPr>
          <w:rFonts w:eastAsia="Calibri" w:cstheme="minorHAnsi"/>
        </w:rPr>
        <w:t xml:space="preserve">ewentualnych </w:t>
      </w:r>
      <w:r w:rsidRPr="006164B6">
        <w:rPr>
          <w:rFonts w:eastAsia="Calibri" w:cstheme="minorHAnsi"/>
        </w:rPr>
        <w:t>Podwykonawców Wykonawca odpowiada jak za działania i zaniechania własne.</w:t>
      </w:r>
      <w:r w:rsidR="004D10DA" w:rsidRPr="006164B6">
        <w:rPr>
          <w:rFonts w:eastAsia="Calibri" w:cstheme="minorHAnsi"/>
        </w:rPr>
        <w:t xml:space="preserve"> </w:t>
      </w:r>
    </w:p>
    <w:p w14:paraId="1DBDD830" w14:textId="77777777" w:rsidR="003521EA" w:rsidRPr="006164B6" w:rsidRDefault="003521EA" w:rsidP="003521EA">
      <w:pPr>
        <w:numPr>
          <w:ilvl w:val="0"/>
          <w:numId w:val="2"/>
        </w:numPr>
        <w:tabs>
          <w:tab w:val="left" w:pos="284"/>
        </w:tabs>
        <w:overflowPunct w:val="0"/>
        <w:autoSpaceDE w:val="0"/>
        <w:autoSpaceDN w:val="0"/>
        <w:adjustRightInd w:val="0"/>
        <w:spacing w:line="276" w:lineRule="auto"/>
        <w:jc w:val="both"/>
        <w:rPr>
          <w:rFonts w:eastAsia="Calibri" w:cstheme="minorHAnsi"/>
        </w:rPr>
      </w:pPr>
      <w:r w:rsidRPr="006164B6">
        <w:rPr>
          <w:rFonts w:eastAsia="Calibri" w:cstheme="minorHAnsi"/>
        </w:rPr>
        <w:t xml:space="preserve">Zamawiający dopuszcza możliwość zrezygnowania z 20% wartości realizacji zamówienia. </w:t>
      </w:r>
    </w:p>
    <w:p w14:paraId="171B7C89" w14:textId="77777777" w:rsidR="007A7A87" w:rsidRPr="006164B6" w:rsidRDefault="007A7A87" w:rsidP="0034384C">
      <w:pPr>
        <w:keepNext/>
        <w:widowControl w:val="0"/>
        <w:suppressAutoHyphens/>
        <w:spacing w:after="0" w:line="276" w:lineRule="auto"/>
        <w:ind w:left="720"/>
        <w:jc w:val="center"/>
        <w:outlineLvl w:val="0"/>
        <w:rPr>
          <w:rFonts w:eastAsia="Times New Roman" w:cstheme="minorHAnsi"/>
          <w:b/>
          <w:bCs/>
          <w:kern w:val="1"/>
          <w:lang w:eastAsia="hi-IN" w:bidi="hi-IN"/>
        </w:rPr>
      </w:pPr>
      <w:r w:rsidRPr="006164B6">
        <w:rPr>
          <w:rFonts w:eastAsia="Times New Roman" w:cstheme="minorHAnsi"/>
          <w:b/>
          <w:bCs/>
          <w:kern w:val="1"/>
          <w:lang w:eastAsia="hi-IN" w:bidi="hi-IN"/>
        </w:rPr>
        <w:t>§ 2.</w:t>
      </w:r>
      <w:r w:rsidRPr="006164B6">
        <w:rPr>
          <w:rFonts w:eastAsia="Times New Roman" w:cstheme="minorHAnsi"/>
          <w:b/>
          <w:bCs/>
          <w:kern w:val="1"/>
          <w:lang w:eastAsia="hi-IN" w:bidi="hi-IN"/>
        </w:rPr>
        <w:br w:type="textWrapping" w:clear="all"/>
        <w:t>Współpraca</w:t>
      </w:r>
    </w:p>
    <w:p w14:paraId="1485581B" w14:textId="77777777" w:rsidR="007A7A87" w:rsidRPr="006164B6" w:rsidRDefault="007A7A87" w:rsidP="0034384C">
      <w:pPr>
        <w:numPr>
          <w:ilvl w:val="0"/>
          <w:numId w:val="5"/>
        </w:numPr>
        <w:tabs>
          <w:tab w:val="left" w:pos="284"/>
        </w:tabs>
        <w:suppressAutoHyphens/>
        <w:autoSpaceDE w:val="0"/>
        <w:spacing w:after="0" w:line="276" w:lineRule="auto"/>
        <w:contextualSpacing/>
        <w:jc w:val="both"/>
        <w:rPr>
          <w:rFonts w:eastAsia="Calibri" w:cstheme="minorHAnsi"/>
        </w:rPr>
      </w:pPr>
      <w:r w:rsidRPr="006164B6">
        <w:rPr>
          <w:rFonts w:eastAsia="Calibri" w:cstheme="minorHAnsi"/>
        </w:rPr>
        <w:t>Przedmiot umowy zostanie wykonany pod kontrolą, nadzorem i w uzgodnieniu z Zamawiającym.</w:t>
      </w:r>
    </w:p>
    <w:p w14:paraId="5A91D075" w14:textId="41F9EA6F" w:rsidR="007A7A87" w:rsidRPr="006164B6" w:rsidRDefault="007A7A87" w:rsidP="0034384C">
      <w:pPr>
        <w:numPr>
          <w:ilvl w:val="0"/>
          <w:numId w:val="5"/>
        </w:numPr>
        <w:tabs>
          <w:tab w:val="left" w:pos="284"/>
        </w:tabs>
        <w:suppressAutoHyphens/>
        <w:autoSpaceDE w:val="0"/>
        <w:spacing w:after="0" w:line="276" w:lineRule="auto"/>
        <w:contextualSpacing/>
        <w:jc w:val="both"/>
        <w:rPr>
          <w:rFonts w:eastAsia="Calibri" w:cstheme="minorHAnsi"/>
        </w:rPr>
      </w:pPr>
      <w:r w:rsidRPr="006164B6">
        <w:rPr>
          <w:rFonts w:eastAsia="Calibri" w:cstheme="minorHAnsi"/>
        </w:rPr>
        <w:t>Osobą odpowiedzialną za kontrolę i nadzór nad realizacją przedmiotu umowy ze strony Zamawiającego jest</w:t>
      </w:r>
      <w:r w:rsidR="00D4080F" w:rsidRPr="006164B6">
        <w:rPr>
          <w:rFonts w:eastAsia="Calibri" w:cstheme="minorHAnsi"/>
        </w:rPr>
        <w:t xml:space="preserve"> Anna Jędrzejewska</w:t>
      </w:r>
      <w:r w:rsidRPr="006164B6">
        <w:rPr>
          <w:rFonts w:eastAsia="Calibri" w:cstheme="minorHAnsi"/>
        </w:rPr>
        <w:t>, tel…………</w:t>
      </w:r>
      <w:r w:rsidR="003E35E0" w:rsidRPr="006164B6">
        <w:rPr>
          <w:rFonts w:eastAsia="Calibri" w:cstheme="minorHAnsi"/>
        </w:rPr>
        <w:t>….</w:t>
      </w:r>
      <w:r w:rsidRPr="006164B6">
        <w:rPr>
          <w:rFonts w:eastAsia="Calibri" w:cstheme="minorHAnsi"/>
        </w:rPr>
        <w:t xml:space="preserve">…, e-mail: </w:t>
      </w:r>
      <w:r w:rsidR="003E35E0" w:rsidRPr="006164B6">
        <w:rPr>
          <w:rFonts w:eastAsia="Calibri" w:cstheme="minorHAnsi"/>
        </w:rPr>
        <w:t>……………………………..</w:t>
      </w:r>
    </w:p>
    <w:p w14:paraId="26F711BD" w14:textId="77777777" w:rsidR="007A7A87" w:rsidRPr="006164B6" w:rsidRDefault="007A7A87" w:rsidP="0034384C">
      <w:pPr>
        <w:numPr>
          <w:ilvl w:val="0"/>
          <w:numId w:val="5"/>
        </w:numPr>
        <w:tabs>
          <w:tab w:val="left" w:pos="284"/>
        </w:tabs>
        <w:suppressAutoHyphens/>
        <w:autoSpaceDE w:val="0"/>
        <w:spacing w:after="0" w:line="276" w:lineRule="auto"/>
        <w:contextualSpacing/>
        <w:jc w:val="both"/>
        <w:rPr>
          <w:rFonts w:eastAsia="Calibri" w:cstheme="minorHAnsi"/>
        </w:rPr>
      </w:pPr>
      <w:r w:rsidRPr="006164B6">
        <w:rPr>
          <w:rFonts w:eastAsia="Calibri" w:cstheme="minorHAnsi"/>
        </w:rPr>
        <w:t>Osobą odpowiedzialną za kontrolę i nadzór nad realizacją przedmiotu umowy ze strony Wykonawcy         jest …………… ……………, tel. ………</w:t>
      </w:r>
      <w:r w:rsidR="003E35E0" w:rsidRPr="006164B6">
        <w:rPr>
          <w:rFonts w:eastAsia="Calibri" w:cstheme="minorHAnsi"/>
        </w:rPr>
        <w:t>…………</w:t>
      </w:r>
      <w:r w:rsidRPr="006164B6">
        <w:rPr>
          <w:rFonts w:eastAsia="Calibri" w:cstheme="minorHAnsi"/>
        </w:rPr>
        <w:t>……, e-mail: ……………</w:t>
      </w:r>
      <w:r w:rsidR="003E35E0" w:rsidRPr="006164B6">
        <w:rPr>
          <w:rFonts w:eastAsia="Calibri" w:cstheme="minorHAnsi"/>
        </w:rPr>
        <w:t>…………………….</w:t>
      </w:r>
    </w:p>
    <w:p w14:paraId="6F705573" w14:textId="77777777" w:rsidR="007A7A87" w:rsidRPr="006164B6" w:rsidRDefault="007A7A87" w:rsidP="00FA4145">
      <w:pPr>
        <w:tabs>
          <w:tab w:val="left" w:pos="284"/>
        </w:tabs>
        <w:overflowPunct w:val="0"/>
        <w:autoSpaceDE w:val="0"/>
        <w:autoSpaceDN w:val="0"/>
        <w:adjustRightInd w:val="0"/>
        <w:spacing w:after="0" w:line="276" w:lineRule="auto"/>
        <w:jc w:val="center"/>
        <w:rPr>
          <w:rFonts w:eastAsia="Calibri" w:cstheme="minorHAnsi"/>
        </w:rPr>
      </w:pPr>
    </w:p>
    <w:p w14:paraId="438B1C28" w14:textId="2F0CDE9D" w:rsidR="007A7A87" w:rsidRPr="006164B6" w:rsidRDefault="00EA3132" w:rsidP="0034384C">
      <w:pPr>
        <w:keepNext/>
        <w:widowControl w:val="0"/>
        <w:suppressAutoHyphens/>
        <w:spacing w:after="0" w:line="276" w:lineRule="auto"/>
        <w:ind w:left="360"/>
        <w:jc w:val="center"/>
        <w:outlineLvl w:val="0"/>
        <w:rPr>
          <w:rFonts w:eastAsia="Times New Roman" w:cstheme="minorHAnsi"/>
          <w:b/>
          <w:bCs/>
          <w:kern w:val="1"/>
          <w:lang w:eastAsia="hi-IN" w:bidi="hi-IN"/>
        </w:rPr>
      </w:pPr>
      <w:r w:rsidRPr="006164B6">
        <w:rPr>
          <w:rFonts w:eastAsia="Times New Roman" w:cstheme="minorHAnsi"/>
          <w:b/>
          <w:bCs/>
          <w:kern w:val="1"/>
          <w:lang w:eastAsia="hi-IN" w:bidi="hi-IN"/>
        </w:rPr>
        <w:t xml:space="preserve">       </w:t>
      </w:r>
      <w:r w:rsidR="007A7A87" w:rsidRPr="006164B6">
        <w:rPr>
          <w:rFonts w:eastAsia="Times New Roman" w:cstheme="minorHAnsi"/>
          <w:b/>
          <w:bCs/>
          <w:kern w:val="1"/>
          <w:lang w:eastAsia="hi-IN" w:bidi="hi-IN"/>
        </w:rPr>
        <w:t>§ 3.</w:t>
      </w:r>
      <w:r w:rsidR="007A7A87" w:rsidRPr="006164B6">
        <w:rPr>
          <w:rFonts w:eastAsia="Times New Roman" w:cstheme="minorHAnsi"/>
          <w:b/>
          <w:bCs/>
          <w:kern w:val="1"/>
          <w:lang w:eastAsia="hi-IN" w:bidi="hi-IN"/>
        </w:rPr>
        <w:br w:type="textWrapping" w:clear="all"/>
        <w:t>Warunki realizacji przedmiotu umowy</w:t>
      </w:r>
    </w:p>
    <w:p w14:paraId="4AC3FC47" w14:textId="21C6F38B" w:rsidR="007A7A87" w:rsidRPr="006164B6" w:rsidRDefault="007A7A87" w:rsidP="0034384C">
      <w:pPr>
        <w:numPr>
          <w:ilvl w:val="0"/>
          <w:numId w:val="6"/>
        </w:numPr>
        <w:tabs>
          <w:tab w:val="left" w:pos="284"/>
        </w:tabs>
        <w:overflowPunct w:val="0"/>
        <w:autoSpaceDE w:val="0"/>
        <w:autoSpaceDN w:val="0"/>
        <w:adjustRightInd w:val="0"/>
        <w:spacing w:after="0" w:line="276" w:lineRule="auto"/>
        <w:jc w:val="both"/>
        <w:rPr>
          <w:rFonts w:eastAsia="Calibri" w:cstheme="minorHAnsi"/>
        </w:rPr>
      </w:pPr>
      <w:r w:rsidRPr="006164B6">
        <w:rPr>
          <w:rFonts w:eastAsia="Calibri" w:cstheme="minorHAnsi"/>
        </w:rPr>
        <w:t>Wykonawca zobowiązuje się do sukcesywnej dostawy asortymentu w pozycjach i ilościach wynikających z bieżących potrzeb Zamawiającego, po uprzednim zgłoszeniu zamówienia w formie dokumentu elektronicznego doręczonego na adres e-mail: ………</w:t>
      </w:r>
      <w:r w:rsidR="003E35E0" w:rsidRPr="006164B6">
        <w:rPr>
          <w:rFonts w:eastAsia="Calibri" w:cstheme="minorHAnsi"/>
        </w:rPr>
        <w:t>……</w:t>
      </w:r>
      <w:r w:rsidRPr="006164B6">
        <w:rPr>
          <w:rFonts w:eastAsia="Calibri" w:cstheme="minorHAnsi"/>
        </w:rPr>
        <w:t>……</w:t>
      </w:r>
      <w:r w:rsidR="003E35E0" w:rsidRPr="006164B6">
        <w:rPr>
          <w:rFonts w:eastAsia="Calibri" w:cstheme="minorHAnsi"/>
        </w:rPr>
        <w:t>..</w:t>
      </w:r>
      <w:r w:rsidRPr="006164B6">
        <w:rPr>
          <w:rFonts w:eastAsia="Calibri" w:cstheme="minorHAnsi"/>
        </w:rPr>
        <w:t xml:space="preserve">………, </w:t>
      </w:r>
    </w:p>
    <w:p w14:paraId="5BB21026" w14:textId="623B04DB" w:rsidR="00273FE7" w:rsidRPr="006164B6" w:rsidRDefault="009E1120" w:rsidP="00D4080F">
      <w:pPr>
        <w:tabs>
          <w:tab w:val="left" w:pos="284"/>
        </w:tabs>
        <w:overflowPunct w:val="0"/>
        <w:autoSpaceDE w:val="0"/>
        <w:autoSpaceDN w:val="0"/>
        <w:adjustRightInd w:val="0"/>
        <w:spacing w:after="0" w:line="276" w:lineRule="auto"/>
        <w:ind w:left="283"/>
        <w:jc w:val="both"/>
        <w:rPr>
          <w:rFonts w:eastAsia="Calibri" w:cstheme="minorHAnsi"/>
        </w:rPr>
      </w:pPr>
      <w:r>
        <w:rPr>
          <w:rFonts w:eastAsia="Calibri" w:cstheme="minorHAnsi"/>
        </w:rPr>
        <w:t>w ciągu</w:t>
      </w:r>
      <w:r w:rsidR="007A7A87" w:rsidRPr="006164B6">
        <w:rPr>
          <w:rFonts w:eastAsia="Calibri" w:cstheme="minorHAnsi"/>
        </w:rPr>
        <w:t xml:space="preserve"> </w:t>
      </w:r>
      <w:r w:rsidR="00D4080F" w:rsidRPr="006164B6">
        <w:rPr>
          <w:rFonts w:eastAsia="Calibri" w:cstheme="minorHAnsi"/>
          <w:b/>
          <w:bCs/>
        </w:rPr>
        <w:t xml:space="preserve">max. </w:t>
      </w:r>
      <w:r w:rsidR="00CE2F90" w:rsidRPr="006164B6">
        <w:rPr>
          <w:rFonts w:eastAsia="Calibri" w:cstheme="minorHAnsi"/>
          <w:b/>
          <w:bCs/>
        </w:rPr>
        <w:t>……</w:t>
      </w:r>
      <w:r w:rsidR="00D4080F" w:rsidRPr="006164B6">
        <w:rPr>
          <w:rFonts w:eastAsia="Calibri" w:cstheme="minorHAnsi"/>
          <w:b/>
          <w:bCs/>
        </w:rPr>
        <w:t xml:space="preserve"> </w:t>
      </w:r>
      <w:r w:rsidR="00273FE7" w:rsidRPr="006164B6">
        <w:rPr>
          <w:rFonts w:eastAsia="Calibri" w:cstheme="minorHAnsi"/>
          <w:b/>
          <w:bCs/>
        </w:rPr>
        <w:t xml:space="preserve">dni </w:t>
      </w:r>
      <w:r w:rsidR="00D4080F" w:rsidRPr="006164B6">
        <w:rPr>
          <w:rFonts w:eastAsia="Calibri" w:cstheme="minorHAnsi"/>
          <w:b/>
          <w:bCs/>
        </w:rPr>
        <w:t>kalendarzowych</w:t>
      </w:r>
      <w:r w:rsidR="008220EC" w:rsidRPr="006164B6">
        <w:rPr>
          <w:rFonts w:eastAsia="Calibri" w:cstheme="minorHAnsi"/>
        </w:rPr>
        <w:t xml:space="preserve"> </w:t>
      </w:r>
      <w:r w:rsidR="00273FE7" w:rsidRPr="006164B6">
        <w:rPr>
          <w:rFonts w:eastAsia="Calibri" w:cstheme="minorHAnsi"/>
        </w:rPr>
        <w:t>od zgłoszenia zapotrzebowania</w:t>
      </w:r>
      <w:r w:rsidR="00D4080F" w:rsidRPr="006164B6">
        <w:rPr>
          <w:rFonts w:eastAsia="Calibri" w:cstheme="minorHAnsi"/>
        </w:rPr>
        <w:t xml:space="preserve"> (kryterium oceny ofert)</w:t>
      </w:r>
      <w:r w:rsidR="00273FE7" w:rsidRPr="006164B6">
        <w:rPr>
          <w:rFonts w:eastAsia="Calibri" w:cstheme="minorHAnsi"/>
        </w:rPr>
        <w:t>.</w:t>
      </w:r>
    </w:p>
    <w:p w14:paraId="59227245" w14:textId="77777777" w:rsidR="007A7A87" w:rsidRPr="006164B6" w:rsidRDefault="007A7A87" w:rsidP="0034384C">
      <w:pPr>
        <w:pStyle w:val="Akapitzlist"/>
        <w:numPr>
          <w:ilvl w:val="0"/>
          <w:numId w:val="6"/>
        </w:numPr>
        <w:tabs>
          <w:tab w:val="left" w:pos="284"/>
        </w:tabs>
        <w:overflowPunct w:val="0"/>
        <w:autoSpaceDE w:val="0"/>
        <w:autoSpaceDN w:val="0"/>
        <w:adjustRightInd w:val="0"/>
        <w:spacing w:after="0" w:line="276" w:lineRule="auto"/>
        <w:jc w:val="both"/>
        <w:rPr>
          <w:rFonts w:eastAsia="Calibri" w:cstheme="minorHAnsi"/>
        </w:rPr>
      </w:pPr>
      <w:r w:rsidRPr="006164B6">
        <w:rPr>
          <w:rFonts w:eastAsia="Calibri" w:cstheme="minorHAnsi"/>
        </w:rPr>
        <w:tab/>
        <w:t>Asortyment dostarcza się:</w:t>
      </w:r>
    </w:p>
    <w:p w14:paraId="1986B38F" w14:textId="68596958" w:rsidR="00B54D83" w:rsidRPr="006164B6" w:rsidRDefault="001C4640" w:rsidP="00B54D83">
      <w:pPr>
        <w:numPr>
          <w:ilvl w:val="0"/>
          <w:numId w:val="7"/>
        </w:numPr>
        <w:tabs>
          <w:tab w:val="left" w:pos="284"/>
        </w:tabs>
        <w:spacing w:after="0" w:line="276" w:lineRule="auto"/>
        <w:contextualSpacing/>
        <w:jc w:val="both"/>
        <w:rPr>
          <w:rFonts w:eastAsia="Calibri" w:cstheme="minorHAnsi"/>
        </w:rPr>
      </w:pPr>
      <w:r>
        <w:rPr>
          <w:rFonts w:eastAsia="Calibri" w:cstheme="minorHAnsi"/>
        </w:rPr>
        <w:t>w</w:t>
      </w:r>
      <w:r w:rsidR="007A7A87" w:rsidRPr="006164B6">
        <w:rPr>
          <w:rFonts w:eastAsia="Calibri" w:cstheme="minorHAnsi"/>
        </w:rPr>
        <w:t xml:space="preserve"> oryginalnych nieuszkodzonych opakowaniach z oznaczeniem daty produkcji, zabezpieczonych przed dostępem osób trzecich, a także w opakowaniach zbiorczych zabezpieczających je przed uszkodzeniem i zapewniających pr</w:t>
      </w:r>
      <w:r w:rsidR="00020B05">
        <w:rPr>
          <w:rFonts w:eastAsia="Calibri" w:cstheme="minorHAnsi"/>
        </w:rPr>
        <w:t>awidłowe warunki przechowywania,</w:t>
      </w:r>
    </w:p>
    <w:p w14:paraId="5FA33D67" w14:textId="4551BCE4" w:rsidR="007A7A87" w:rsidRPr="006164B6" w:rsidRDefault="001C4640" w:rsidP="00B54D83">
      <w:pPr>
        <w:numPr>
          <w:ilvl w:val="0"/>
          <w:numId w:val="7"/>
        </w:numPr>
        <w:tabs>
          <w:tab w:val="left" w:pos="284"/>
        </w:tabs>
        <w:spacing w:after="0" w:line="276" w:lineRule="auto"/>
        <w:contextualSpacing/>
        <w:jc w:val="both"/>
        <w:rPr>
          <w:rFonts w:eastAsia="Calibri" w:cstheme="minorHAnsi"/>
        </w:rPr>
      </w:pPr>
      <w:r>
        <w:rPr>
          <w:rFonts w:eastAsia="Calibri" w:cstheme="minorHAnsi"/>
        </w:rPr>
        <w:t>w</w:t>
      </w:r>
      <w:r w:rsidR="007A7A87" w:rsidRPr="006164B6">
        <w:rPr>
          <w:rFonts w:eastAsia="Calibri" w:cstheme="minorHAnsi"/>
        </w:rPr>
        <w:t>ykonawca ponosi odpowiedzialność za szkody wynikłe z niewł</w:t>
      </w:r>
      <w:r w:rsidR="00020B05">
        <w:rPr>
          <w:rFonts w:eastAsia="Calibri" w:cstheme="minorHAnsi"/>
        </w:rPr>
        <w:t>aściwego opakowania asortymentu,</w:t>
      </w:r>
    </w:p>
    <w:p w14:paraId="14778B10" w14:textId="54592376" w:rsidR="001317C9" w:rsidRPr="006164B6" w:rsidRDefault="001C4640" w:rsidP="00B54D83">
      <w:pPr>
        <w:numPr>
          <w:ilvl w:val="0"/>
          <w:numId w:val="7"/>
        </w:numPr>
        <w:tabs>
          <w:tab w:val="left" w:pos="284"/>
        </w:tabs>
        <w:spacing w:after="0" w:line="276" w:lineRule="auto"/>
        <w:contextualSpacing/>
        <w:jc w:val="both"/>
        <w:rPr>
          <w:rFonts w:eastAsia="Calibri" w:cstheme="minorHAnsi"/>
        </w:rPr>
      </w:pPr>
      <w:r>
        <w:rPr>
          <w:rFonts w:eastAsia="Calibri" w:cstheme="minorHAnsi"/>
        </w:rPr>
        <w:t xml:space="preserve">z </w:t>
      </w:r>
      <w:r w:rsidR="001317C9" w:rsidRPr="006164B6">
        <w:rPr>
          <w:rFonts w:eastAsia="Calibri" w:cstheme="minorHAnsi"/>
        </w:rPr>
        <w:t>terminem ważności co najmn</w:t>
      </w:r>
      <w:r w:rsidR="00AA1A93" w:rsidRPr="006164B6">
        <w:rPr>
          <w:rFonts w:eastAsia="Calibri" w:cstheme="minorHAnsi"/>
        </w:rPr>
        <w:t>iej 5 miesięcy od daty dostawy.</w:t>
      </w:r>
    </w:p>
    <w:p w14:paraId="491E94D7" w14:textId="77777777" w:rsidR="007A7A87" w:rsidRPr="006164B6" w:rsidRDefault="007A7A87" w:rsidP="0034384C">
      <w:pPr>
        <w:numPr>
          <w:ilvl w:val="0"/>
          <w:numId w:val="6"/>
        </w:numPr>
        <w:tabs>
          <w:tab w:val="left" w:pos="284"/>
        </w:tabs>
        <w:overflowPunct w:val="0"/>
        <w:autoSpaceDE w:val="0"/>
        <w:autoSpaceDN w:val="0"/>
        <w:adjustRightInd w:val="0"/>
        <w:spacing w:after="0" w:line="276" w:lineRule="auto"/>
        <w:jc w:val="both"/>
        <w:rPr>
          <w:rFonts w:eastAsia="Calibri" w:cstheme="minorHAnsi"/>
        </w:rPr>
      </w:pPr>
      <w:r w:rsidRPr="006164B6">
        <w:rPr>
          <w:rFonts w:eastAsia="Calibri" w:cstheme="minorHAnsi"/>
        </w:rPr>
        <w:tab/>
        <w:t>Koszty transportu i jego ryzyko ponosi Wykonawca. Bez względu na to, w jaki sposób realizowane są dostawy, transportem własnym czy za pośrednictwem podmiotu trzeciego, Wykonawca odpowiada za dostawę towaru na własny koszt wraz z wniesieniem.</w:t>
      </w:r>
    </w:p>
    <w:p w14:paraId="3540E681" w14:textId="77777777" w:rsidR="007A7A87" w:rsidRPr="006164B6" w:rsidRDefault="007A7A87" w:rsidP="0034384C">
      <w:pPr>
        <w:numPr>
          <w:ilvl w:val="0"/>
          <w:numId w:val="6"/>
        </w:numPr>
        <w:tabs>
          <w:tab w:val="left" w:pos="284"/>
        </w:tabs>
        <w:overflowPunct w:val="0"/>
        <w:autoSpaceDE w:val="0"/>
        <w:autoSpaceDN w:val="0"/>
        <w:adjustRightInd w:val="0"/>
        <w:spacing w:after="0" w:line="276" w:lineRule="auto"/>
        <w:jc w:val="both"/>
        <w:rPr>
          <w:rFonts w:eastAsia="Calibri" w:cstheme="minorHAnsi"/>
        </w:rPr>
      </w:pPr>
      <w:r w:rsidRPr="006164B6">
        <w:rPr>
          <w:rFonts w:eastAsia="Calibri" w:cstheme="minorHAnsi"/>
        </w:rPr>
        <w:t>Wykonawca ponosi odpowiedzialność za szkody wynikłe z niewłaściwego transportu asortymentu.</w:t>
      </w:r>
    </w:p>
    <w:p w14:paraId="15D7BA02" w14:textId="42BAA6D7" w:rsidR="00937D45" w:rsidRPr="006164B6" w:rsidRDefault="00937D45" w:rsidP="0034384C">
      <w:pPr>
        <w:numPr>
          <w:ilvl w:val="0"/>
          <w:numId w:val="6"/>
        </w:numPr>
        <w:tabs>
          <w:tab w:val="left" w:pos="284"/>
        </w:tabs>
        <w:overflowPunct w:val="0"/>
        <w:autoSpaceDE w:val="0"/>
        <w:autoSpaceDN w:val="0"/>
        <w:adjustRightInd w:val="0"/>
        <w:spacing w:after="0" w:line="276" w:lineRule="auto"/>
        <w:jc w:val="both"/>
        <w:rPr>
          <w:rFonts w:eastAsia="Calibri" w:cstheme="minorHAnsi"/>
        </w:rPr>
      </w:pPr>
      <w:r w:rsidRPr="006164B6">
        <w:rPr>
          <w:rFonts w:eastAsia="Calibri" w:cstheme="minorHAnsi"/>
        </w:rPr>
        <w:t>Zmiana terminu dostawy może zostać dokonana wyłącznie w szczególnych przypadkach, za uprzednią</w:t>
      </w:r>
      <w:r w:rsidR="0096745E" w:rsidRPr="006164B6">
        <w:rPr>
          <w:rFonts w:eastAsia="Calibri" w:cstheme="minorHAnsi"/>
        </w:rPr>
        <w:t xml:space="preserve"> </w:t>
      </w:r>
      <w:r w:rsidRPr="006164B6">
        <w:rPr>
          <w:rFonts w:eastAsia="Calibri" w:cstheme="minorHAnsi"/>
        </w:rPr>
        <w:t>pisemną zgod</w:t>
      </w:r>
      <w:r w:rsidR="00A6051D" w:rsidRPr="006164B6">
        <w:rPr>
          <w:rFonts w:eastAsia="Calibri" w:cstheme="minorHAnsi"/>
        </w:rPr>
        <w:t>ą</w:t>
      </w:r>
      <w:r w:rsidRPr="006164B6">
        <w:rPr>
          <w:rFonts w:eastAsia="Calibri" w:cstheme="minorHAnsi"/>
        </w:rPr>
        <w:t xml:space="preserve"> Zamawiającego.</w:t>
      </w:r>
    </w:p>
    <w:p w14:paraId="0EEDB624" w14:textId="77777777" w:rsidR="001317C9" w:rsidRPr="006164B6" w:rsidRDefault="001317C9" w:rsidP="0034384C">
      <w:pPr>
        <w:spacing w:after="0" w:line="276" w:lineRule="auto"/>
        <w:jc w:val="center"/>
        <w:rPr>
          <w:rFonts w:eastAsia="Calibri" w:cstheme="minorHAnsi"/>
        </w:rPr>
      </w:pPr>
    </w:p>
    <w:p w14:paraId="507143D1" w14:textId="77777777" w:rsidR="007A7A87" w:rsidRPr="006164B6" w:rsidRDefault="00AA1A93" w:rsidP="0034384C">
      <w:pPr>
        <w:keepNext/>
        <w:widowControl w:val="0"/>
        <w:suppressAutoHyphens/>
        <w:spacing w:after="0" w:line="276" w:lineRule="auto"/>
        <w:ind w:left="720"/>
        <w:jc w:val="center"/>
        <w:outlineLvl w:val="0"/>
        <w:rPr>
          <w:rFonts w:eastAsia="Times New Roman" w:cstheme="minorHAnsi"/>
          <w:b/>
          <w:bCs/>
          <w:kern w:val="1"/>
          <w:lang w:eastAsia="hi-IN" w:bidi="hi-IN"/>
        </w:rPr>
      </w:pPr>
      <w:r w:rsidRPr="006164B6">
        <w:rPr>
          <w:rFonts w:eastAsia="Times New Roman" w:cstheme="minorHAnsi"/>
          <w:b/>
          <w:bCs/>
          <w:kern w:val="1"/>
          <w:lang w:eastAsia="hi-IN" w:bidi="hi-IN"/>
        </w:rPr>
        <w:t>§ 4</w:t>
      </w:r>
      <w:r w:rsidR="007A7A87" w:rsidRPr="006164B6">
        <w:rPr>
          <w:rFonts w:eastAsia="Times New Roman" w:cstheme="minorHAnsi"/>
          <w:b/>
          <w:bCs/>
          <w:kern w:val="1"/>
          <w:lang w:eastAsia="hi-IN" w:bidi="hi-IN"/>
        </w:rPr>
        <w:t>.</w:t>
      </w:r>
      <w:r w:rsidR="007A7A87" w:rsidRPr="006164B6">
        <w:rPr>
          <w:rFonts w:eastAsia="Times New Roman" w:cstheme="minorHAnsi"/>
          <w:b/>
          <w:bCs/>
          <w:kern w:val="1"/>
          <w:lang w:eastAsia="hi-IN" w:bidi="hi-IN"/>
        </w:rPr>
        <w:br w:type="textWrapping" w:clear="all"/>
      </w:r>
      <w:r w:rsidR="00B54D83" w:rsidRPr="006164B6">
        <w:rPr>
          <w:rFonts w:eastAsia="Times New Roman" w:cstheme="minorHAnsi"/>
          <w:b/>
          <w:bCs/>
          <w:kern w:val="1"/>
          <w:lang w:eastAsia="hi-IN" w:bidi="hi-IN"/>
        </w:rPr>
        <w:t>G</w:t>
      </w:r>
      <w:r w:rsidR="007A7A87" w:rsidRPr="006164B6">
        <w:rPr>
          <w:rFonts w:eastAsia="Times New Roman" w:cstheme="minorHAnsi"/>
          <w:b/>
          <w:bCs/>
          <w:kern w:val="1"/>
          <w:lang w:eastAsia="hi-IN" w:bidi="hi-IN"/>
        </w:rPr>
        <w:t xml:space="preserve">warancja </w:t>
      </w:r>
    </w:p>
    <w:p w14:paraId="2443805E" w14:textId="6F838026" w:rsidR="00B54D83" w:rsidRPr="006164B6" w:rsidRDefault="00B54D83" w:rsidP="00B54D83">
      <w:pPr>
        <w:pStyle w:val="Akapitzlist"/>
        <w:widowControl w:val="0"/>
        <w:numPr>
          <w:ilvl w:val="0"/>
          <w:numId w:val="33"/>
        </w:numPr>
        <w:suppressAutoHyphens/>
        <w:autoSpaceDN w:val="0"/>
        <w:spacing w:after="0" w:line="276" w:lineRule="auto"/>
        <w:jc w:val="both"/>
        <w:textAlignment w:val="baseline"/>
        <w:rPr>
          <w:rFonts w:eastAsia="Times New Roman" w:cstheme="minorHAnsi"/>
          <w:lang w:eastAsia="pl-PL"/>
        </w:rPr>
      </w:pPr>
      <w:r w:rsidRPr="006164B6">
        <w:rPr>
          <w:rFonts w:eastAsia="Times New Roman" w:cstheme="minorHAnsi"/>
          <w:lang w:eastAsia="pl-PL"/>
        </w:rPr>
        <w:t xml:space="preserve">Wykonawca udziela Zamawiającemu </w:t>
      </w:r>
      <w:r w:rsidR="00354E70" w:rsidRPr="006164B6">
        <w:rPr>
          <w:rFonts w:eastAsia="Times New Roman" w:cstheme="minorHAnsi"/>
          <w:lang w:eastAsia="pl-PL"/>
        </w:rPr>
        <w:t>5</w:t>
      </w:r>
      <w:r w:rsidR="00ED35C8" w:rsidRPr="006164B6">
        <w:rPr>
          <w:rFonts w:eastAsia="Times New Roman" w:cstheme="minorHAnsi"/>
          <w:lang w:eastAsia="pl-PL"/>
        </w:rPr>
        <w:t xml:space="preserve"> miesięcznej</w:t>
      </w:r>
      <w:r w:rsidRPr="006164B6">
        <w:rPr>
          <w:rFonts w:eastAsia="Times New Roman" w:cstheme="minorHAnsi"/>
          <w:lang w:eastAsia="pl-PL"/>
        </w:rPr>
        <w:t xml:space="preserve"> gwarancji producenta na dostarczany asortyment.</w:t>
      </w:r>
    </w:p>
    <w:p w14:paraId="4CA06F03" w14:textId="5C0CFCE4" w:rsidR="001317C9" w:rsidRPr="006164B6" w:rsidRDefault="00B54D83" w:rsidP="00B54D83">
      <w:pPr>
        <w:pStyle w:val="Akapitzlist"/>
        <w:widowControl w:val="0"/>
        <w:numPr>
          <w:ilvl w:val="0"/>
          <w:numId w:val="33"/>
        </w:numPr>
        <w:suppressAutoHyphens/>
        <w:autoSpaceDN w:val="0"/>
        <w:spacing w:after="0" w:line="276" w:lineRule="auto"/>
        <w:jc w:val="both"/>
        <w:textAlignment w:val="baseline"/>
        <w:rPr>
          <w:rFonts w:eastAsia="Times New Roman" w:cstheme="minorHAnsi"/>
          <w:lang w:eastAsia="pl-PL"/>
        </w:rPr>
      </w:pPr>
      <w:r w:rsidRPr="006164B6">
        <w:rPr>
          <w:rFonts w:eastAsia="Times New Roman" w:cstheme="minorHAnsi"/>
          <w:lang w:eastAsia="pl-PL"/>
        </w:rPr>
        <w:t>Gwarancja liczona jest od momentu przyjęcia przedmiotu zamówienia</w:t>
      </w:r>
      <w:r w:rsidR="002427FF" w:rsidRPr="006164B6">
        <w:rPr>
          <w:rFonts w:eastAsia="Times New Roman" w:cstheme="minorHAnsi"/>
          <w:lang w:eastAsia="pl-PL"/>
        </w:rPr>
        <w:t>.</w:t>
      </w:r>
      <w:r w:rsidRPr="006164B6">
        <w:rPr>
          <w:rFonts w:eastAsia="Times New Roman" w:cstheme="minorHAnsi"/>
          <w:lang w:eastAsia="pl-PL"/>
        </w:rPr>
        <w:t xml:space="preserve"> </w:t>
      </w:r>
    </w:p>
    <w:p w14:paraId="41CFB043" w14:textId="77777777" w:rsidR="00B54D83" w:rsidRPr="006164B6" w:rsidRDefault="00B54D83" w:rsidP="00B54D83">
      <w:pPr>
        <w:pStyle w:val="Akapitzlist"/>
        <w:widowControl w:val="0"/>
        <w:numPr>
          <w:ilvl w:val="0"/>
          <w:numId w:val="33"/>
        </w:numPr>
        <w:suppressAutoHyphens/>
        <w:autoSpaceDN w:val="0"/>
        <w:spacing w:after="0" w:line="276" w:lineRule="auto"/>
        <w:jc w:val="both"/>
        <w:textAlignment w:val="baseline"/>
        <w:rPr>
          <w:rFonts w:eastAsia="Times New Roman" w:cstheme="minorHAnsi"/>
          <w:lang w:eastAsia="pl-PL"/>
        </w:rPr>
      </w:pPr>
      <w:r w:rsidRPr="006164B6">
        <w:rPr>
          <w:rFonts w:eastAsia="Times New Roman" w:cstheme="minorHAnsi"/>
          <w:lang w:eastAsia="pl-PL"/>
        </w:rPr>
        <w:t xml:space="preserve">W przypadku, gdy produkty będące przedmiotem umowy nie będą spełniały wymagań opisu przedmiotu zamówienia (będą występowały uzasadnione na piśmie skargi), Zamawiający wezwie </w:t>
      </w:r>
      <w:r w:rsidRPr="006164B6">
        <w:rPr>
          <w:rFonts w:eastAsia="Times New Roman" w:cstheme="minorHAnsi"/>
          <w:lang w:eastAsia="pl-PL"/>
        </w:rPr>
        <w:lastRenderedPageBreak/>
        <w:t>Wykonawcę do należytego wykonania zamówienia, a Wykonawca dostarczy produkt</w:t>
      </w:r>
      <w:r w:rsidR="001317C9" w:rsidRPr="006164B6">
        <w:rPr>
          <w:rFonts w:eastAsia="Times New Roman" w:cstheme="minorHAnsi"/>
          <w:lang w:eastAsia="pl-PL"/>
        </w:rPr>
        <w:t xml:space="preserve">y nowe wolne od wad w terminie </w:t>
      </w:r>
      <w:r w:rsidRPr="006164B6">
        <w:rPr>
          <w:rFonts w:eastAsia="Times New Roman" w:cstheme="minorHAnsi"/>
          <w:lang w:eastAsia="pl-PL"/>
        </w:rPr>
        <w:t>1</w:t>
      </w:r>
      <w:r w:rsidR="001317C9" w:rsidRPr="006164B6">
        <w:rPr>
          <w:rFonts w:eastAsia="Times New Roman" w:cstheme="minorHAnsi"/>
          <w:lang w:eastAsia="pl-PL"/>
        </w:rPr>
        <w:t>4</w:t>
      </w:r>
      <w:r w:rsidRPr="006164B6">
        <w:rPr>
          <w:rFonts w:eastAsia="Times New Roman" w:cstheme="minorHAnsi"/>
          <w:lang w:eastAsia="pl-PL"/>
        </w:rPr>
        <w:t xml:space="preserve"> dni od dnia złożenia przez Zamawiającego reklamacji.</w:t>
      </w:r>
    </w:p>
    <w:p w14:paraId="57A9E2F0" w14:textId="77777777" w:rsidR="00B54D83" w:rsidRPr="006164B6" w:rsidRDefault="00B54D83" w:rsidP="00A51254">
      <w:pPr>
        <w:pStyle w:val="Akapitzlist"/>
        <w:widowControl w:val="0"/>
        <w:numPr>
          <w:ilvl w:val="0"/>
          <w:numId w:val="33"/>
        </w:numPr>
        <w:suppressAutoHyphens/>
        <w:autoSpaceDN w:val="0"/>
        <w:spacing w:line="276" w:lineRule="auto"/>
        <w:jc w:val="both"/>
        <w:textAlignment w:val="baseline"/>
        <w:rPr>
          <w:rFonts w:eastAsia="SimSun, 宋体" w:cstheme="minorHAnsi"/>
          <w:kern w:val="3"/>
          <w:lang w:eastAsia="zh-CN" w:bidi="hi-IN"/>
        </w:rPr>
      </w:pPr>
      <w:r w:rsidRPr="006164B6">
        <w:rPr>
          <w:rFonts w:eastAsia="Times New Roman" w:cstheme="minorHAnsi"/>
          <w:lang w:eastAsia="pl-PL"/>
        </w:rPr>
        <w:t>Zamawiający zastrzega sobie prawo, w przypadku gdy produkty będące przedmiotem umowy nie będą spełniały wymagań opisu przedmiotu zamówienia (będą występowały uzasadnione na piśmie skargi), a termin o którym mowa w ust. 3 bezskutecznie upłynie, do rozwiązania umowy w terminie 10 dni roboczych od powzięcia wiadomości o powyższych okolicznościach</w:t>
      </w:r>
      <w:r w:rsidR="00A51254" w:rsidRPr="006164B6">
        <w:rPr>
          <w:rFonts w:eastAsia="Times New Roman" w:cstheme="minorHAnsi"/>
          <w:lang w:eastAsia="pl-PL"/>
        </w:rPr>
        <w:t>.</w:t>
      </w:r>
    </w:p>
    <w:p w14:paraId="2B7400E8" w14:textId="77777777" w:rsidR="007A7A87" w:rsidRPr="006164B6" w:rsidRDefault="00AA1A93" w:rsidP="0034384C">
      <w:pPr>
        <w:keepNext/>
        <w:widowControl w:val="0"/>
        <w:suppressAutoHyphens/>
        <w:spacing w:after="0" w:line="276" w:lineRule="auto"/>
        <w:ind w:left="720"/>
        <w:jc w:val="center"/>
        <w:outlineLvl w:val="0"/>
        <w:rPr>
          <w:rFonts w:eastAsia="Times New Roman" w:cstheme="minorHAnsi"/>
          <w:b/>
          <w:bCs/>
          <w:kern w:val="1"/>
          <w:lang w:eastAsia="hi-IN" w:bidi="hi-IN"/>
        </w:rPr>
      </w:pPr>
      <w:r w:rsidRPr="006164B6">
        <w:rPr>
          <w:rFonts w:eastAsia="Times New Roman" w:cstheme="minorHAnsi"/>
          <w:b/>
          <w:bCs/>
          <w:kern w:val="1"/>
          <w:lang w:eastAsia="hi-IN" w:bidi="hi-IN"/>
        </w:rPr>
        <w:t>§ 5</w:t>
      </w:r>
      <w:r w:rsidR="007A7A87" w:rsidRPr="006164B6">
        <w:rPr>
          <w:rFonts w:eastAsia="Times New Roman" w:cstheme="minorHAnsi"/>
          <w:b/>
          <w:bCs/>
          <w:kern w:val="1"/>
          <w:lang w:eastAsia="hi-IN" w:bidi="hi-IN"/>
        </w:rPr>
        <w:t>.</w:t>
      </w:r>
      <w:r w:rsidR="007A7A87" w:rsidRPr="006164B6">
        <w:rPr>
          <w:rFonts w:eastAsia="Times New Roman" w:cstheme="minorHAnsi"/>
          <w:b/>
          <w:bCs/>
          <w:kern w:val="1"/>
          <w:lang w:eastAsia="hi-IN" w:bidi="hi-IN"/>
        </w:rPr>
        <w:br w:type="textWrapping" w:clear="all"/>
        <w:t>Terminy</w:t>
      </w:r>
    </w:p>
    <w:p w14:paraId="1C539774" w14:textId="76900C32" w:rsidR="007A7A87" w:rsidRPr="006164B6" w:rsidRDefault="007A7A87" w:rsidP="0034384C">
      <w:pPr>
        <w:numPr>
          <w:ilvl w:val="0"/>
          <w:numId w:val="11"/>
        </w:numPr>
        <w:tabs>
          <w:tab w:val="left" w:pos="284"/>
        </w:tabs>
        <w:overflowPunct w:val="0"/>
        <w:autoSpaceDE w:val="0"/>
        <w:autoSpaceDN w:val="0"/>
        <w:adjustRightInd w:val="0"/>
        <w:spacing w:after="0" w:line="276" w:lineRule="auto"/>
        <w:jc w:val="both"/>
        <w:rPr>
          <w:rFonts w:eastAsia="Calibri" w:cstheme="minorHAnsi"/>
        </w:rPr>
      </w:pPr>
      <w:r w:rsidRPr="006164B6">
        <w:rPr>
          <w:rFonts w:eastAsia="Calibri" w:cstheme="minorHAnsi"/>
        </w:rPr>
        <w:t xml:space="preserve">Umowa zostaje zawarta na czas </w:t>
      </w:r>
      <w:r w:rsidR="00020B05">
        <w:rPr>
          <w:rFonts w:eastAsia="Calibri" w:cstheme="minorHAnsi"/>
        </w:rPr>
        <w:t>36</w:t>
      </w:r>
      <w:r w:rsidR="002E2EFE" w:rsidRPr="006164B6">
        <w:rPr>
          <w:rFonts w:eastAsia="Calibri" w:cstheme="minorHAnsi"/>
        </w:rPr>
        <w:t xml:space="preserve"> </w:t>
      </w:r>
      <w:r w:rsidRPr="006164B6">
        <w:rPr>
          <w:rFonts w:eastAsia="Calibri" w:cstheme="minorHAnsi"/>
        </w:rPr>
        <w:t>miesięcy liczonych od dnia jej zawarcia albo do wyczerpania całkowitego wynagrodzenia Wykonawcy, o</w:t>
      </w:r>
      <w:r w:rsidR="00AA1A93" w:rsidRPr="006164B6">
        <w:rPr>
          <w:rFonts w:eastAsia="Calibri" w:cstheme="minorHAnsi"/>
        </w:rPr>
        <w:t xml:space="preserve"> którym mowa w postanowieniu § 6</w:t>
      </w:r>
      <w:r w:rsidRPr="006164B6">
        <w:rPr>
          <w:rFonts w:eastAsia="Calibri" w:cstheme="minorHAnsi"/>
        </w:rPr>
        <w:t xml:space="preserve"> ust. 1, w zależności, które z tych zdarzeń nastąpi wcześniej.</w:t>
      </w:r>
      <w:r w:rsidR="00ED35C8" w:rsidRPr="006164B6">
        <w:rPr>
          <w:rFonts w:eastAsia="Calibri" w:cstheme="minorHAnsi"/>
        </w:rPr>
        <w:t xml:space="preserve"> Strony przewidują </w:t>
      </w:r>
      <w:r w:rsidR="00020B05">
        <w:rPr>
          <w:rFonts w:eastAsia="Calibri" w:cstheme="minorHAnsi"/>
        </w:rPr>
        <w:t xml:space="preserve">możliwość przedłużenia umowy </w:t>
      </w:r>
      <w:r w:rsidR="00ED35C8" w:rsidRPr="006164B6">
        <w:rPr>
          <w:rFonts w:eastAsia="Calibri" w:cstheme="minorHAnsi"/>
        </w:rPr>
        <w:t>w przypadku niewyczerpania wartości umowy, o której mowa</w:t>
      </w:r>
      <w:r w:rsidR="00DB49CE" w:rsidRPr="006164B6">
        <w:rPr>
          <w:rFonts w:eastAsia="Calibri" w:cstheme="minorHAnsi"/>
        </w:rPr>
        <w:t xml:space="preserve"> w </w:t>
      </w:r>
      <w:r w:rsidR="00ED35C8" w:rsidRPr="006164B6">
        <w:rPr>
          <w:rFonts w:eastAsia="Calibri" w:cstheme="minorHAnsi"/>
        </w:rPr>
        <w:t xml:space="preserve"> § 6 ust. 1.</w:t>
      </w:r>
    </w:p>
    <w:p w14:paraId="4DE60871" w14:textId="77777777" w:rsidR="007A7A87" w:rsidRPr="006164B6" w:rsidRDefault="007A7A87" w:rsidP="00A51254">
      <w:pPr>
        <w:numPr>
          <w:ilvl w:val="0"/>
          <w:numId w:val="11"/>
        </w:numPr>
        <w:tabs>
          <w:tab w:val="left" w:pos="284"/>
        </w:tabs>
        <w:overflowPunct w:val="0"/>
        <w:autoSpaceDE w:val="0"/>
        <w:autoSpaceDN w:val="0"/>
        <w:adjustRightInd w:val="0"/>
        <w:spacing w:line="276" w:lineRule="auto"/>
        <w:jc w:val="both"/>
        <w:rPr>
          <w:rFonts w:eastAsia="Calibri" w:cstheme="minorHAnsi"/>
        </w:rPr>
      </w:pPr>
      <w:r w:rsidRPr="006164B6">
        <w:rPr>
          <w:rFonts w:eastAsia="Calibri" w:cstheme="minorHAnsi"/>
        </w:rPr>
        <w:t>W przypadku, gdy wynagrodzenie zostanie wyczerpane przed upływem czasu, na jaki umowa została zawarta, Wykonawca nie będzie miał jakichkolwiek roszczeń względem Zamawiającego z tego tytułu.</w:t>
      </w:r>
    </w:p>
    <w:p w14:paraId="0CDEC5F3" w14:textId="77777777" w:rsidR="007A7A87" w:rsidRPr="006164B6" w:rsidRDefault="00AA1A93" w:rsidP="0034384C">
      <w:pPr>
        <w:keepNext/>
        <w:widowControl w:val="0"/>
        <w:suppressAutoHyphens/>
        <w:spacing w:after="0" w:line="276" w:lineRule="auto"/>
        <w:ind w:left="720"/>
        <w:jc w:val="center"/>
        <w:outlineLvl w:val="0"/>
        <w:rPr>
          <w:rFonts w:eastAsia="Times New Roman" w:cstheme="minorHAnsi"/>
          <w:b/>
          <w:bCs/>
          <w:kern w:val="1"/>
          <w:lang w:eastAsia="hi-IN" w:bidi="hi-IN"/>
        </w:rPr>
      </w:pPr>
      <w:r w:rsidRPr="006164B6">
        <w:rPr>
          <w:rFonts w:eastAsia="Times New Roman" w:cstheme="minorHAnsi"/>
          <w:b/>
          <w:bCs/>
          <w:kern w:val="1"/>
          <w:lang w:eastAsia="hi-IN" w:bidi="hi-IN"/>
        </w:rPr>
        <w:t>§ 6</w:t>
      </w:r>
      <w:r w:rsidR="007A7A87" w:rsidRPr="006164B6">
        <w:rPr>
          <w:rFonts w:eastAsia="Times New Roman" w:cstheme="minorHAnsi"/>
          <w:b/>
          <w:bCs/>
          <w:kern w:val="1"/>
          <w:lang w:eastAsia="hi-IN" w:bidi="hi-IN"/>
        </w:rPr>
        <w:t>.</w:t>
      </w:r>
      <w:r w:rsidR="007A7A87" w:rsidRPr="006164B6">
        <w:rPr>
          <w:rFonts w:eastAsia="Times New Roman" w:cstheme="minorHAnsi"/>
          <w:b/>
          <w:bCs/>
          <w:kern w:val="1"/>
          <w:lang w:eastAsia="hi-IN" w:bidi="hi-IN"/>
        </w:rPr>
        <w:br w:type="textWrapping" w:clear="all"/>
        <w:t>Wynagrodzenie i zapłata</w:t>
      </w:r>
    </w:p>
    <w:p w14:paraId="2B68D908" w14:textId="1C091534" w:rsidR="00341871" w:rsidRPr="006164B6" w:rsidRDefault="007A7A87" w:rsidP="001C4640">
      <w:pPr>
        <w:numPr>
          <w:ilvl w:val="0"/>
          <w:numId w:val="12"/>
        </w:numPr>
        <w:tabs>
          <w:tab w:val="left" w:pos="284"/>
        </w:tabs>
        <w:spacing w:after="0" w:line="276" w:lineRule="auto"/>
        <w:contextualSpacing/>
        <w:jc w:val="both"/>
        <w:rPr>
          <w:rFonts w:eastAsia="Calibri" w:cstheme="minorHAnsi"/>
        </w:rPr>
      </w:pPr>
      <w:r w:rsidRPr="006164B6">
        <w:rPr>
          <w:rFonts w:eastAsia="Calibri" w:cstheme="minorHAnsi"/>
        </w:rPr>
        <w:t xml:space="preserve">Strony ustalają za wykonanie przedmiotu niniejszej umowy całkowite wynagrodzenie Wykonawcy w kwocie </w:t>
      </w:r>
      <w:r w:rsidR="00050B7C" w:rsidRPr="006164B6">
        <w:rPr>
          <w:rFonts w:eastAsia="Calibri" w:cstheme="minorHAnsi"/>
          <w:b/>
          <w:bCs/>
        </w:rPr>
        <w:t>netto ……</w:t>
      </w:r>
      <w:r w:rsidRPr="006164B6">
        <w:rPr>
          <w:rFonts w:eastAsia="Calibri" w:cstheme="minorHAnsi"/>
          <w:b/>
          <w:bCs/>
        </w:rPr>
        <w:t>…….zł</w:t>
      </w:r>
      <w:r w:rsidR="009244D0" w:rsidRPr="006164B6">
        <w:rPr>
          <w:rFonts w:eastAsia="Calibri" w:cstheme="minorHAnsi"/>
          <w:b/>
          <w:bCs/>
        </w:rPr>
        <w:t xml:space="preserve"> </w:t>
      </w:r>
      <w:r w:rsidR="009244D0" w:rsidRPr="006164B6">
        <w:rPr>
          <w:rFonts w:eastAsia="Calibri" w:cstheme="minorHAnsi"/>
        </w:rPr>
        <w:t>(słownie: ……..)</w:t>
      </w:r>
      <w:r w:rsidR="00341871" w:rsidRPr="006164B6">
        <w:rPr>
          <w:rFonts w:eastAsia="Calibri" w:cstheme="minorHAnsi"/>
        </w:rPr>
        <w:t>,</w:t>
      </w:r>
      <w:r w:rsidR="00050B7C" w:rsidRPr="006164B6">
        <w:rPr>
          <w:rFonts w:eastAsia="Calibri" w:cstheme="minorHAnsi"/>
          <w:b/>
          <w:bCs/>
        </w:rPr>
        <w:t xml:space="preserve"> brutto </w:t>
      </w:r>
      <w:r w:rsidR="00341871" w:rsidRPr="006164B6">
        <w:rPr>
          <w:rFonts w:eastAsia="Calibri" w:cstheme="minorHAnsi"/>
          <w:b/>
          <w:bCs/>
        </w:rPr>
        <w:t>………</w:t>
      </w:r>
      <w:r w:rsidRPr="006164B6">
        <w:rPr>
          <w:rFonts w:eastAsia="Calibri" w:cstheme="minorHAnsi"/>
          <w:b/>
          <w:bCs/>
        </w:rPr>
        <w:t>…zł</w:t>
      </w:r>
      <w:r w:rsidR="009244D0" w:rsidRPr="006164B6">
        <w:rPr>
          <w:rFonts w:eastAsia="Calibri" w:cstheme="minorHAnsi"/>
          <w:b/>
          <w:bCs/>
        </w:rPr>
        <w:t xml:space="preserve"> </w:t>
      </w:r>
      <w:r w:rsidR="009244D0" w:rsidRPr="006164B6">
        <w:rPr>
          <w:rFonts w:eastAsia="Calibri" w:cstheme="minorHAnsi"/>
        </w:rPr>
        <w:t>(słownie: …………)</w:t>
      </w:r>
      <w:r w:rsidR="001C4640">
        <w:rPr>
          <w:rFonts w:eastAsia="Calibri" w:cstheme="minorHAnsi"/>
        </w:rPr>
        <w:t>:</w:t>
      </w:r>
    </w:p>
    <w:p w14:paraId="705ADB86" w14:textId="77777777" w:rsidR="007A7A87" w:rsidRPr="006164B6" w:rsidRDefault="007A7A87" w:rsidP="0034384C">
      <w:pPr>
        <w:numPr>
          <w:ilvl w:val="0"/>
          <w:numId w:val="12"/>
        </w:numPr>
        <w:tabs>
          <w:tab w:val="left" w:pos="284"/>
        </w:tabs>
        <w:spacing w:after="0" w:line="276" w:lineRule="auto"/>
        <w:contextualSpacing/>
        <w:jc w:val="both"/>
        <w:rPr>
          <w:rFonts w:eastAsia="Calibri" w:cstheme="minorHAnsi"/>
        </w:rPr>
      </w:pPr>
      <w:r w:rsidRPr="006164B6">
        <w:rPr>
          <w:rFonts w:eastAsia="Calibri" w:cstheme="minorHAnsi"/>
        </w:rPr>
        <w:t>Wynagrodzenie obejmuje całość kosztów i wydatków niezbędnych do należytego wykonania przedmiotu umowy niezależnie od faktycznego rozmiaru kosztów i wydatków poniesionych przez Wykonawcę.</w:t>
      </w:r>
    </w:p>
    <w:p w14:paraId="68A498CA" w14:textId="21CD253E" w:rsidR="007A7A87" w:rsidRPr="006164B6" w:rsidRDefault="001C4640" w:rsidP="0034384C">
      <w:pPr>
        <w:numPr>
          <w:ilvl w:val="0"/>
          <w:numId w:val="12"/>
        </w:numPr>
        <w:tabs>
          <w:tab w:val="left" w:pos="284"/>
        </w:tabs>
        <w:spacing w:after="0" w:line="276" w:lineRule="auto"/>
        <w:contextualSpacing/>
        <w:jc w:val="both"/>
        <w:rPr>
          <w:rFonts w:eastAsia="Calibri" w:cstheme="minorHAnsi"/>
        </w:rPr>
      </w:pPr>
      <w:r>
        <w:rPr>
          <w:rFonts w:eastAsia="Calibri" w:cstheme="minorHAnsi"/>
        </w:rPr>
        <w:t xml:space="preserve"> </w:t>
      </w:r>
      <w:r w:rsidR="007A7A87" w:rsidRPr="006164B6">
        <w:rPr>
          <w:rFonts w:eastAsia="Calibri" w:cstheme="minorHAnsi"/>
        </w:rPr>
        <w:t xml:space="preserve">Strony postanawiają, że rozliczenie wynagrodzenia Wykonawcy będzie następowało w okresach miesięcznych z tytułu faktycznie wykonanych w danym okresie rozliczeniowym dostaw. </w:t>
      </w:r>
    </w:p>
    <w:p w14:paraId="7B02BB5E" w14:textId="77777777" w:rsidR="007A7A87" w:rsidRPr="006164B6" w:rsidRDefault="007A7A87" w:rsidP="0034384C">
      <w:pPr>
        <w:numPr>
          <w:ilvl w:val="0"/>
          <w:numId w:val="12"/>
        </w:numPr>
        <w:tabs>
          <w:tab w:val="left" w:pos="284"/>
        </w:tabs>
        <w:spacing w:after="0" w:line="276" w:lineRule="auto"/>
        <w:contextualSpacing/>
        <w:jc w:val="both"/>
        <w:rPr>
          <w:rFonts w:eastAsia="Calibri" w:cstheme="minorHAnsi"/>
        </w:rPr>
      </w:pPr>
      <w:r w:rsidRPr="006164B6">
        <w:rPr>
          <w:rFonts w:eastAsia="Calibri" w:cstheme="minorHAnsi"/>
        </w:rPr>
        <w:t xml:space="preserve">Wykonawca zobowiązany będzie dołączyć do faktur VAT wykaz zrealizowanych dostaw. </w:t>
      </w:r>
    </w:p>
    <w:p w14:paraId="183DD5E0" w14:textId="61D7E0A5" w:rsidR="007A7A87" w:rsidRDefault="007A7A87" w:rsidP="0034384C">
      <w:pPr>
        <w:numPr>
          <w:ilvl w:val="0"/>
          <w:numId w:val="12"/>
        </w:numPr>
        <w:tabs>
          <w:tab w:val="left" w:pos="284"/>
        </w:tabs>
        <w:spacing w:after="0" w:line="276" w:lineRule="auto"/>
        <w:contextualSpacing/>
        <w:jc w:val="both"/>
        <w:rPr>
          <w:rFonts w:eastAsia="Calibri" w:cstheme="minorHAnsi"/>
        </w:rPr>
      </w:pPr>
      <w:r w:rsidRPr="006164B6">
        <w:rPr>
          <w:rFonts w:eastAsia="Calibri" w:cstheme="minorHAnsi"/>
        </w:rPr>
        <w:t xml:space="preserve">Zamawiający zobowiązuje się do dokonania zapłaty w ciągu </w:t>
      </w:r>
      <w:r w:rsidR="007817B2" w:rsidRPr="006164B6">
        <w:rPr>
          <w:rFonts w:eastAsia="Calibri" w:cstheme="minorHAnsi"/>
        </w:rPr>
        <w:t>30</w:t>
      </w:r>
      <w:r w:rsidRPr="006164B6">
        <w:rPr>
          <w:rFonts w:eastAsia="Calibri" w:cstheme="minorHAnsi"/>
        </w:rPr>
        <w:t xml:space="preserve"> dni liczonych od daty doręczenia Zamawiającemu prawidłowo wystawionej </w:t>
      </w:r>
      <w:r w:rsidR="001C4640">
        <w:rPr>
          <w:rFonts w:eastAsia="Calibri" w:cstheme="minorHAnsi"/>
        </w:rPr>
        <w:t>faktury VAT.</w:t>
      </w:r>
    </w:p>
    <w:p w14:paraId="5C684926" w14:textId="27CB252D" w:rsidR="001C4640" w:rsidRDefault="001C4640" w:rsidP="001C4640">
      <w:pPr>
        <w:pStyle w:val="Tekstpodstawowy"/>
        <w:widowControl w:val="0"/>
        <w:numPr>
          <w:ilvl w:val="0"/>
          <w:numId w:val="12"/>
        </w:numPr>
        <w:suppressAutoHyphens w:val="0"/>
        <w:spacing w:line="276" w:lineRule="auto"/>
        <w:rPr>
          <w:rFonts w:asciiTheme="minorHAnsi" w:hAnsiTheme="minorHAnsi" w:cstheme="minorHAnsi"/>
          <w:b w:val="0"/>
          <w:i w:val="0"/>
          <w:sz w:val="22"/>
          <w:szCs w:val="22"/>
          <w:lang w:eastAsia="ar-SA"/>
        </w:rPr>
      </w:pPr>
      <w:r w:rsidRPr="00730E43">
        <w:rPr>
          <w:rFonts w:asciiTheme="minorHAnsi" w:hAnsiTheme="minorHAnsi" w:cstheme="minorHAnsi"/>
          <w:b w:val="0"/>
          <w:i w:val="0"/>
          <w:sz w:val="22"/>
          <w:szCs w:val="22"/>
          <w:lang w:eastAsia="ar-SA"/>
        </w:rPr>
        <w:t xml:space="preserve">Zamawiający upoważnia Wykonawcę do wystawiania i dostarczania w formie elektronicznej faktur, faktur korygujących oraz duplikatów faktur na adres e-mail: </w:t>
      </w:r>
      <w:hyperlink r:id="rId7" w:history="1">
        <w:r w:rsidRPr="00DA0A97">
          <w:rPr>
            <w:rStyle w:val="Hipercze"/>
            <w:rFonts w:asciiTheme="minorHAnsi" w:hAnsiTheme="minorHAnsi" w:cstheme="minorHAnsi"/>
            <w:b w:val="0"/>
            <w:i w:val="0"/>
            <w:sz w:val="22"/>
            <w:szCs w:val="22"/>
            <w:lang w:eastAsia="ar-SA"/>
          </w:rPr>
          <w:t>faktury@szpitaldziekanow.pl</w:t>
        </w:r>
      </w:hyperlink>
      <w:r>
        <w:rPr>
          <w:rFonts w:asciiTheme="minorHAnsi" w:hAnsiTheme="minorHAnsi" w:cstheme="minorHAnsi"/>
          <w:b w:val="0"/>
          <w:i w:val="0"/>
          <w:sz w:val="22"/>
          <w:szCs w:val="22"/>
          <w:lang w:eastAsia="ar-SA"/>
        </w:rPr>
        <w:t xml:space="preserve"> </w:t>
      </w:r>
    </w:p>
    <w:p w14:paraId="7A5574AE" w14:textId="08C72F25" w:rsidR="007A7A87" w:rsidRPr="00020B05" w:rsidRDefault="007A7A87" w:rsidP="001C4640">
      <w:pPr>
        <w:pStyle w:val="Tekstpodstawowy"/>
        <w:widowControl w:val="0"/>
        <w:numPr>
          <w:ilvl w:val="0"/>
          <w:numId w:val="12"/>
        </w:numPr>
        <w:suppressAutoHyphens w:val="0"/>
        <w:spacing w:line="276" w:lineRule="auto"/>
        <w:rPr>
          <w:rFonts w:asciiTheme="minorHAnsi" w:hAnsiTheme="minorHAnsi" w:cstheme="minorHAnsi"/>
          <w:b w:val="0"/>
          <w:bCs w:val="0"/>
          <w:i w:val="0"/>
          <w:iCs w:val="0"/>
          <w:sz w:val="22"/>
          <w:szCs w:val="20"/>
          <w:lang w:eastAsia="ar-SA"/>
        </w:rPr>
      </w:pPr>
      <w:r w:rsidRPr="00020B05">
        <w:rPr>
          <w:rFonts w:asciiTheme="minorHAnsi" w:eastAsia="Calibri" w:hAnsiTheme="minorHAnsi" w:cstheme="minorHAnsi"/>
          <w:b w:val="0"/>
          <w:bCs w:val="0"/>
          <w:i w:val="0"/>
          <w:iCs w:val="0"/>
          <w:sz w:val="22"/>
          <w:szCs w:val="20"/>
        </w:rPr>
        <w:t>Zapłaty zostaną dokonane w formie przelewu na rzecz Wykonawcy na rachunek bankowy wskazany na fakturze VAT.</w:t>
      </w:r>
    </w:p>
    <w:p w14:paraId="3B6A2FEC" w14:textId="77777777" w:rsidR="007A7A87" w:rsidRPr="006164B6" w:rsidRDefault="007A7A87" w:rsidP="0034384C">
      <w:pPr>
        <w:numPr>
          <w:ilvl w:val="0"/>
          <w:numId w:val="12"/>
        </w:numPr>
        <w:tabs>
          <w:tab w:val="left" w:pos="284"/>
        </w:tabs>
        <w:spacing w:after="0" w:line="276" w:lineRule="auto"/>
        <w:contextualSpacing/>
        <w:jc w:val="both"/>
        <w:rPr>
          <w:rFonts w:eastAsia="Calibri" w:cstheme="minorHAnsi"/>
        </w:rPr>
      </w:pPr>
      <w:r w:rsidRPr="00571BD1">
        <w:rPr>
          <w:rFonts w:eastAsia="Calibri" w:cstheme="minorHAnsi"/>
        </w:rPr>
        <w:t>Za dzień zapłaty wynagrodzenia</w:t>
      </w:r>
      <w:r w:rsidRPr="006164B6">
        <w:rPr>
          <w:rFonts w:eastAsia="Calibri" w:cstheme="minorHAnsi"/>
        </w:rPr>
        <w:t xml:space="preserve"> uważany będzie dzień obciążenia rachunku bankowego Zamawiającego.</w:t>
      </w:r>
    </w:p>
    <w:p w14:paraId="141FAAA9" w14:textId="77777777" w:rsidR="001C4640" w:rsidRPr="00B608A3" w:rsidRDefault="001C4640" w:rsidP="001C4640">
      <w:pPr>
        <w:pStyle w:val="Tekstpodstawowy"/>
        <w:widowControl w:val="0"/>
        <w:numPr>
          <w:ilvl w:val="0"/>
          <w:numId w:val="12"/>
        </w:numPr>
        <w:suppressAutoHyphens w:val="0"/>
        <w:spacing w:line="276" w:lineRule="auto"/>
        <w:rPr>
          <w:rFonts w:asciiTheme="minorHAnsi" w:hAnsiTheme="minorHAnsi" w:cstheme="minorHAnsi"/>
          <w:b w:val="0"/>
          <w:i w:val="0"/>
          <w:sz w:val="22"/>
          <w:szCs w:val="22"/>
          <w:lang w:eastAsia="ar-SA"/>
        </w:rPr>
      </w:pPr>
      <w:r w:rsidRPr="00B608A3">
        <w:rPr>
          <w:rFonts w:asciiTheme="minorHAnsi" w:hAnsiTheme="minorHAnsi" w:cstheme="minorHAnsi"/>
          <w:b w:val="0"/>
          <w:i w:val="0"/>
          <w:sz w:val="22"/>
          <w:szCs w:val="22"/>
          <w:lang w:eastAsia="ar-SA"/>
        </w:rPr>
        <w:t>Strony zgodnie oświadczają, iż z chwilą wejścia w życie przepisów wprowadzających obowiązek wystawiania faktur ustrukturyzowanych za pośrednictwem Krajowego Systemu e-Faktur (KSeF) wszelkie faktury VAT i faktury korygujące dokumentujące transakcje objęte niniejszą Umową będą wystawiane przez Wykonawcę wyłącznie w KSeF.</w:t>
      </w:r>
    </w:p>
    <w:p w14:paraId="1DE2C4FA" w14:textId="77777777" w:rsidR="001C4640" w:rsidRPr="00B608A3" w:rsidRDefault="001C4640" w:rsidP="001C4640">
      <w:pPr>
        <w:pStyle w:val="Tekstpodstawowy"/>
        <w:widowControl w:val="0"/>
        <w:numPr>
          <w:ilvl w:val="0"/>
          <w:numId w:val="12"/>
        </w:numPr>
        <w:suppressAutoHyphens w:val="0"/>
        <w:spacing w:line="276" w:lineRule="auto"/>
        <w:rPr>
          <w:rFonts w:asciiTheme="minorHAnsi" w:hAnsiTheme="minorHAnsi" w:cstheme="minorHAnsi"/>
          <w:b w:val="0"/>
          <w:i w:val="0"/>
          <w:sz w:val="22"/>
          <w:szCs w:val="22"/>
          <w:lang w:eastAsia="ar-SA"/>
        </w:rPr>
      </w:pPr>
      <w:r w:rsidRPr="00B608A3">
        <w:rPr>
          <w:rFonts w:asciiTheme="minorHAnsi" w:hAnsiTheme="minorHAnsi" w:cstheme="minorHAnsi"/>
          <w:b w:val="0"/>
          <w:i w:val="0"/>
          <w:sz w:val="22"/>
          <w:szCs w:val="22"/>
          <w:lang w:eastAsia="ar-SA"/>
        </w:rPr>
        <w:t>Za datę otrzymania faktury po wejściu obowiązku fakturowania w KSeF przez Zamawiającego uznaje się datę jej udostępnienia w KSeF zgodnie z ustawą z dnia 11 marca 2004 r. o podatku od towarów i usług.</w:t>
      </w:r>
    </w:p>
    <w:p w14:paraId="1FAB6B69" w14:textId="77777777" w:rsidR="001C4640" w:rsidRPr="00B608A3" w:rsidRDefault="001C4640" w:rsidP="001C4640">
      <w:pPr>
        <w:pStyle w:val="Tekstpodstawowy"/>
        <w:widowControl w:val="0"/>
        <w:numPr>
          <w:ilvl w:val="0"/>
          <w:numId w:val="12"/>
        </w:numPr>
        <w:suppressAutoHyphens w:val="0"/>
        <w:spacing w:line="276" w:lineRule="auto"/>
        <w:rPr>
          <w:rFonts w:asciiTheme="minorHAnsi" w:hAnsiTheme="minorHAnsi" w:cstheme="minorHAnsi"/>
          <w:b w:val="0"/>
          <w:i w:val="0"/>
          <w:sz w:val="22"/>
          <w:szCs w:val="22"/>
          <w:lang w:eastAsia="ar-SA"/>
        </w:rPr>
      </w:pPr>
      <w:r w:rsidRPr="00B608A3">
        <w:rPr>
          <w:rFonts w:asciiTheme="minorHAnsi" w:hAnsiTheme="minorHAnsi" w:cstheme="minorHAnsi"/>
          <w:b w:val="0"/>
          <w:i w:val="0"/>
          <w:sz w:val="22"/>
          <w:szCs w:val="22"/>
          <w:lang w:eastAsia="ar-SA"/>
        </w:rPr>
        <w:t xml:space="preserve">W przypadku awarii KSeF ogłoszonej przez Ministerstwo Finansów lub korzystania z trybu offline w przypadkach przewidzianych przepisami prawa, faktura może zostać wystawiona poza KSeF zgodnie z udostępnionym wzorem. W takim przypadku wystawca faktury zobowiązuje się do jej niezwłocznego przesłania do KSeF nie później niż w następnym dniu roboczym po dniu zakończenia </w:t>
      </w:r>
      <w:r w:rsidRPr="00B608A3">
        <w:rPr>
          <w:rFonts w:asciiTheme="minorHAnsi" w:hAnsiTheme="minorHAnsi" w:cstheme="minorHAnsi"/>
          <w:b w:val="0"/>
          <w:i w:val="0"/>
          <w:sz w:val="22"/>
          <w:szCs w:val="22"/>
          <w:lang w:eastAsia="ar-SA"/>
        </w:rPr>
        <w:lastRenderedPageBreak/>
        <w:t>okresu trwania niedostępności.</w:t>
      </w:r>
    </w:p>
    <w:p w14:paraId="0E4464A7" w14:textId="6EEEC67F" w:rsidR="001C4640" w:rsidRPr="00B608A3" w:rsidRDefault="001C4640" w:rsidP="001C4640">
      <w:pPr>
        <w:pStyle w:val="Tekstpodstawowy"/>
        <w:widowControl w:val="0"/>
        <w:numPr>
          <w:ilvl w:val="0"/>
          <w:numId w:val="12"/>
        </w:numPr>
        <w:suppressAutoHyphens w:val="0"/>
        <w:spacing w:line="276" w:lineRule="auto"/>
        <w:rPr>
          <w:rFonts w:asciiTheme="minorHAnsi" w:hAnsiTheme="minorHAnsi" w:cstheme="minorHAnsi"/>
          <w:b w:val="0"/>
          <w:i w:val="0"/>
          <w:sz w:val="22"/>
          <w:szCs w:val="22"/>
          <w:lang w:eastAsia="ar-SA"/>
        </w:rPr>
      </w:pPr>
      <w:r w:rsidRPr="00B608A3">
        <w:rPr>
          <w:rFonts w:asciiTheme="minorHAnsi" w:hAnsiTheme="minorHAnsi" w:cstheme="minorHAnsi"/>
          <w:b w:val="0"/>
          <w:i w:val="0"/>
          <w:sz w:val="22"/>
          <w:szCs w:val="22"/>
          <w:lang w:eastAsia="ar-SA"/>
        </w:rPr>
        <w:t xml:space="preserve">Wykonawca, w sytuacji wskazanej w ust. </w:t>
      </w:r>
      <w:r>
        <w:rPr>
          <w:rFonts w:asciiTheme="minorHAnsi" w:hAnsiTheme="minorHAnsi" w:cstheme="minorHAnsi"/>
          <w:b w:val="0"/>
          <w:i w:val="0"/>
          <w:sz w:val="22"/>
          <w:szCs w:val="22"/>
          <w:lang w:eastAsia="ar-SA"/>
        </w:rPr>
        <w:t>11</w:t>
      </w:r>
      <w:r w:rsidRPr="00B608A3">
        <w:rPr>
          <w:rFonts w:asciiTheme="minorHAnsi" w:hAnsiTheme="minorHAnsi" w:cstheme="minorHAnsi"/>
          <w:b w:val="0"/>
          <w:i w:val="0"/>
          <w:sz w:val="22"/>
          <w:szCs w:val="22"/>
          <w:lang w:eastAsia="ar-SA"/>
        </w:rPr>
        <w:t xml:space="preserve">, zobowiązany jest niezwłocznie poinformować Zamawiającego o fakcie wystawienia faktury poza KSeF oraz przekazać kopię utworzonego dokumentu. </w:t>
      </w:r>
    </w:p>
    <w:p w14:paraId="70D61569" w14:textId="77777777" w:rsidR="001C4640" w:rsidRPr="00B608A3" w:rsidRDefault="001C4640" w:rsidP="001C4640">
      <w:pPr>
        <w:pStyle w:val="Tekstpodstawowy"/>
        <w:widowControl w:val="0"/>
        <w:numPr>
          <w:ilvl w:val="0"/>
          <w:numId w:val="12"/>
        </w:numPr>
        <w:suppressAutoHyphens w:val="0"/>
        <w:spacing w:line="276" w:lineRule="auto"/>
        <w:rPr>
          <w:rFonts w:asciiTheme="minorHAnsi" w:hAnsiTheme="minorHAnsi" w:cstheme="minorHAnsi"/>
          <w:b w:val="0"/>
          <w:i w:val="0"/>
          <w:sz w:val="22"/>
          <w:szCs w:val="22"/>
          <w:lang w:eastAsia="ar-SA"/>
        </w:rPr>
      </w:pPr>
      <w:r w:rsidRPr="00B608A3">
        <w:rPr>
          <w:rFonts w:asciiTheme="minorHAnsi" w:hAnsiTheme="minorHAnsi" w:cstheme="minorHAnsi"/>
          <w:b w:val="0"/>
          <w:i w:val="0"/>
          <w:sz w:val="22"/>
          <w:szCs w:val="22"/>
          <w:lang w:eastAsia="ar-SA"/>
        </w:rPr>
        <w:t>Każda ze Stron zobowiązuje się do niezwłocznego, pisemnego poinformowania drugiej Strony o wszelkich zmianach mających wpływ na możliwość prawidłowego wystawienia lub odbioru faktur w KSeF.</w:t>
      </w:r>
    </w:p>
    <w:p w14:paraId="60004691" w14:textId="77777777" w:rsidR="001C4640" w:rsidRPr="00B608A3" w:rsidRDefault="001C4640" w:rsidP="001C4640">
      <w:pPr>
        <w:pStyle w:val="Tekstpodstawowy"/>
        <w:widowControl w:val="0"/>
        <w:numPr>
          <w:ilvl w:val="0"/>
          <w:numId w:val="12"/>
        </w:numPr>
        <w:suppressAutoHyphens w:val="0"/>
        <w:spacing w:line="276" w:lineRule="auto"/>
        <w:rPr>
          <w:rFonts w:asciiTheme="minorHAnsi" w:hAnsiTheme="minorHAnsi" w:cstheme="minorHAnsi"/>
          <w:b w:val="0"/>
          <w:i w:val="0"/>
          <w:sz w:val="22"/>
          <w:szCs w:val="22"/>
          <w:lang w:eastAsia="ar-SA"/>
        </w:rPr>
      </w:pPr>
      <w:r w:rsidRPr="00B608A3">
        <w:rPr>
          <w:rFonts w:asciiTheme="minorHAnsi" w:hAnsiTheme="minorHAnsi" w:cstheme="minorHAnsi"/>
          <w:b w:val="0"/>
          <w:i w:val="0"/>
          <w:sz w:val="22"/>
          <w:szCs w:val="22"/>
          <w:lang w:eastAsia="ar-SA"/>
        </w:rPr>
        <w:t>Strony zobowiązują się do współdziałania w celu prawidłowego stosowania KSeF, w tym do bieżącego wyjaśnienia ewentualnych rozbieżności w danych na fakturach.</w:t>
      </w:r>
    </w:p>
    <w:p w14:paraId="04C4573F" w14:textId="77777777" w:rsidR="00A4131E" w:rsidRPr="006164B6" w:rsidRDefault="00A4131E" w:rsidP="001C4640">
      <w:pPr>
        <w:tabs>
          <w:tab w:val="left" w:pos="284"/>
        </w:tabs>
        <w:overflowPunct w:val="0"/>
        <w:autoSpaceDE w:val="0"/>
        <w:autoSpaceDN w:val="0"/>
        <w:adjustRightInd w:val="0"/>
        <w:spacing w:line="276" w:lineRule="auto"/>
        <w:contextualSpacing/>
        <w:textAlignment w:val="baseline"/>
        <w:rPr>
          <w:rFonts w:cstheme="minorHAnsi"/>
          <w:b/>
          <w:bCs/>
          <w:kern w:val="1"/>
          <w:lang w:eastAsia="hi-IN" w:bidi="hi-IN"/>
        </w:rPr>
      </w:pPr>
    </w:p>
    <w:p w14:paraId="7B53C667" w14:textId="1C02DDAC" w:rsidR="00942AE5" w:rsidRPr="006164B6" w:rsidRDefault="00942AE5" w:rsidP="00A4131E">
      <w:pPr>
        <w:tabs>
          <w:tab w:val="left" w:pos="284"/>
        </w:tabs>
        <w:overflowPunct w:val="0"/>
        <w:autoSpaceDE w:val="0"/>
        <w:autoSpaceDN w:val="0"/>
        <w:adjustRightInd w:val="0"/>
        <w:spacing w:line="276" w:lineRule="auto"/>
        <w:ind w:left="360"/>
        <w:contextualSpacing/>
        <w:jc w:val="center"/>
        <w:textAlignment w:val="baseline"/>
        <w:rPr>
          <w:rFonts w:eastAsia="Calibri" w:cstheme="minorHAnsi"/>
        </w:rPr>
      </w:pPr>
      <w:r w:rsidRPr="006164B6">
        <w:rPr>
          <w:rFonts w:cstheme="minorHAnsi"/>
          <w:b/>
        </w:rPr>
        <w:t xml:space="preserve">§ </w:t>
      </w:r>
      <w:r w:rsidR="001C4640">
        <w:rPr>
          <w:rFonts w:cstheme="minorHAnsi"/>
          <w:b/>
        </w:rPr>
        <w:t>7</w:t>
      </w:r>
      <w:r w:rsidRPr="006164B6">
        <w:rPr>
          <w:rFonts w:cstheme="minorHAnsi"/>
          <w:b/>
          <w:bCs/>
          <w:kern w:val="1"/>
          <w:lang w:eastAsia="hi-IN" w:bidi="hi-IN"/>
        </w:rPr>
        <w:br w:type="textWrapping" w:clear="all"/>
        <w:t>Kary umowne</w:t>
      </w:r>
    </w:p>
    <w:p w14:paraId="57EF584D" w14:textId="77777777" w:rsidR="00942AE5" w:rsidRPr="006164B6" w:rsidRDefault="00942AE5" w:rsidP="00942AE5">
      <w:pPr>
        <w:widowControl w:val="0"/>
        <w:numPr>
          <w:ilvl w:val="0"/>
          <w:numId w:val="17"/>
        </w:numPr>
        <w:tabs>
          <w:tab w:val="left" w:pos="284"/>
        </w:tabs>
        <w:overflowPunct w:val="0"/>
        <w:autoSpaceDE w:val="0"/>
        <w:autoSpaceDN w:val="0"/>
        <w:adjustRightInd w:val="0"/>
        <w:spacing w:after="0" w:line="276" w:lineRule="auto"/>
        <w:jc w:val="both"/>
        <w:rPr>
          <w:rFonts w:eastAsia="Calibri" w:cstheme="minorHAnsi"/>
        </w:rPr>
      </w:pPr>
      <w:r w:rsidRPr="006164B6">
        <w:rPr>
          <w:rFonts w:eastAsia="Calibri" w:cstheme="minorHAnsi"/>
        </w:rPr>
        <w:t>Wykonawca zobowiązuje się zapłacić Zamawiającemu kary umowne:</w:t>
      </w:r>
    </w:p>
    <w:p w14:paraId="141B579E" w14:textId="3FC96EF9" w:rsidR="00942AE5" w:rsidRPr="006164B6" w:rsidRDefault="00FC3D89" w:rsidP="00942AE5">
      <w:pPr>
        <w:widowControl w:val="0"/>
        <w:numPr>
          <w:ilvl w:val="0"/>
          <w:numId w:val="18"/>
        </w:numPr>
        <w:tabs>
          <w:tab w:val="left" w:pos="284"/>
        </w:tabs>
        <w:overflowPunct w:val="0"/>
        <w:autoSpaceDE w:val="0"/>
        <w:autoSpaceDN w:val="0"/>
        <w:adjustRightInd w:val="0"/>
        <w:spacing w:after="0" w:line="276" w:lineRule="auto"/>
        <w:jc w:val="both"/>
        <w:rPr>
          <w:rFonts w:eastAsia="Calibri" w:cstheme="minorHAnsi"/>
        </w:rPr>
      </w:pPr>
      <w:r w:rsidRPr="006164B6">
        <w:rPr>
          <w:rFonts w:eastAsia="Calibri" w:cstheme="minorHAnsi"/>
        </w:rPr>
        <w:t>z tytułu odstąpienia od umowy przez Zamawiającego lub Wykonawcę</w:t>
      </w:r>
      <w:r w:rsidR="00942AE5" w:rsidRPr="006164B6">
        <w:rPr>
          <w:rFonts w:eastAsia="Calibri" w:cstheme="minorHAnsi"/>
        </w:rPr>
        <w:t xml:space="preserve"> z przyczyn, za które Wykonawca ponosi odpowiedzialność, w wysokości 10% całkowitego wynagrodzenia </w:t>
      </w:r>
      <w:r w:rsidR="00C23D68">
        <w:rPr>
          <w:rFonts w:eastAsia="Calibri" w:cstheme="minorHAnsi"/>
        </w:rPr>
        <w:t>brutto W</w:t>
      </w:r>
      <w:r w:rsidR="00942AE5" w:rsidRPr="006164B6">
        <w:rPr>
          <w:rFonts w:eastAsia="Calibri" w:cstheme="minorHAnsi"/>
        </w:rPr>
        <w:t xml:space="preserve">ykonawcy określonego w </w:t>
      </w:r>
      <w:r w:rsidR="00942AE5" w:rsidRPr="006164B6">
        <w:rPr>
          <w:rFonts w:eastAsia="Calibri" w:cstheme="minorHAnsi"/>
          <w:color w:val="000000" w:themeColor="text1"/>
        </w:rPr>
        <w:t>postanowieniu § 6 ust. 1;</w:t>
      </w:r>
    </w:p>
    <w:p w14:paraId="77FD1379" w14:textId="079D566A" w:rsidR="00942AE5" w:rsidRPr="006164B6" w:rsidRDefault="00942AE5" w:rsidP="00942AE5">
      <w:pPr>
        <w:widowControl w:val="0"/>
        <w:numPr>
          <w:ilvl w:val="0"/>
          <w:numId w:val="18"/>
        </w:numPr>
        <w:tabs>
          <w:tab w:val="left" w:pos="284"/>
        </w:tabs>
        <w:overflowPunct w:val="0"/>
        <w:autoSpaceDE w:val="0"/>
        <w:autoSpaceDN w:val="0"/>
        <w:adjustRightInd w:val="0"/>
        <w:spacing w:after="0" w:line="276" w:lineRule="auto"/>
        <w:jc w:val="both"/>
        <w:rPr>
          <w:rFonts w:eastAsia="Calibri" w:cstheme="minorHAnsi"/>
        </w:rPr>
      </w:pPr>
      <w:r w:rsidRPr="006164B6">
        <w:rPr>
          <w:rFonts w:eastAsia="Calibri" w:cstheme="minorHAnsi"/>
        </w:rPr>
        <w:t>za każdy rozpoczęty dzień zwłoki w prawidłowej realizacji każdorazowej dostawy lub wypełnienia zobowiązań z tytułu reklamacj</w:t>
      </w:r>
      <w:r w:rsidR="00020B05">
        <w:rPr>
          <w:rFonts w:eastAsia="Calibri" w:cstheme="minorHAnsi"/>
        </w:rPr>
        <w:t xml:space="preserve">i i/lub gwarancji, w wysokości </w:t>
      </w:r>
      <w:r w:rsidR="002356A5" w:rsidRPr="006164B6">
        <w:rPr>
          <w:rFonts w:eastAsia="Calibri" w:cstheme="minorHAnsi"/>
        </w:rPr>
        <w:t xml:space="preserve"> </w:t>
      </w:r>
      <w:r w:rsidR="00020B05">
        <w:rPr>
          <w:rFonts w:eastAsia="Calibri" w:cstheme="minorHAnsi"/>
        </w:rPr>
        <w:t>2</w:t>
      </w:r>
      <w:r w:rsidRPr="006164B6">
        <w:rPr>
          <w:rFonts w:eastAsia="Calibri" w:cstheme="minorHAnsi"/>
        </w:rPr>
        <w:t xml:space="preserve">% wartości tej dostawy </w:t>
      </w:r>
      <w:r w:rsidR="00C23D68" w:rsidRPr="00C23D68">
        <w:rPr>
          <w:rFonts w:eastAsia="Calibri" w:cstheme="minorHAnsi"/>
          <w:bCs/>
        </w:rPr>
        <w:t>brutto</w:t>
      </w:r>
      <w:r w:rsidR="00585396">
        <w:rPr>
          <w:rFonts w:eastAsia="Calibri" w:cstheme="minorHAnsi"/>
        </w:rPr>
        <w:t>.</w:t>
      </w:r>
    </w:p>
    <w:p w14:paraId="4537C068" w14:textId="2F5A056E" w:rsidR="001C4640" w:rsidRDefault="001C4640" w:rsidP="001C4640">
      <w:pPr>
        <w:numPr>
          <w:ilvl w:val="0"/>
          <w:numId w:val="17"/>
        </w:numPr>
        <w:spacing w:after="0" w:line="240" w:lineRule="auto"/>
        <w:ind w:left="357" w:hanging="357"/>
        <w:contextualSpacing/>
        <w:jc w:val="both"/>
        <w:rPr>
          <w:rFonts w:ascii="Calibri" w:hAnsi="Calibri" w:cs="Calibri"/>
        </w:rPr>
      </w:pPr>
      <w:r>
        <w:rPr>
          <w:rFonts w:ascii="Calibri" w:hAnsi="Calibri" w:cs="Calibri"/>
        </w:rPr>
        <w:t xml:space="preserve">Zamawiający ma prawo potrącenia kar umownych z należnego Wykonawcy wynagrodzenia, na co Wykonawca wyraża zgodę. </w:t>
      </w:r>
    </w:p>
    <w:p w14:paraId="06DD2DE7" w14:textId="27313300" w:rsidR="001C4640" w:rsidRDefault="001C4640" w:rsidP="001C4640">
      <w:pPr>
        <w:numPr>
          <w:ilvl w:val="0"/>
          <w:numId w:val="17"/>
        </w:numPr>
        <w:spacing w:after="0" w:line="240" w:lineRule="auto"/>
        <w:ind w:left="357" w:hanging="357"/>
        <w:contextualSpacing/>
        <w:jc w:val="both"/>
        <w:rPr>
          <w:rFonts w:ascii="Calibri" w:hAnsi="Calibri" w:cs="Calibri"/>
        </w:rPr>
      </w:pPr>
      <w:r>
        <w:rPr>
          <w:rFonts w:ascii="Calibri" w:hAnsi="Calibri" w:cs="Calibri"/>
        </w:rPr>
        <w:t>W przypadku jeśli po</w:t>
      </w:r>
      <w:r w:rsidR="00585396">
        <w:rPr>
          <w:rFonts w:ascii="Calibri" w:hAnsi="Calibri" w:cs="Calibri"/>
        </w:rPr>
        <w:t>trącenie, o którym mowa w ust. 2</w:t>
      </w:r>
      <w:r>
        <w:rPr>
          <w:rFonts w:ascii="Calibri" w:hAnsi="Calibri" w:cs="Calibri"/>
        </w:rPr>
        <w:t xml:space="preserve"> nie zostanie dokonane, Wykonawca zapłaci kary umowne w terminie 7 dni od daty doręczenia wezwania przez Zamawiającego. </w:t>
      </w:r>
    </w:p>
    <w:p w14:paraId="6E369B68" w14:textId="77777777" w:rsidR="001C4640" w:rsidRDefault="001C4640" w:rsidP="001C4640">
      <w:pPr>
        <w:numPr>
          <w:ilvl w:val="0"/>
          <w:numId w:val="17"/>
        </w:numPr>
        <w:spacing w:after="0" w:line="240" w:lineRule="auto"/>
        <w:ind w:left="357" w:hanging="357"/>
        <w:contextualSpacing/>
        <w:jc w:val="both"/>
        <w:rPr>
          <w:rFonts w:ascii="Calibri" w:hAnsi="Calibri" w:cs="Calibri"/>
        </w:rPr>
      </w:pPr>
      <w:r>
        <w:rPr>
          <w:rFonts w:ascii="Calibri" w:hAnsi="Calibri" w:cs="Calibri"/>
        </w:rPr>
        <w:t>Zamawiający może żądać odszkodowania przenoszącego wysokość zastrzeżonych kar umownych na zasadach ogólnych Kodeksu Cywilnego.</w:t>
      </w:r>
    </w:p>
    <w:p w14:paraId="3FF4D03B" w14:textId="1B6B6EB4" w:rsidR="001C4640" w:rsidRDefault="001C4640" w:rsidP="001C4640">
      <w:pPr>
        <w:numPr>
          <w:ilvl w:val="0"/>
          <w:numId w:val="17"/>
        </w:numPr>
        <w:spacing w:after="0" w:line="240" w:lineRule="auto"/>
        <w:ind w:left="357" w:hanging="357"/>
        <w:contextualSpacing/>
        <w:jc w:val="both"/>
        <w:rPr>
          <w:rFonts w:ascii="Calibri" w:hAnsi="Calibri" w:cs="Calibri"/>
        </w:rPr>
      </w:pPr>
      <w:r>
        <w:rPr>
          <w:rFonts w:ascii="Calibri" w:hAnsi="Calibri" w:cs="Calibri"/>
        </w:rPr>
        <w:t xml:space="preserve">Strony dopuszczają możliwość kumulowania kar umownych. Maksymalna wysokość kar umownych nałożonych na podstawie niniejszej umowy nie może przekroczyć 20% wynagrodzenia </w:t>
      </w:r>
      <w:r w:rsidR="00585396">
        <w:rPr>
          <w:rFonts w:ascii="Calibri" w:hAnsi="Calibri" w:cs="Calibri"/>
        </w:rPr>
        <w:t>brutto</w:t>
      </w:r>
      <w:r>
        <w:rPr>
          <w:rFonts w:ascii="Calibri" w:hAnsi="Calibri" w:cs="Calibri"/>
        </w:rPr>
        <w:t>, o którym mowa w 6 ust. 1 niniejszej umowy.</w:t>
      </w:r>
    </w:p>
    <w:p w14:paraId="2CDEE302" w14:textId="5375B3C5" w:rsidR="001C4640" w:rsidRPr="001C4640" w:rsidRDefault="001C4640" w:rsidP="001C4640">
      <w:pPr>
        <w:numPr>
          <w:ilvl w:val="0"/>
          <w:numId w:val="17"/>
        </w:numPr>
        <w:spacing w:after="0" w:line="240" w:lineRule="auto"/>
        <w:ind w:left="357" w:hanging="357"/>
        <w:jc w:val="both"/>
        <w:rPr>
          <w:rFonts w:eastAsia="Calibri" w:cstheme="minorHAnsi"/>
        </w:rPr>
      </w:pPr>
      <w:r>
        <w:rPr>
          <w:rFonts w:ascii="Calibri" w:hAnsi="Calibri" w:cs="Calibri"/>
        </w:rPr>
        <w:t xml:space="preserve">Postanowienia dotyczące kar umownych i odszkodowania pozostają w mocy również po wygaśnięciu umowy, jej rozwiązaniu lub odstąpieniu od niej przez którąkolwiek ze Stron. </w:t>
      </w:r>
    </w:p>
    <w:p w14:paraId="05F76F1A" w14:textId="21A14B46" w:rsidR="007A7A87" w:rsidRPr="006164B6" w:rsidRDefault="007A7A87" w:rsidP="00C23D68">
      <w:pPr>
        <w:keepNext/>
        <w:widowControl w:val="0"/>
        <w:suppressAutoHyphens/>
        <w:spacing w:after="0" w:line="276" w:lineRule="auto"/>
        <w:outlineLvl w:val="0"/>
        <w:rPr>
          <w:rFonts w:eastAsia="Times New Roman" w:cstheme="minorHAnsi"/>
          <w:b/>
          <w:bCs/>
          <w:kern w:val="1"/>
          <w:lang w:eastAsia="hi-IN" w:bidi="hi-IN"/>
        </w:rPr>
      </w:pPr>
    </w:p>
    <w:p w14:paraId="1AC89C19" w14:textId="2DEB5A09" w:rsidR="0034384C" w:rsidRPr="006164B6" w:rsidRDefault="00AA1A93" w:rsidP="001317C9">
      <w:pPr>
        <w:keepNext/>
        <w:widowControl w:val="0"/>
        <w:suppressAutoHyphens/>
        <w:spacing w:after="0" w:line="276" w:lineRule="auto"/>
        <w:jc w:val="center"/>
        <w:outlineLvl w:val="0"/>
        <w:rPr>
          <w:rFonts w:eastAsia="Times New Roman" w:cstheme="minorHAnsi"/>
          <w:b/>
          <w:bCs/>
          <w:kern w:val="1"/>
          <w:lang w:eastAsia="hi-IN" w:bidi="hi-IN"/>
        </w:rPr>
      </w:pPr>
      <w:r w:rsidRPr="006164B6">
        <w:rPr>
          <w:rFonts w:eastAsia="Times New Roman" w:cstheme="minorHAnsi"/>
          <w:b/>
          <w:bCs/>
          <w:kern w:val="1"/>
          <w:lang w:eastAsia="hi-IN" w:bidi="hi-IN"/>
        </w:rPr>
        <w:t xml:space="preserve">§ </w:t>
      </w:r>
      <w:r w:rsidR="001C4640">
        <w:rPr>
          <w:rFonts w:eastAsia="Times New Roman" w:cstheme="minorHAnsi"/>
          <w:b/>
          <w:bCs/>
          <w:kern w:val="1"/>
          <w:lang w:eastAsia="hi-IN" w:bidi="hi-IN"/>
        </w:rPr>
        <w:t>8</w:t>
      </w:r>
      <w:r w:rsidR="007A7A87" w:rsidRPr="006164B6">
        <w:rPr>
          <w:rFonts w:eastAsia="Times New Roman" w:cstheme="minorHAnsi"/>
          <w:b/>
          <w:bCs/>
          <w:kern w:val="1"/>
          <w:lang w:eastAsia="hi-IN" w:bidi="hi-IN"/>
        </w:rPr>
        <w:t>.</w:t>
      </w:r>
    </w:p>
    <w:p w14:paraId="1D1934E4" w14:textId="77777777" w:rsidR="0034384C" w:rsidRPr="006164B6" w:rsidRDefault="0034384C" w:rsidP="0034384C">
      <w:pPr>
        <w:spacing w:after="0" w:line="276" w:lineRule="auto"/>
        <w:jc w:val="center"/>
        <w:rPr>
          <w:rFonts w:eastAsia="Times New Roman" w:cstheme="minorHAnsi"/>
          <w:b/>
          <w:color w:val="000000" w:themeColor="text1"/>
          <w:lang w:eastAsia="pl-PL"/>
        </w:rPr>
      </w:pPr>
      <w:r w:rsidRPr="006164B6">
        <w:rPr>
          <w:rFonts w:eastAsia="Times New Roman" w:cstheme="minorHAnsi"/>
          <w:b/>
          <w:color w:val="000000" w:themeColor="text1"/>
          <w:lang w:eastAsia="pl-PL"/>
        </w:rPr>
        <w:t>Cesja</w:t>
      </w:r>
    </w:p>
    <w:p w14:paraId="6B0EBF14" w14:textId="77777777" w:rsidR="0034384C" w:rsidRPr="006164B6" w:rsidRDefault="0034384C" w:rsidP="0034384C">
      <w:pPr>
        <w:keepNext/>
        <w:widowControl w:val="0"/>
        <w:suppressAutoHyphens/>
        <w:spacing w:after="0" w:line="276" w:lineRule="auto"/>
        <w:jc w:val="both"/>
        <w:outlineLvl w:val="0"/>
        <w:rPr>
          <w:rFonts w:eastAsia="Times New Roman" w:cstheme="minorHAnsi"/>
          <w:color w:val="000000" w:themeColor="text1"/>
          <w:lang w:eastAsia="pl-PL"/>
        </w:rPr>
      </w:pPr>
      <w:r w:rsidRPr="006164B6">
        <w:rPr>
          <w:rFonts w:eastAsia="Times New Roman" w:cstheme="minorHAnsi"/>
          <w:color w:val="000000" w:themeColor="text1"/>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14:paraId="2FC56192" w14:textId="77777777" w:rsidR="0034384C" w:rsidRPr="006164B6" w:rsidRDefault="0034384C" w:rsidP="0034384C">
      <w:pPr>
        <w:keepNext/>
        <w:widowControl w:val="0"/>
        <w:suppressAutoHyphens/>
        <w:spacing w:after="0" w:line="276" w:lineRule="auto"/>
        <w:jc w:val="both"/>
        <w:outlineLvl w:val="0"/>
        <w:rPr>
          <w:rFonts w:eastAsia="Times New Roman" w:cstheme="minorHAnsi"/>
          <w:color w:val="000000" w:themeColor="text1"/>
          <w:lang w:eastAsia="pl-PL"/>
        </w:rPr>
      </w:pPr>
    </w:p>
    <w:p w14:paraId="423CE8E5" w14:textId="19DCA084" w:rsidR="0034384C" w:rsidRPr="006164B6" w:rsidRDefault="00AA1A93" w:rsidP="0034384C">
      <w:pPr>
        <w:keepNext/>
        <w:widowControl w:val="0"/>
        <w:suppressAutoHyphens/>
        <w:spacing w:after="0" w:line="276" w:lineRule="auto"/>
        <w:jc w:val="center"/>
        <w:outlineLvl w:val="0"/>
        <w:rPr>
          <w:rFonts w:eastAsia="Times New Roman" w:cstheme="minorHAnsi"/>
          <w:color w:val="000000" w:themeColor="text1"/>
          <w:lang w:eastAsia="pl-PL"/>
        </w:rPr>
      </w:pPr>
      <w:r w:rsidRPr="006164B6">
        <w:rPr>
          <w:rFonts w:eastAsia="Times New Roman" w:cstheme="minorHAnsi"/>
          <w:b/>
          <w:bCs/>
          <w:kern w:val="1"/>
          <w:lang w:eastAsia="hi-IN" w:bidi="hi-IN"/>
        </w:rPr>
        <w:t xml:space="preserve">§ </w:t>
      </w:r>
      <w:r w:rsidR="001C4640">
        <w:rPr>
          <w:rFonts w:eastAsia="Times New Roman" w:cstheme="minorHAnsi"/>
          <w:b/>
          <w:bCs/>
          <w:kern w:val="1"/>
          <w:lang w:eastAsia="hi-IN" w:bidi="hi-IN"/>
        </w:rPr>
        <w:t>9</w:t>
      </w:r>
      <w:r w:rsidR="003D7E6A" w:rsidRPr="006164B6">
        <w:rPr>
          <w:rFonts w:eastAsia="Times New Roman" w:cstheme="minorHAnsi"/>
          <w:b/>
          <w:bCs/>
          <w:kern w:val="1"/>
          <w:lang w:eastAsia="hi-IN" w:bidi="hi-IN"/>
        </w:rPr>
        <w:t>.</w:t>
      </w:r>
    </w:p>
    <w:p w14:paraId="35BF5E47" w14:textId="77777777" w:rsidR="00C90400" w:rsidRPr="006164B6" w:rsidRDefault="002E2EFE" w:rsidP="0034384C">
      <w:pPr>
        <w:keepNext/>
        <w:widowControl w:val="0"/>
        <w:suppressAutoHyphens/>
        <w:spacing w:after="0" w:line="276" w:lineRule="auto"/>
        <w:jc w:val="center"/>
        <w:outlineLvl w:val="0"/>
        <w:rPr>
          <w:rFonts w:eastAsia="Times New Roman" w:cstheme="minorHAnsi"/>
          <w:b/>
          <w:bCs/>
          <w:kern w:val="1"/>
          <w:lang w:eastAsia="hi-IN" w:bidi="hi-IN"/>
        </w:rPr>
      </w:pPr>
      <w:r w:rsidRPr="006164B6">
        <w:rPr>
          <w:rFonts w:eastAsia="Times New Roman" w:cstheme="minorHAnsi"/>
          <w:b/>
          <w:bCs/>
          <w:kern w:val="1"/>
          <w:lang w:eastAsia="hi-IN" w:bidi="hi-IN"/>
        </w:rPr>
        <w:t>Rodo</w:t>
      </w:r>
    </w:p>
    <w:p w14:paraId="09908F68" w14:textId="77777777" w:rsidR="002E2EFE" w:rsidRPr="006164B6" w:rsidRDefault="002E2EFE" w:rsidP="00AA1A93">
      <w:pPr>
        <w:pStyle w:val="Akapitzlist"/>
        <w:numPr>
          <w:ilvl w:val="0"/>
          <w:numId w:val="34"/>
        </w:numPr>
        <w:spacing w:line="276" w:lineRule="auto"/>
        <w:jc w:val="both"/>
        <w:rPr>
          <w:rFonts w:cstheme="minorHAnsi"/>
        </w:rPr>
      </w:pPr>
      <w:r w:rsidRPr="006164B6">
        <w:rPr>
          <w:rFonts w:cstheme="minorHAnsi"/>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w:t>
      </w:r>
      <w:r w:rsidRPr="006164B6">
        <w:rPr>
          <w:rFonts w:cstheme="minorHAnsi"/>
        </w:rPr>
        <w:lastRenderedPageBreak/>
        <w:t>takich danych  oraz uchylenia dyrektywy 95/46WE oraz z Ustawy z dnia 10 maja 2018 r. o ochronie danych osobowych.</w:t>
      </w:r>
    </w:p>
    <w:p w14:paraId="09DA3272" w14:textId="357D4004" w:rsidR="0034384C" w:rsidRPr="006164B6" w:rsidRDefault="002E2EFE" w:rsidP="00AA1A93">
      <w:pPr>
        <w:pStyle w:val="Akapitzlist"/>
        <w:numPr>
          <w:ilvl w:val="0"/>
          <w:numId w:val="34"/>
        </w:numPr>
        <w:spacing w:line="276" w:lineRule="auto"/>
        <w:jc w:val="both"/>
        <w:rPr>
          <w:rFonts w:cstheme="minorHAnsi"/>
        </w:rPr>
      </w:pPr>
      <w:r w:rsidRPr="006164B6">
        <w:rPr>
          <w:rFonts w:cstheme="minorHAnsi"/>
        </w:rPr>
        <w:t xml:space="preserve">Administratorem danych osobowych Przyjmującego Zamówienie (tj. danych osobowych osób reprezentujących oraz wskazanych jako do kontaktu) jest Samodzielny Zespół Publicznych Zakładów Opieki Zdrowotnej im. Dzieci Warszawy z siedzibą w Dziekanowie Leśnym (05-092 </w:t>
      </w:r>
      <w:r w:rsidR="00C23D68">
        <w:rPr>
          <w:rFonts w:cstheme="minorHAnsi"/>
        </w:rPr>
        <w:t>Dziekanów Leśny</w:t>
      </w:r>
      <w:r w:rsidRPr="006164B6">
        <w:rPr>
          <w:rFonts w:cstheme="minorHAnsi"/>
        </w:rPr>
        <w:t xml:space="preserve">), ul. Konopnickiej 65. Państwa dane są przetwarzane w związku z zawarciem </w:t>
      </w:r>
      <w:r w:rsidRPr="006164B6">
        <w:rPr>
          <w:rFonts w:cstheme="minorHAnsi"/>
        </w:rPr>
        <w:br/>
        <w:t xml:space="preserve">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8" w:history="1">
        <w:r w:rsidR="0034384C" w:rsidRPr="006164B6">
          <w:rPr>
            <w:rStyle w:val="Hipercze"/>
            <w:rFonts w:cstheme="minorHAnsi"/>
          </w:rPr>
          <w:t>https://szpitaldziekanow.pl/nasz-szpital/klauzula-informacyjna-dot-ochrony-danych-osobowych-kontrahentow/</w:t>
        </w:r>
      </w:hyperlink>
      <w:r w:rsidRPr="006164B6">
        <w:rPr>
          <w:rFonts w:cstheme="minorHAnsi"/>
        </w:rPr>
        <w:t>.</w:t>
      </w:r>
    </w:p>
    <w:p w14:paraId="12CDF298" w14:textId="5C347236" w:rsidR="00124B61" w:rsidRPr="006164B6" w:rsidRDefault="00FD06AD" w:rsidP="0034384C">
      <w:pPr>
        <w:pStyle w:val="Akapitzlist"/>
        <w:spacing w:after="0" w:line="276" w:lineRule="auto"/>
        <w:ind w:left="360"/>
        <w:jc w:val="center"/>
        <w:rPr>
          <w:rFonts w:cstheme="minorHAnsi"/>
        </w:rPr>
      </w:pPr>
      <w:r w:rsidRPr="006164B6">
        <w:rPr>
          <w:rFonts w:eastAsia="Times New Roman" w:cstheme="minorHAnsi"/>
          <w:b/>
          <w:bCs/>
          <w:color w:val="000000" w:themeColor="text1"/>
          <w:kern w:val="1"/>
          <w:lang w:eastAsia="hi-IN" w:bidi="hi-IN"/>
        </w:rPr>
        <w:br/>
      </w:r>
      <w:r w:rsidR="00AA1A93" w:rsidRPr="006164B6">
        <w:rPr>
          <w:rFonts w:eastAsia="Times New Roman" w:cstheme="minorHAnsi"/>
          <w:b/>
          <w:bCs/>
          <w:color w:val="000000" w:themeColor="text1"/>
          <w:kern w:val="1"/>
          <w:lang w:eastAsia="hi-IN" w:bidi="hi-IN"/>
        </w:rPr>
        <w:t>§ 1</w:t>
      </w:r>
      <w:r w:rsidR="001C4640">
        <w:rPr>
          <w:rFonts w:eastAsia="Times New Roman" w:cstheme="minorHAnsi"/>
          <w:b/>
          <w:bCs/>
          <w:color w:val="000000" w:themeColor="text1"/>
          <w:kern w:val="1"/>
          <w:lang w:eastAsia="hi-IN" w:bidi="hi-IN"/>
        </w:rPr>
        <w:t>0</w:t>
      </w:r>
      <w:r w:rsidR="0034384C" w:rsidRPr="006164B6">
        <w:rPr>
          <w:rFonts w:eastAsia="Times New Roman" w:cstheme="minorHAnsi"/>
          <w:b/>
          <w:bCs/>
          <w:color w:val="000000" w:themeColor="text1"/>
          <w:kern w:val="1"/>
          <w:lang w:eastAsia="hi-IN" w:bidi="hi-IN"/>
        </w:rPr>
        <w:t>.</w:t>
      </w:r>
    </w:p>
    <w:p w14:paraId="01E06705" w14:textId="77777777" w:rsidR="004477F5" w:rsidRPr="006164B6" w:rsidRDefault="002E2EFE" w:rsidP="004477F5">
      <w:pPr>
        <w:keepNext/>
        <w:widowControl w:val="0"/>
        <w:suppressAutoHyphens/>
        <w:spacing w:after="0" w:line="276" w:lineRule="auto"/>
        <w:ind w:left="720"/>
        <w:jc w:val="center"/>
        <w:outlineLvl w:val="0"/>
        <w:rPr>
          <w:rFonts w:eastAsia="Times New Roman" w:cstheme="minorHAnsi"/>
          <w:bCs/>
          <w:kern w:val="1"/>
          <w:lang w:eastAsia="hi-IN" w:bidi="hi-IN"/>
        </w:rPr>
      </w:pPr>
      <w:r w:rsidRPr="006164B6">
        <w:rPr>
          <w:rFonts w:eastAsia="Times New Roman" w:cstheme="minorHAnsi"/>
          <w:bCs/>
          <w:kern w:val="1"/>
          <w:lang w:eastAsia="hi-IN" w:bidi="hi-IN"/>
        </w:rPr>
        <w:t>Postanowienia końcowe</w:t>
      </w:r>
    </w:p>
    <w:p w14:paraId="18DCEE54" w14:textId="77777777" w:rsidR="004477F5" w:rsidRPr="006164B6" w:rsidRDefault="002E2EFE" w:rsidP="004477F5">
      <w:pPr>
        <w:pStyle w:val="Akapitzlist"/>
        <w:keepNext/>
        <w:widowControl w:val="0"/>
        <w:numPr>
          <w:ilvl w:val="0"/>
          <w:numId w:val="39"/>
        </w:numPr>
        <w:suppressAutoHyphens/>
        <w:spacing w:after="0" w:line="276" w:lineRule="auto"/>
        <w:jc w:val="both"/>
        <w:outlineLvl w:val="0"/>
        <w:rPr>
          <w:rFonts w:eastAsia="Times New Roman" w:cstheme="minorHAnsi"/>
          <w:bCs/>
          <w:kern w:val="1"/>
          <w:lang w:eastAsia="hi-IN" w:bidi="hi-IN"/>
        </w:rPr>
      </w:pPr>
      <w:r w:rsidRPr="006164B6">
        <w:rPr>
          <w:rFonts w:eastAsia="Times New Roman" w:cstheme="minorHAnsi"/>
          <w:color w:val="00000A"/>
          <w:kern w:val="2"/>
          <w:lang w:eastAsia="hi-IN" w:bidi="hi-IN"/>
        </w:rPr>
        <w:t>We wszystkich kwestiach nieuregulowanych niniejszą umową zastosowanie mają postanowienia przepisów powszechnie obowiązującego prawa, a w szczególności Kodeksu cywilnego.</w:t>
      </w:r>
    </w:p>
    <w:p w14:paraId="6EAFD93E" w14:textId="77777777" w:rsidR="004477F5" w:rsidRPr="006164B6" w:rsidRDefault="002E2EFE" w:rsidP="004477F5">
      <w:pPr>
        <w:pStyle w:val="Akapitzlist"/>
        <w:keepNext/>
        <w:widowControl w:val="0"/>
        <w:numPr>
          <w:ilvl w:val="0"/>
          <w:numId w:val="39"/>
        </w:numPr>
        <w:suppressAutoHyphens/>
        <w:spacing w:after="0" w:line="276" w:lineRule="auto"/>
        <w:jc w:val="both"/>
        <w:outlineLvl w:val="0"/>
        <w:rPr>
          <w:rFonts w:eastAsia="Times New Roman" w:cstheme="minorHAnsi"/>
          <w:bCs/>
          <w:kern w:val="1"/>
          <w:lang w:eastAsia="hi-IN" w:bidi="hi-IN"/>
        </w:rPr>
      </w:pPr>
      <w:r w:rsidRPr="006164B6">
        <w:rPr>
          <w:rFonts w:eastAsia="Times New Roman" w:cstheme="minorHAnsi"/>
          <w:color w:val="00000A"/>
          <w:kern w:val="2"/>
          <w:lang w:eastAsia="hi-IN" w:bidi="hi-IN"/>
        </w:rPr>
        <w:t>Nieważność całości lub części któregokolwiek z postanowień niniejszej umowy nie wpływa na ważność pozostałych jej postanowień, z zastrzeżeniem przepisu art. 58 § 3 Kodeksu cywilnego. Postanowienia nieważne Strony zobowiązują się niezwłocznie zastąpić właściwymi, całkowicie zgodnymi z zamierzeniami gospodarczymi, które legły u podstaw zawarcia niniejszej umowy.</w:t>
      </w:r>
    </w:p>
    <w:p w14:paraId="6B2E105D" w14:textId="77777777" w:rsidR="002E2EFE" w:rsidRPr="001C4640" w:rsidRDefault="002E2EFE" w:rsidP="004477F5">
      <w:pPr>
        <w:pStyle w:val="Akapitzlist"/>
        <w:keepNext/>
        <w:widowControl w:val="0"/>
        <w:numPr>
          <w:ilvl w:val="0"/>
          <w:numId w:val="39"/>
        </w:numPr>
        <w:suppressAutoHyphens/>
        <w:spacing w:after="0" w:line="276" w:lineRule="auto"/>
        <w:jc w:val="both"/>
        <w:outlineLvl w:val="0"/>
        <w:rPr>
          <w:rFonts w:eastAsia="Times New Roman" w:cstheme="minorHAnsi"/>
          <w:bCs/>
          <w:kern w:val="1"/>
          <w:lang w:eastAsia="hi-IN" w:bidi="hi-IN"/>
        </w:rPr>
      </w:pPr>
      <w:r w:rsidRPr="006164B6">
        <w:rPr>
          <w:rFonts w:eastAsia="Times New Roman" w:cstheme="minorHAnsi"/>
          <w:color w:val="00000A"/>
          <w:kern w:val="2"/>
          <w:lang w:eastAsia="hi-IN" w:bidi="hi-IN"/>
        </w:rPr>
        <w:t>Spory, które mogą wyniknąć na tle wykonania niniejszej umowy będzie rozstrzygał właściwy rzeczowo sąd dla Zamawiającego.</w:t>
      </w:r>
    </w:p>
    <w:p w14:paraId="7FE822E5" w14:textId="14354632" w:rsidR="001C4640" w:rsidRPr="006164B6" w:rsidRDefault="001C4640" w:rsidP="004477F5">
      <w:pPr>
        <w:pStyle w:val="Akapitzlist"/>
        <w:keepNext/>
        <w:widowControl w:val="0"/>
        <w:numPr>
          <w:ilvl w:val="0"/>
          <w:numId w:val="39"/>
        </w:numPr>
        <w:suppressAutoHyphens/>
        <w:spacing w:after="0" w:line="276" w:lineRule="auto"/>
        <w:jc w:val="both"/>
        <w:outlineLvl w:val="0"/>
        <w:rPr>
          <w:rFonts w:eastAsia="Times New Roman" w:cstheme="minorHAnsi"/>
          <w:bCs/>
          <w:kern w:val="1"/>
          <w:lang w:eastAsia="hi-IN" w:bidi="hi-IN"/>
        </w:rPr>
      </w:pPr>
      <w:r>
        <w:rPr>
          <w:rFonts w:eastAsia="Times New Roman" w:cstheme="minorHAnsi"/>
          <w:color w:val="00000A"/>
          <w:kern w:val="2"/>
          <w:lang w:eastAsia="hi-IN" w:bidi="hi-IN"/>
        </w:rPr>
        <w:t xml:space="preserve">Zmiany umowy wymagają </w:t>
      </w:r>
      <w:r w:rsidR="00C23D68">
        <w:rPr>
          <w:rFonts w:eastAsia="Times New Roman" w:cstheme="minorHAnsi"/>
          <w:color w:val="00000A"/>
          <w:kern w:val="2"/>
          <w:lang w:eastAsia="hi-IN" w:bidi="hi-IN"/>
        </w:rPr>
        <w:t>zachowania formy niniejszej umowy</w:t>
      </w:r>
      <w:r>
        <w:rPr>
          <w:rFonts w:eastAsia="Times New Roman" w:cstheme="minorHAnsi"/>
          <w:color w:val="00000A"/>
          <w:kern w:val="2"/>
          <w:lang w:eastAsia="hi-IN" w:bidi="hi-IN"/>
        </w:rPr>
        <w:t xml:space="preserve"> pod rygorem nieważności. </w:t>
      </w:r>
    </w:p>
    <w:p w14:paraId="014376B3" w14:textId="4BC79E49" w:rsidR="000A3133" w:rsidRPr="006164B6" w:rsidRDefault="000A3133" w:rsidP="004477F5">
      <w:pPr>
        <w:pStyle w:val="Akapitzlist"/>
        <w:keepNext/>
        <w:widowControl w:val="0"/>
        <w:numPr>
          <w:ilvl w:val="0"/>
          <w:numId w:val="39"/>
        </w:numPr>
        <w:suppressAutoHyphens/>
        <w:spacing w:after="0" w:line="276" w:lineRule="auto"/>
        <w:jc w:val="both"/>
        <w:outlineLvl w:val="0"/>
        <w:rPr>
          <w:rFonts w:eastAsia="Times New Roman" w:cstheme="minorHAnsi"/>
          <w:bCs/>
          <w:kern w:val="1"/>
          <w:lang w:eastAsia="hi-IN" w:bidi="hi-IN"/>
        </w:rPr>
      </w:pPr>
      <w:r w:rsidRPr="006164B6">
        <w:rPr>
          <w:rFonts w:eastAsia="Times New Roman" w:cstheme="minorHAnsi"/>
          <w:color w:val="00000A"/>
          <w:kern w:val="2"/>
          <w:lang w:eastAsia="hi-IN" w:bidi="hi-IN"/>
        </w:rPr>
        <w:t>Załączniki stanowią integralną część Umowy.</w:t>
      </w:r>
    </w:p>
    <w:p w14:paraId="6136AEE7" w14:textId="688C7D68" w:rsidR="002E2EFE" w:rsidRPr="001C4640" w:rsidRDefault="002E2EFE" w:rsidP="004477F5">
      <w:pPr>
        <w:pStyle w:val="Akapitzlist"/>
        <w:numPr>
          <w:ilvl w:val="0"/>
          <w:numId w:val="39"/>
        </w:numPr>
        <w:tabs>
          <w:tab w:val="left" w:pos="284"/>
        </w:tabs>
        <w:suppressAutoHyphens/>
        <w:spacing w:after="0" w:line="276" w:lineRule="auto"/>
        <w:jc w:val="both"/>
        <w:textAlignment w:val="baseline"/>
        <w:rPr>
          <w:rFonts w:eastAsia="SimSun, 宋体" w:cstheme="minorHAnsi"/>
          <w:kern w:val="3"/>
          <w:lang w:eastAsia="zh-CN" w:bidi="hi-IN"/>
        </w:rPr>
      </w:pPr>
      <w:r w:rsidRPr="001C4640">
        <w:rPr>
          <w:rFonts w:eastAsia="Times New Roman" w:cstheme="minorHAnsi"/>
          <w:kern w:val="2"/>
          <w:lang w:eastAsia="hi-IN" w:bidi="hi-IN"/>
        </w:rPr>
        <w:t xml:space="preserve">Umowa została </w:t>
      </w:r>
      <w:r w:rsidR="005854E7" w:rsidRPr="001C4640">
        <w:rPr>
          <w:rFonts w:eastAsia="Times New Roman" w:cstheme="minorHAnsi"/>
          <w:kern w:val="2"/>
          <w:lang w:eastAsia="hi-IN" w:bidi="hi-IN"/>
        </w:rPr>
        <w:t>zawarta w formie elektronicznej. Za dzień zawarcia umowy uważa się dzień złożenia podpisu przez ostatnią ze Stron.</w:t>
      </w:r>
    </w:p>
    <w:p w14:paraId="09E0BC26" w14:textId="77777777" w:rsidR="00124B61" w:rsidRPr="006164B6" w:rsidRDefault="00124B61" w:rsidP="0034384C">
      <w:pPr>
        <w:widowControl w:val="0"/>
        <w:suppressAutoHyphens/>
        <w:autoSpaceDN w:val="0"/>
        <w:spacing w:after="0" w:line="276" w:lineRule="auto"/>
        <w:jc w:val="both"/>
        <w:textAlignment w:val="baseline"/>
        <w:rPr>
          <w:rFonts w:eastAsia="SimSun, 宋体" w:cstheme="minorHAnsi"/>
          <w:kern w:val="3"/>
          <w:lang w:eastAsia="zh-CN" w:bidi="hi-IN"/>
        </w:rPr>
      </w:pPr>
    </w:p>
    <w:p w14:paraId="0D9EA452" w14:textId="77777777" w:rsidR="005D38D2" w:rsidRPr="006164B6" w:rsidRDefault="007A7A87" w:rsidP="0010395E">
      <w:pPr>
        <w:widowControl w:val="0"/>
        <w:suppressAutoHyphens/>
        <w:autoSpaceDN w:val="0"/>
        <w:spacing w:after="0" w:line="276" w:lineRule="auto"/>
        <w:ind w:firstLine="708"/>
        <w:jc w:val="center"/>
        <w:textAlignment w:val="baseline"/>
        <w:rPr>
          <w:rFonts w:eastAsia="SimSun, 宋体" w:cstheme="minorHAnsi"/>
          <w:smallCaps/>
          <w:kern w:val="3"/>
          <w:lang w:eastAsia="zh-CN" w:bidi="hi-IN"/>
        </w:rPr>
      </w:pPr>
      <w:r w:rsidRPr="006164B6">
        <w:rPr>
          <w:rFonts w:eastAsia="SimSun, 宋体" w:cstheme="minorHAnsi"/>
          <w:smallCaps/>
          <w:kern w:val="3"/>
          <w:lang w:eastAsia="zh-CN" w:bidi="hi-IN"/>
        </w:rPr>
        <w:t xml:space="preserve">Zamawiający                                                              </w:t>
      </w:r>
      <w:r w:rsidR="006F20D5" w:rsidRPr="006164B6">
        <w:rPr>
          <w:rFonts w:eastAsia="SimSun, 宋体" w:cstheme="minorHAnsi"/>
          <w:smallCaps/>
          <w:kern w:val="3"/>
          <w:lang w:eastAsia="zh-CN" w:bidi="hi-IN"/>
        </w:rPr>
        <w:t xml:space="preserve">                     </w:t>
      </w:r>
      <w:r w:rsidRPr="006164B6">
        <w:rPr>
          <w:rFonts w:eastAsia="SimSun, 宋体" w:cstheme="minorHAnsi"/>
          <w:smallCaps/>
          <w:kern w:val="3"/>
          <w:lang w:eastAsia="zh-CN" w:bidi="hi-IN"/>
        </w:rPr>
        <w:t xml:space="preserve">   Wykonawca       </w:t>
      </w:r>
    </w:p>
    <w:p w14:paraId="1A129F34" w14:textId="77777777" w:rsidR="005D38D2" w:rsidRPr="006164B6" w:rsidRDefault="005D38D2" w:rsidP="0010395E">
      <w:pPr>
        <w:widowControl w:val="0"/>
        <w:suppressAutoHyphens/>
        <w:autoSpaceDN w:val="0"/>
        <w:spacing w:after="0" w:line="276" w:lineRule="auto"/>
        <w:ind w:firstLine="708"/>
        <w:jc w:val="center"/>
        <w:textAlignment w:val="baseline"/>
        <w:rPr>
          <w:rFonts w:eastAsia="SimSun, 宋体" w:cstheme="minorHAnsi"/>
          <w:b/>
          <w:smallCaps/>
          <w:kern w:val="3"/>
          <w:lang w:eastAsia="zh-CN" w:bidi="hi-IN"/>
        </w:rPr>
      </w:pPr>
    </w:p>
    <w:p w14:paraId="57725752" w14:textId="77777777" w:rsidR="005D38D2" w:rsidRPr="006164B6" w:rsidRDefault="005D38D2" w:rsidP="0010395E">
      <w:pPr>
        <w:widowControl w:val="0"/>
        <w:suppressAutoHyphens/>
        <w:autoSpaceDN w:val="0"/>
        <w:spacing w:after="0" w:line="276" w:lineRule="auto"/>
        <w:ind w:firstLine="708"/>
        <w:jc w:val="center"/>
        <w:textAlignment w:val="baseline"/>
        <w:rPr>
          <w:rFonts w:eastAsia="SimSun, 宋体" w:cstheme="minorHAnsi"/>
          <w:b/>
          <w:smallCaps/>
          <w:kern w:val="3"/>
          <w:lang w:eastAsia="zh-CN" w:bidi="hi-IN"/>
        </w:rPr>
      </w:pPr>
    </w:p>
    <w:p w14:paraId="3DBEFD8E" w14:textId="20CFF75F" w:rsidR="005D38D2" w:rsidRPr="006164B6" w:rsidRDefault="007A7A87" w:rsidP="005D38D2">
      <w:pPr>
        <w:widowControl w:val="0"/>
        <w:suppressAutoHyphens/>
        <w:autoSpaceDN w:val="0"/>
        <w:spacing w:after="0" w:line="276" w:lineRule="auto"/>
        <w:textAlignment w:val="baseline"/>
        <w:rPr>
          <w:rFonts w:eastAsia="SimSun, 宋体" w:cstheme="minorHAnsi"/>
          <w:b/>
          <w:smallCaps/>
          <w:kern w:val="3"/>
          <w:lang w:eastAsia="zh-CN" w:bidi="hi-IN"/>
        </w:rPr>
      </w:pPr>
      <w:r w:rsidRPr="006164B6">
        <w:rPr>
          <w:rFonts w:eastAsia="SimSun, 宋体" w:cstheme="minorHAnsi"/>
          <w:b/>
          <w:smallCaps/>
          <w:kern w:val="3"/>
          <w:lang w:eastAsia="zh-CN" w:bidi="hi-IN"/>
        </w:rPr>
        <w:t xml:space="preserve">         </w:t>
      </w:r>
      <w:bookmarkEnd w:id="0"/>
    </w:p>
    <w:p w14:paraId="6312149D" w14:textId="77777777" w:rsidR="005D38D2" w:rsidRPr="006164B6" w:rsidRDefault="005D38D2" w:rsidP="005D38D2">
      <w:pPr>
        <w:widowControl w:val="0"/>
        <w:suppressAutoHyphens/>
        <w:autoSpaceDN w:val="0"/>
        <w:spacing w:after="0" w:line="276" w:lineRule="auto"/>
        <w:textAlignment w:val="baseline"/>
        <w:rPr>
          <w:rFonts w:eastAsia="SimSun, 宋体" w:cstheme="minorHAnsi"/>
          <w:b/>
          <w:smallCaps/>
          <w:kern w:val="3"/>
          <w:lang w:eastAsia="zh-CN" w:bidi="hi-IN"/>
        </w:rPr>
      </w:pPr>
    </w:p>
    <w:p w14:paraId="47ADB7AE" w14:textId="77777777" w:rsidR="005D38D2" w:rsidRPr="006164B6" w:rsidRDefault="005D38D2" w:rsidP="005D38D2">
      <w:pPr>
        <w:widowControl w:val="0"/>
        <w:suppressAutoHyphens/>
        <w:autoSpaceDN w:val="0"/>
        <w:spacing w:after="0" w:line="276" w:lineRule="auto"/>
        <w:textAlignment w:val="baseline"/>
        <w:rPr>
          <w:rFonts w:eastAsia="SimSun, 宋体" w:cstheme="minorHAnsi"/>
          <w:kern w:val="3"/>
          <w:lang w:eastAsia="zh-CN" w:bidi="hi-IN"/>
        </w:rPr>
      </w:pPr>
      <w:r w:rsidRPr="006164B6">
        <w:rPr>
          <w:rFonts w:cstheme="minorHAnsi"/>
        </w:rPr>
        <w:t>Załączniki:</w:t>
      </w:r>
      <w:r w:rsidRPr="006164B6">
        <w:rPr>
          <w:rFonts w:cstheme="minorHAnsi"/>
        </w:rPr>
        <w:tab/>
      </w:r>
    </w:p>
    <w:p w14:paraId="6E6C7695" w14:textId="6551BF84" w:rsidR="005D38D2" w:rsidRPr="006164B6" w:rsidRDefault="005D38D2" w:rsidP="005D38D2">
      <w:pPr>
        <w:spacing w:after="0" w:line="276" w:lineRule="auto"/>
        <w:jc w:val="both"/>
        <w:rPr>
          <w:rFonts w:cstheme="minorHAnsi"/>
        </w:rPr>
      </w:pPr>
      <w:r w:rsidRPr="006164B6">
        <w:rPr>
          <w:rFonts w:cstheme="minorHAnsi"/>
        </w:rPr>
        <w:t xml:space="preserve">1. </w:t>
      </w:r>
      <w:r w:rsidR="0095417A" w:rsidRPr="006164B6">
        <w:rPr>
          <w:rFonts w:cstheme="minorHAnsi"/>
        </w:rPr>
        <w:t>Formularz asortymentowo -cenowy zamówienia</w:t>
      </w:r>
      <w:r w:rsidR="005854E7" w:rsidRPr="006164B6">
        <w:rPr>
          <w:rFonts w:cstheme="minorHAnsi"/>
        </w:rPr>
        <w:t>,</w:t>
      </w:r>
    </w:p>
    <w:p w14:paraId="520E334E" w14:textId="60BA6D92" w:rsidR="001317C9" w:rsidRPr="006164B6" w:rsidRDefault="005D38D2" w:rsidP="005D38D2">
      <w:pPr>
        <w:spacing w:after="0" w:line="276" w:lineRule="auto"/>
        <w:jc w:val="both"/>
        <w:rPr>
          <w:rFonts w:cstheme="minorHAnsi"/>
        </w:rPr>
      </w:pPr>
      <w:r w:rsidRPr="006164B6">
        <w:rPr>
          <w:rFonts w:cstheme="minorHAnsi"/>
        </w:rPr>
        <w:t>2.</w:t>
      </w:r>
      <w:r w:rsidR="005854E7" w:rsidRPr="006164B6">
        <w:rPr>
          <w:rFonts w:cstheme="minorHAnsi"/>
        </w:rPr>
        <w:t xml:space="preserve"> </w:t>
      </w:r>
      <w:r w:rsidR="0095417A" w:rsidRPr="006164B6">
        <w:rPr>
          <w:rFonts w:cstheme="minorHAnsi"/>
        </w:rPr>
        <w:t>Formularz oferty</w:t>
      </w:r>
      <w:r w:rsidR="005854E7" w:rsidRPr="006164B6">
        <w:rPr>
          <w:rFonts w:cstheme="minorHAnsi"/>
        </w:rPr>
        <w:t>,</w:t>
      </w:r>
    </w:p>
    <w:p w14:paraId="4A466ED3" w14:textId="5A85AE08" w:rsidR="0095417A" w:rsidRPr="006164B6" w:rsidRDefault="0095417A" w:rsidP="005D38D2">
      <w:pPr>
        <w:spacing w:after="0" w:line="276" w:lineRule="auto"/>
        <w:jc w:val="both"/>
        <w:rPr>
          <w:rFonts w:cstheme="minorHAnsi"/>
        </w:rPr>
      </w:pPr>
      <w:r w:rsidRPr="006164B6">
        <w:rPr>
          <w:rFonts w:cstheme="minorHAnsi"/>
        </w:rPr>
        <w:t>3. Opis przedmiotu zamówienia.</w:t>
      </w:r>
    </w:p>
    <w:sectPr w:rsidR="0095417A" w:rsidRPr="006164B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C34E" w14:textId="77777777" w:rsidR="00CC24E6" w:rsidRDefault="00CC24E6" w:rsidP="004526E3">
      <w:pPr>
        <w:spacing w:after="0" w:line="240" w:lineRule="auto"/>
      </w:pPr>
      <w:r>
        <w:separator/>
      </w:r>
    </w:p>
  </w:endnote>
  <w:endnote w:type="continuationSeparator" w:id="0">
    <w:p w14:paraId="0E623BD7" w14:textId="77777777" w:rsidR="00CC24E6" w:rsidRDefault="00CC24E6" w:rsidP="0045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651355996"/>
      <w:docPartObj>
        <w:docPartGallery w:val="Page Numbers (Bottom of Page)"/>
        <w:docPartUnique/>
      </w:docPartObj>
    </w:sdtPr>
    <w:sdtEndPr>
      <w:rPr>
        <w:rFonts w:asciiTheme="majorBidi" w:hAnsiTheme="majorBidi"/>
        <w:sz w:val="22"/>
        <w:szCs w:val="22"/>
      </w:rPr>
    </w:sdtEndPr>
    <w:sdtContent>
      <w:p w14:paraId="1A7979C3" w14:textId="6C0F4E81" w:rsidR="0034384C" w:rsidRPr="0034384C" w:rsidRDefault="0034384C">
        <w:pPr>
          <w:pStyle w:val="Stopka"/>
          <w:jc w:val="right"/>
          <w:rPr>
            <w:rFonts w:asciiTheme="majorBidi" w:eastAsiaTheme="majorEastAsia" w:hAnsiTheme="majorBidi" w:cstheme="majorBidi"/>
          </w:rPr>
        </w:pPr>
        <w:r w:rsidRPr="0034384C">
          <w:rPr>
            <w:rFonts w:asciiTheme="majorBidi" w:eastAsiaTheme="majorEastAsia" w:hAnsiTheme="majorBidi" w:cstheme="majorBidi"/>
          </w:rPr>
          <w:t xml:space="preserve">str. </w:t>
        </w:r>
        <w:r w:rsidRPr="0034384C">
          <w:rPr>
            <w:rFonts w:asciiTheme="majorBidi" w:eastAsiaTheme="minorEastAsia" w:hAnsiTheme="majorBidi" w:cstheme="majorBidi"/>
          </w:rPr>
          <w:fldChar w:fldCharType="begin"/>
        </w:r>
        <w:r w:rsidRPr="0034384C">
          <w:rPr>
            <w:rFonts w:asciiTheme="majorBidi" w:hAnsiTheme="majorBidi" w:cstheme="majorBidi"/>
          </w:rPr>
          <w:instrText>PAGE    \* MERGEFORMAT</w:instrText>
        </w:r>
        <w:r w:rsidRPr="0034384C">
          <w:rPr>
            <w:rFonts w:asciiTheme="majorBidi" w:eastAsiaTheme="minorEastAsia" w:hAnsiTheme="majorBidi" w:cstheme="majorBidi"/>
          </w:rPr>
          <w:fldChar w:fldCharType="separate"/>
        </w:r>
        <w:r w:rsidR="00B4459F" w:rsidRPr="00B4459F">
          <w:rPr>
            <w:rFonts w:asciiTheme="majorBidi" w:eastAsiaTheme="majorEastAsia" w:hAnsiTheme="majorBidi" w:cstheme="majorBidi"/>
            <w:noProof/>
          </w:rPr>
          <w:t>5</w:t>
        </w:r>
        <w:r w:rsidRPr="0034384C">
          <w:rPr>
            <w:rFonts w:asciiTheme="majorBidi" w:eastAsiaTheme="majorEastAsia" w:hAnsiTheme="majorBidi" w:cstheme="majorBidi"/>
          </w:rPr>
          <w:fldChar w:fldCharType="end"/>
        </w:r>
      </w:p>
    </w:sdtContent>
  </w:sdt>
  <w:p w14:paraId="4140F9F8" w14:textId="77777777" w:rsidR="0034384C" w:rsidRDefault="003438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FB719" w14:textId="77777777" w:rsidR="00CC24E6" w:rsidRDefault="00CC24E6" w:rsidP="004526E3">
      <w:pPr>
        <w:spacing w:after="0" w:line="240" w:lineRule="auto"/>
      </w:pPr>
      <w:r>
        <w:separator/>
      </w:r>
    </w:p>
  </w:footnote>
  <w:footnote w:type="continuationSeparator" w:id="0">
    <w:p w14:paraId="2BD8BF63" w14:textId="77777777" w:rsidR="00CC24E6" w:rsidRDefault="00CC24E6" w:rsidP="00452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7D3E" w14:textId="16955F75" w:rsidR="003C7E4A" w:rsidRPr="003C7E4A" w:rsidRDefault="003C7E4A" w:rsidP="003C7E4A">
    <w:pPr>
      <w:pStyle w:val="Nagwek"/>
      <w:jc w:val="right"/>
      <w:rPr>
        <w:rFonts w:ascii="Times New Roman" w:hAnsi="Times New Roman" w:cs="Times New Roman"/>
        <w:b/>
      </w:rPr>
    </w:pPr>
    <w:r w:rsidRPr="003C7E4A">
      <w:rPr>
        <w:rFonts w:ascii="Times New Roman" w:hAnsi="Times New Roman" w:cs="Times New Roman"/>
        <w:b/>
      </w:rPr>
      <w:t>Załącznik nr 5 do Zapytania ofertowego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905A38FA"/>
    <w:lvl w:ilvl="0">
      <w:start w:val="1"/>
      <w:numFmt w:val="decimal"/>
      <w:suff w:val="nothing"/>
      <w:lvlText w:val="%1)"/>
      <w:lvlJc w:val="left"/>
      <w:pPr>
        <w:tabs>
          <w:tab w:val="num" w:pos="0"/>
        </w:tabs>
        <w:ind w:left="0" w:firstLine="0"/>
      </w:pPr>
      <w:rPr>
        <w:b w:val="0"/>
        <w:bCs/>
        <w:i w:val="0"/>
        <w:sz w:val="24"/>
      </w:rPr>
    </w:lvl>
    <w:lvl w:ilvl="1">
      <w:start w:val="1"/>
      <w:numFmt w:val="lowerLetter"/>
      <w:suff w:val="nothing"/>
      <w:lvlText w:val="%2."/>
      <w:lvlJc w:val="left"/>
      <w:pPr>
        <w:tabs>
          <w:tab w:val="num" w:pos="0"/>
        </w:tabs>
        <w:ind w:left="0" w:firstLine="0"/>
      </w:p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1" w15:restartNumberingAfterBreak="0">
    <w:nsid w:val="00000011"/>
    <w:multiLevelType w:val="multilevel"/>
    <w:tmpl w:val="BF9E8B3C"/>
    <w:name w:val="WW8Num3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1C"/>
    <w:multiLevelType w:val="multilevel"/>
    <w:tmpl w:val="D41E3E80"/>
    <w:lvl w:ilvl="0">
      <w:start w:val="1"/>
      <w:numFmt w:val="decimal"/>
      <w:suff w:val="nothing"/>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3" w15:restartNumberingAfterBreak="0">
    <w:nsid w:val="0C5A0829"/>
    <w:multiLevelType w:val="hybridMultilevel"/>
    <w:tmpl w:val="7542C1B8"/>
    <w:lvl w:ilvl="0" w:tplc="4BD0D452">
      <w:start w:val="1"/>
      <w:numFmt w:val="decimal"/>
      <w:lvlText w:val="%1."/>
      <w:lvlJc w:val="left"/>
      <w:pPr>
        <w:ind w:left="360" w:hanging="360"/>
      </w:pPr>
      <w:rPr>
        <w:b w:val="0"/>
        <w:bCs/>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6E21663"/>
    <w:multiLevelType w:val="hybridMultilevel"/>
    <w:tmpl w:val="99B8A410"/>
    <w:lvl w:ilvl="0" w:tplc="7E56425C">
      <w:start w:val="1"/>
      <w:numFmt w:val="lowerLetter"/>
      <w:lvlText w:val="%1)"/>
      <w:lvlJc w:val="left"/>
      <w:pPr>
        <w:ind w:left="785" w:hanging="360"/>
      </w:pPr>
      <w:rPr>
        <w:b w:val="0"/>
        <w:bCs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5" w15:restartNumberingAfterBreak="0">
    <w:nsid w:val="17391F3A"/>
    <w:multiLevelType w:val="hybridMultilevel"/>
    <w:tmpl w:val="3FD4320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93C73"/>
    <w:multiLevelType w:val="hybridMultilevel"/>
    <w:tmpl w:val="A712043A"/>
    <w:lvl w:ilvl="0" w:tplc="7C5EB742">
      <w:start w:val="1"/>
      <w:numFmt w:val="decimal"/>
      <w:lvlText w:val="%1."/>
      <w:lvlJc w:val="left"/>
      <w:pPr>
        <w:ind w:left="720" w:hanging="360"/>
      </w:pPr>
      <w:rPr>
        <w:b/>
      </w:rPr>
    </w:lvl>
    <w:lvl w:ilvl="1" w:tplc="61B49E28">
      <w:start w:val="1"/>
      <w:numFmt w:val="decimal"/>
      <w:lvlText w:val="%2)"/>
      <w:lvlJc w:val="left"/>
      <w:pPr>
        <w:ind w:left="785"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9307909"/>
    <w:multiLevelType w:val="multilevel"/>
    <w:tmpl w:val="355A2140"/>
    <w:lvl w:ilvl="0">
      <w:start w:val="1"/>
      <w:numFmt w:val="decimal"/>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8"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3A568B"/>
    <w:multiLevelType w:val="hybridMultilevel"/>
    <w:tmpl w:val="4C9E99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2112EA1"/>
    <w:multiLevelType w:val="hybridMultilevel"/>
    <w:tmpl w:val="0E3088A0"/>
    <w:lvl w:ilvl="0" w:tplc="D8DE3D44">
      <w:start w:val="1"/>
      <w:numFmt w:val="decimal"/>
      <w:lvlText w:val="%1."/>
      <w:legacy w:legacy="1" w:legacySpace="0" w:legacyIndent="283"/>
      <w:lvlJc w:val="left"/>
      <w:pPr>
        <w:ind w:left="328" w:hanging="283"/>
      </w:pPr>
      <w:rPr>
        <w:rFonts w:asciiTheme="minorHAnsi" w:eastAsia="Times New Roman" w:hAnsiTheme="minorHAnsi" w:cstheme="minorHAnsi" w:hint="default"/>
        <w:b w:val="0"/>
        <w:bCs/>
        <w:i w:val="0"/>
        <w:strike w:val="0"/>
        <w:dstrike w:val="0"/>
        <w:sz w:val="22"/>
        <w:szCs w:val="22"/>
        <w:u w:val="none"/>
        <w:effect w:val="none"/>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1" w15:restartNumberingAfterBreak="0">
    <w:nsid w:val="263576D3"/>
    <w:multiLevelType w:val="singleLevel"/>
    <w:tmpl w:val="11765A4E"/>
    <w:lvl w:ilvl="0">
      <w:start w:val="1"/>
      <w:numFmt w:val="decimal"/>
      <w:lvlText w:val="%1."/>
      <w:legacy w:legacy="1" w:legacySpace="0" w:legacyIndent="360"/>
      <w:lvlJc w:val="left"/>
      <w:rPr>
        <w:rFonts w:ascii="Times New Roman" w:hAnsi="Times New Roman" w:cs="Times New Roman" w:hint="default"/>
        <w:b w:val="0"/>
        <w:bCs/>
        <w:sz w:val="24"/>
        <w:szCs w:val="28"/>
      </w:rPr>
    </w:lvl>
  </w:abstractNum>
  <w:abstractNum w:abstractNumId="12" w15:restartNumberingAfterBreak="0">
    <w:nsid w:val="29A01425"/>
    <w:multiLevelType w:val="hybridMultilevel"/>
    <w:tmpl w:val="1D4E91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C253D84"/>
    <w:multiLevelType w:val="hybridMultilevel"/>
    <w:tmpl w:val="B49AFE18"/>
    <w:lvl w:ilvl="0" w:tplc="6BA4078E">
      <w:start w:val="1"/>
      <w:numFmt w:val="lowerLetter"/>
      <w:lvlText w:val="%1)"/>
      <w:lvlJc w:val="left"/>
      <w:pPr>
        <w:ind w:left="927" w:hanging="360"/>
      </w:pPr>
      <w:rPr>
        <w:rFonts w:asciiTheme="majorBidi" w:eastAsia="Calibri" w:hAnsiTheme="majorBidi" w:cstheme="majorBidi"/>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4" w15:restartNumberingAfterBreak="0">
    <w:nsid w:val="2D8B7A3C"/>
    <w:multiLevelType w:val="hybridMultilevel"/>
    <w:tmpl w:val="461866E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6A4EF0"/>
    <w:multiLevelType w:val="multilevel"/>
    <w:tmpl w:val="EA0A0304"/>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15:restartNumberingAfterBreak="0">
    <w:nsid w:val="324009C7"/>
    <w:multiLevelType w:val="singleLevel"/>
    <w:tmpl w:val="4748E2D2"/>
    <w:lvl w:ilvl="0">
      <w:start w:val="1"/>
      <w:numFmt w:val="decimal"/>
      <w:lvlText w:val="%1."/>
      <w:legacy w:legacy="1" w:legacySpace="0" w:legacyIndent="283"/>
      <w:lvlJc w:val="left"/>
      <w:pPr>
        <w:ind w:left="283" w:hanging="283"/>
      </w:pPr>
      <w:rPr>
        <w:rFonts w:asciiTheme="minorHAnsi" w:eastAsia="Times New Roman" w:hAnsiTheme="minorHAnsi" w:cstheme="minorHAnsi" w:hint="default"/>
        <w:b w:val="0"/>
        <w:bCs/>
        <w:i w:val="0"/>
        <w:strike w:val="0"/>
        <w:dstrike w:val="0"/>
        <w:sz w:val="24"/>
        <w:szCs w:val="18"/>
        <w:u w:val="none"/>
        <w:effect w:val="none"/>
      </w:rPr>
    </w:lvl>
  </w:abstractNum>
  <w:abstractNum w:abstractNumId="17" w15:restartNumberingAfterBreak="0">
    <w:nsid w:val="3BBD78ED"/>
    <w:multiLevelType w:val="hybridMultilevel"/>
    <w:tmpl w:val="117E4C72"/>
    <w:lvl w:ilvl="0" w:tplc="29A61CFC">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990837C8">
      <w:start w:val="1"/>
      <w:numFmt w:val="decimal"/>
      <w:lvlText w:val="%3)"/>
      <w:lvlJc w:val="left"/>
      <w:pPr>
        <w:ind w:left="1980" w:hanging="360"/>
      </w:pPr>
      <w:rPr>
        <w:b/>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348EB92A">
      <w:start w:val="1"/>
      <w:numFmt w:val="decimal"/>
      <w:lvlText w:val="%7."/>
      <w:lvlJc w:val="left"/>
      <w:pPr>
        <w:ind w:left="643"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3FFE3ECE"/>
    <w:multiLevelType w:val="hybridMultilevel"/>
    <w:tmpl w:val="54AE0D44"/>
    <w:lvl w:ilvl="0" w:tplc="3FDAEC20">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1D662F2"/>
    <w:multiLevelType w:val="hybridMultilevel"/>
    <w:tmpl w:val="43F0D0D0"/>
    <w:lvl w:ilvl="0" w:tplc="4B0A52F4">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2C84000"/>
    <w:multiLevelType w:val="singleLevel"/>
    <w:tmpl w:val="3B90953A"/>
    <w:lvl w:ilvl="0">
      <w:start w:val="1"/>
      <w:numFmt w:val="decimal"/>
      <w:lvlText w:val="%1."/>
      <w:legacy w:legacy="1" w:legacySpace="0" w:legacyIndent="283"/>
      <w:lvlJc w:val="left"/>
      <w:pPr>
        <w:ind w:left="283" w:hanging="283"/>
      </w:pPr>
      <w:rPr>
        <w:rFonts w:asciiTheme="minorHAnsi" w:eastAsia="Times New Roman" w:hAnsiTheme="minorHAnsi" w:cstheme="minorHAnsi" w:hint="default"/>
        <w:b w:val="0"/>
        <w:bCs/>
        <w:i w:val="0"/>
        <w:strike w:val="0"/>
        <w:dstrike w:val="0"/>
        <w:sz w:val="22"/>
        <w:szCs w:val="22"/>
        <w:u w:val="none"/>
        <w:effect w:val="none"/>
      </w:rPr>
    </w:lvl>
  </w:abstractNum>
  <w:abstractNum w:abstractNumId="21" w15:restartNumberingAfterBreak="0">
    <w:nsid w:val="45C30283"/>
    <w:multiLevelType w:val="hybridMultilevel"/>
    <w:tmpl w:val="31E43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6877E1A"/>
    <w:multiLevelType w:val="hybridMultilevel"/>
    <w:tmpl w:val="84264BF0"/>
    <w:lvl w:ilvl="0" w:tplc="9D10EC44">
      <w:start w:val="1"/>
      <w:numFmt w:val="decimal"/>
      <w:lvlText w:val="%1)"/>
      <w:lvlJc w:val="left"/>
      <w:pPr>
        <w:ind w:left="1068" w:hanging="360"/>
      </w:pPr>
      <w:rPr>
        <w:b w:val="0"/>
        <w:bCs/>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3" w15:restartNumberingAfterBreak="0">
    <w:nsid w:val="47C51AC7"/>
    <w:multiLevelType w:val="hybridMultilevel"/>
    <w:tmpl w:val="A73067FE"/>
    <w:lvl w:ilvl="0" w:tplc="F8FA59C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FF2C75"/>
    <w:multiLevelType w:val="hybridMultilevel"/>
    <w:tmpl w:val="8FF29F0E"/>
    <w:lvl w:ilvl="0" w:tplc="3530F15A">
      <w:start w:val="1"/>
      <w:numFmt w:val="decimal"/>
      <w:lvlText w:val="%1."/>
      <w:lvlJc w:val="left"/>
      <w:pPr>
        <w:ind w:left="360" w:hanging="360"/>
      </w:pPr>
      <w:rPr>
        <w:rFonts w:cs="Times New Roman" w:hint="default"/>
        <w:i w:val="0"/>
        <w:sz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5" w15:restartNumberingAfterBreak="0">
    <w:nsid w:val="4CBE5DB4"/>
    <w:multiLevelType w:val="hybridMultilevel"/>
    <w:tmpl w:val="0C7891A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6" w15:restartNumberingAfterBreak="0">
    <w:nsid w:val="4D87796D"/>
    <w:multiLevelType w:val="hybridMultilevel"/>
    <w:tmpl w:val="5A223C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F2E67D5"/>
    <w:multiLevelType w:val="hybridMultilevel"/>
    <w:tmpl w:val="DE340158"/>
    <w:lvl w:ilvl="0" w:tplc="F82AF22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FC335C5"/>
    <w:multiLevelType w:val="hybridMultilevel"/>
    <w:tmpl w:val="F30EFF12"/>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1310A02"/>
    <w:multiLevelType w:val="hybridMultilevel"/>
    <w:tmpl w:val="64AED4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7860099"/>
    <w:multiLevelType w:val="hybridMultilevel"/>
    <w:tmpl w:val="30405F22"/>
    <w:name w:val="WW8Num202"/>
    <w:lvl w:ilvl="0" w:tplc="B1F48236">
      <w:start w:val="2"/>
      <w:numFmt w:val="decimal"/>
      <w:lvlText w:val="%1."/>
      <w:lvlJc w:val="left"/>
      <w:pPr>
        <w:tabs>
          <w:tab w:val="num" w:pos="0"/>
        </w:tabs>
        <w:ind w:left="357" w:hanging="357"/>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B04E5E"/>
    <w:multiLevelType w:val="hybridMultilevel"/>
    <w:tmpl w:val="83D05CDC"/>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89D36E0"/>
    <w:multiLevelType w:val="hybridMultilevel"/>
    <w:tmpl w:val="EA58F98C"/>
    <w:lvl w:ilvl="0" w:tplc="1F3CC1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A886754"/>
    <w:multiLevelType w:val="hybridMultilevel"/>
    <w:tmpl w:val="C4101D74"/>
    <w:lvl w:ilvl="0" w:tplc="D34828DC">
      <w:start w:val="2"/>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4" w15:restartNumberingAfterBreak="0">
    <w:nsid w:val="5B60431E"/>
    <w:multiLevelType w:val="hybridMultilevel"/>
    <w:tmpl w:val="38742E84"/>
    <w:lvl w:ilvl="0" w:tplc="5486009E">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DE90D024">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669662A1"/>
    <w:multiLevelType w:val="hybridMultilevel"/>
    <w:tmpl w:val="1ED2A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921564"/>
    <w:multiLevelType w:val="hybridMultilevel"/>
    <w:tmpl w:val="EE969D6C"/>
    <w:lvl w:ilvl="0" w:tplc="9EC0D5AE">
      <w:start w:val="1"/>
      <w:numFmt w:val="lowerLetter"/>
      <w:lvlText w:val="%1)"/>
      <w:lvlJc w:val="left"/>
      <w:pPr>
        <w:ind w:left="1068"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DCC673E"/>
    <w:multiLevelType w:val="singleLevel"/>
    <w:tmpl w:val="80829DAA"/>
    <w:lvl w:ilvl="0">
      <w:start w:val="1"/>
      <w:numFmt w:val="decimal"/>
      <w:lvlText w:val="%1."/>
      <w:legacy w:legacy="1" w:legacySpace="0" w:legacyIndent="283"/>
      <w:lvlJc w:val="left"/>
      <w:pPr>
        <w:ind w:left="283" w:hanging="283"/>
      </w:pPr>
      <w:rPr>
        <w:rFonts w:asciiTheme="minorHAnsi" w:eastAsia="Times New Roman" w:hAnsiTheme="minorHAnsi" w:cstheme="minorHAnsi" w:hint="default"/>
        <w:b w:val="0"/>
        <w:bCs/>
        <w:i w:val="0"/>
        <w:strike w:val="0"/>
        <w:dstrike w:val="0"/>
        <w:sz w:val="22"/>
        <w:szCs w:val="18"/>
        <w:u w:val="none"/>
        <w:effect w:val="none"/>
      </w:rPr>
    </w:lvl>
  </w:abstractNum>
  <w:abstractNum w:abstractNumId="38" w15:restartNumberingAfterBreak="0">
    <w:nsid w:val="70F6598F"/>
    <w:multiLevelType w:val="hybridMultilevel"/>
    <w:tmpl w:val="2AEAD3A6"/>
    <w:lvl w:ilvl="0" w:tplc="4CF484BE">
      <w:start w:val="1"/>
      <w:numFmt w:val="decimal"/>
      <w:lvlText w:val="%1)"/>
      <w:lvlJc w:val="left"/>
      <w:pPr>
        <w:ind w:left="780" w:hanging="360"/>
      </w:pPr>
      <w:rPr>
        <w:rFonts w:ascii="Calibri" w:eastAsia="Times New Roman" w:hAnsi="Calibri" w:cs="Calibri"/>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9" w15:restartNumberingAfterBreak="0">
    <w:nsid w:val="717E50DF"/>
    <w:multiLevelType w:val="singleLevel"/>
    <w:tmpl w:val="1C1830C8"/>
    <w:lvl w:ilvl="0">
      <w:start w:val="1"/>
      <w:numFmt w:val="decimal"/>
      <w:lvlText w:val="%1."/>
      <w:legacy w:legacy="1" w:legacySpace="0" w:legacyIndent="283"/>
      <w:lvlJc w:val="left"/>
      <w:pPr>
        <w:ind w:left="283" w:hanging="283"/>
      </w:pPr>
      <w:rPr>
        <w:rFonts w:asciiTheme="minorHAnsi" w:eastAsia="Times New Roman" w:hAnsiTheme="minorHAnsi" w:cstheme="minorHAnsi" w:hint="default"/>
        <w:b w:val="0"/>
        <w:bCs/>
        <w:i w:val="0"/>
        <w:strike w:val="0"/>
        <w:dstrike w:val="0"/>
        <w:sz w:val="22"/>
        <w:szCs w:val="22"/>
        <w:u w:val="none"/>
        <w:effect w:val="none"/>
      </w:rPr>
    </w:lvl>
  </w:abstractNum>
  <w:abstractNum w:abstractNumId="40" w15:restartNumberingAfterBreak="0">
    <w:nsid w:val="73CE6FC6"/>
    <w:multiLevelType w:val="hybridMultilevel"/>
    <w:tmpl w:val="2DDCC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D780B64">
      <w:start w:val="1"/>
      <w:numFmt w:val="decimal"/>
      <w:lvlText w:val="%4."/>
      <w:lvlJc w:val="left"/>
      <w:pPr>
        <w:ind w:left="360" w:hanging="360"/>
      </w:pPr>
      <w:rPr>
        <w:b w:val="0"/>
        <w:bCs/>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7AD16ED8"/>
    <w:multiLevelType w:val="hybridMultilevel"/>
    <w:tmpl w:val="78747328"/>
    <w:lvl w:ilvl="0" w:tplc="33628FE6">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25653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8022289">
    <w:abstractNumId w:val="39"/>
    <w:lvlOverride w:ilvl="0">
      <w:startOverride w:val="1"/>
    </w:lvlOverride>
  </w:num>
  <w:num w:numId="3" w16cid:durableId="17119547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038951">
    <w:abstractNumId w:val="5"/>
    <w:lvlOverride w:ilvl="0">
      <w:startOverride w:val="1"/>
    </w:lvlOverride>
    <w:lvlOverride w:ilvl="1"/>
    <w:lvlOverride w:ilvl="2"/>
    <w:lvlOverride w:ilvl="3"/>
    <w:lvlOverride w:ilvl="4"/>
    <w:lvlOverride w:ilvl="5"/>
    <w:lvlOverride w:ilvl="6"/>
    <w:lvlOverride w:ilvl="7"/>
    <w:lvlOverride w:ilvl="8"/>
  </w:num>
  <w:num w:numId="5" w16cid:durableId="501244191">
    <w:abstractNumId w:val="37"/>
    <w:lvlOverride w:ilvl="0">
      <w:startOverride w:val="1"/>
    </w:lvlOverride>
  </w:num>
  <w:num w:numId="6" w16cid:durableId="1218200072">
    <w:abstractNumId w:val="20"/>
    <w:lvlOverride w:ilvl="0">
      <w:startOverride w:val="1"/>
    </w:lvlOverride>
  </w:num>
  <w:num w:numId="7" w16cid:durableId="10708815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0149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1610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2661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0578902">
    <w:abstractNumId w:val="16"/>
    <w:lvlOverride w:ilvl="0">
      <w:startOverride w:val="1"/>
    </w:lvlOverride>
  </w:num>
  <w:num w:numId="12" w16cid:durableId="120660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76773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61650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67021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21881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51471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87645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86478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7954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945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98054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6091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05399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0300807">
    <w:abstractNumId w:val="2"/>
  </w:num>
  <w:num w:numId="26" w16cid:durableId="428893454">
    <w:abstractNumId w:val="11"/>
    <w:lvlOverride w:ilvl="0">
      <w:startOverride w:val="1"/>
    </w:lvlOverride>
  </w:num>
  <w:num w:numId="27" w16cid:durableId="1828126825">
    <w:abstractNumId w:val="27"/>
  </w:num>
  <w:num w:numId="28" w16cid:durableId="451556234">
    <w:abstractNumId w:val="5"/>
  </w:num>
  <w:num w:numId="29" w16cid:durableId="742215411">
    <w:abstractNumId w:val="3"/>
  </w:num>
  <w:num w:numId="30" w16cid:durableId="188876645">
    <w:abstractNumId w:val="9"/>
  </w:num>
  <w:num w:numId="31" w16cid:durableId="1521509462">
    <w:abstractNumId w:val="29"/>
  </w:num>
  <w:num w:numId="32" w16cid:durableId="1024399561">
    <w:abstractNumId w:val="12"/>
  </w:num>
  <w:num w:numId="33" w16cid:durableId="948272695">
    <w:abstractNumId w:val="10"/>
  </w:num>
  <w:num w:numId="34" w16cid:durableId="1201550929">
    <w:abstractNumId w:val="8"/>
  </w:num>
  <w:num w:numId="35" w16cid:durableId="1778602514">
    <w:abstractNumId w:val="35"/>
  </w:num>
  <w:num w:numId="36" w16cid:durableId="1691837367">
    <w:abstractNumId w:val="25"/>
  </w:num>
  <w:num w:numId="37" w16cid:durableId="1179463456">
    <w:abstractNumId w:val="13"/>
  </w:num>
  <w:num w:numId="38" w16cid:durableId="991061231">
    <w:abstractNumId w:val="7"/>
  </w:num>
  <w:num w:numId="39" w16cid:durableId="441608881">
    <w:abstractNumId w:val="14"/>
  </w:num>
  <w:num w:numId="40" w16cid:durableId="658734357">
    <w:abstractNumId w:val="33"/>
  </w:num>
  <w:num w:numId="41" w16cid:durableId="102769764">
    <w:abstractNumId w:val="1"/>
  </w:num>
  <w:num w:numId="42" w16cid:durableId="1575118263">
    <w:abstractNumId w:val="38"/>
  </w:num>
  <w:num w:numId="43" w16cid:durableId="1124692424">
    <w:abstractNumId w:val="30"/>
  </w:num>
  <w:num w:numId="44" w16cid:durableId="11489815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77515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A87"/>
    <w:rsid w:val="00010FD0"/>
    <w:rsid w:val="00020B05"/>
    <w:rsid w:val="00021285"/>
    <w:rsid w:val="00050B7C"/>
    <w:rsid w:val="000534AF"/>
    <w:rsid w:val="00086A80"/>
    <w:rsid w:val="00095F47"/>
    <w:rsid w:val="000A3133"/>
    <w:rsid w:val="000A7465"/>
    <w:rsid w:val="000D4D35"/>
    <w:rsid w:val="000F281A"/>
    <w:rsid w:val="0010395E"/>
    <w:rsid w:val="00104FBE"/>
    <w:rsid w:val="00113A31"/>
    <w:rsid w:val="00124B61"/>
    <w:rsid w:val="00125531"/>
    <w:rsid w:val="001317C9"/>
    <w:rsid w:val="001509B4"/>
    <w:rsid w:val="00174B73"/>
    <w:rsid w:val="001C4640"/>
    <w:rsid w:val="001F6D58"/>
    <w:rsid w:val="002356A5"/>
    <w:rsid w:val="002427FF"/>
    <w:rsid w:val="00246D72"/>
    <w:rsid w:val="00263B4F"/>
    <w:rsid w:val="00273FE7"/>
    <w:rsid w:val="002A5C87"/>
    <w:rsid w:val="002C5BF0"/>
    <w:rsid w:val="002E2EFE"/>
    <w:rsid w:val="00341871"/>
    <w:rsid w:val="0034384C"/>
    <w:rsid w:val="00345BEB"/>
    <w:rsid w:val="003521EA"/>
    <w:rsid w:val="0035225B"/>
    <w:rsid w:val="00354E70"/>
    <w:rsid w:val="0039707F"/>
    <w:rsid w:val="003C1976"/>
    <w:rsid w:val="003C7E4A"/>
    <w:rsid w:val="003D7E6A"/>
    <w:rsid w:val="003E35E0"/>
    <w:rsid w:val="004477F5"/>
    <w:rsid w:val="004526E3"/>
    <w:rsid w:val="00461B0A"/>
    <w:rsid w:val="00494829"/>
    <w:rsid w:val="004976DF"/>
    <w:rsid w:val="004C31D4"/>
    <w:rsid w:val="004C3271"/>
    <w:rsid w:val="004C4EB4"/>
    <w:rsid w:val="004C705B"/>
    <w:rsid w:val="004D10DA"/>
    <w:rsid w:val="00566BC5"/>
    <w:rsid w:val="00571BD1"/>
    <w:rsid w:val="00585396"/>
    <w:rsid w:val="005854E7"/>
    <w:rsid w:val="005B59BC"/>
    <w:rsid w:val="005D38D2"/>
    <w:rsid w:val="006164B6"/>
    <w:rsid w:val="0063612C"/>
    <w:rsid w:val="00674528"/>
    <w:rsid w:val="006D0C7B"/>
    <w:rsid w:val="006E0261"/>
    <w:rsid w:val="006F20D5"/>
    <w:rsid w:val="0072730C"/>
    <w:rsid w:val="007817B2"/>
    <w:rsid w:val="007842A8"/>
    <w:rsid w:val="007A7A87"/>
    <w:rsid w:val="007C4E36"/>
    <w:rsid w:val="007D1E5D"/>
    <w:rsid w:val="008220EC"/>
    <w:rsid w:val="00823DE0"/>
    <w:rsid w:val="0085133C"/>
    <w:rsid w:val="00885D10"/>
    <w:rsid w:val="009244D0"/>
    <w:rsid w:val="00937D45"/>
    <w:rsid w:val="00942AE5"/>
    <w:rsid w:val="0095417A"/>
    <w:rsid w:val="00957584"/>
    <w:rsid w:val="0096745E"/>
    <w:rsid w:val="00980469"/>
    <w:rsid w:val="009A6934"/>
    <w:rsid w:val="009D42D2"/>
    <w:rsid w:val="009E1120"/>
    <w:rsid w:val="009E60A4"/>
    <w:rsid w:val="00A1512E"/>
    <w:rsid w:val="00A4131E"/>
    <w:rsid w:val="00A51254"/>
    <w:rsid w:val="00A6051D"/>
    <w:rsid w:val="00A6410B"/>
    <w:rsid w:val="00AA1A93"/>
    <w:rsid w:val="00AA6D01"/>
    <w:rsid w:val="00AE41B6"/>
    <w:rsid w:val="00B42413"/>
    <w:rsid w:val="00B4459F"/>
    <w:rsid w:val="00B45C94"/>
    <w:rsid w:val="00B54D83"/>
    <w:rsid w:val="00B54FC8"/>
    <w:rsid w:val="00B645B9"/>
    <w:rsid w:val="00B7415A"/>
    <w:rsid w:val="00B840B1"/>
    <w:rsid w:val="00BA2D3E"/>
    <w:rsid w:val="00BA5704"/>
    <w:rsid w:val="00C23D68"/>
    <w:rsid w:val="00C342D6"/>
    <w:rsid w:val="00C71493"/>
    <w:rsid w:val="00C90400"/>
    <w:rsid w:val="00CC24E6"/>
    <w:rsid w:val="00CE2F90"/>
    <w:rsid w:val="00D21042"/>
    <w:rsid w:val="00D22421"/>
    <w:rsid w:val="00D4080F"/>
    <w:rsid w:val="00D461C3"/>
    <w:rsid w:val="00D5160D"/>
    <w:rsid w:val="00DB49CE"/>
    <w:rsid w:val="00DF4D66"/>
    <w:rsid w:val="00E76FD9"/>
    <w:rsid w:val="00E93E6B"/>
    <w:rsid w:val="00EA3132"/>
    <w:rsid w:val="00ED35C8"/>
    <w:rsid w:val="00F03A42"/>
    <w:rsid w:val="00F05663"/>
    <w:rsid w:val="00F07E5A"/>
    <w:rsid w:val="00FA1F33"/>
    <w:rsid w:val="00FA4145"/>
    <w:rsid w:val="00FB2324"/>
    <w:rsid w:val="00FC3D89"/>
    <w:rsid w:val="00FD06AD"/>
    <w:rsid w:val="00FF721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60F7"/>
  <w15:chartTrackingRefBased/>
  <w15:docId w15:val="{7D5FCFAC-A3EC-49F8-823D-64991571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2E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6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6E3"/>
  </w:style>
  <w:style w:type="paragraph" w:styleId="Stopka">
    <w:name w:val="footer"/>
    <w:basedOn w:val="Normalny"/>
    <w:link w:val="StopkaZnak"/>
    <w:uiPriority w:val="99"/>
    <w:unhideWhenUsed/>
    <w:rsid w:val="004526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6E3"/>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341871"/>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C90400"/>
  </w:style>
  <w:style w:type="character" w:customStyle="1" w:styleId="BezodstpwZnak">
    <w:name w:val="Bez odstępów Znak"/>
    <w:aliases w:val="tytuły rozdziałów Znak"/>
    <w:link w:val="Bezodstpw"/>
    <w:uiPriority w:val="1"/>
    <w:rsid w:val="00C90400"/>
    <w:rPr>
      <w:lang w:eastAsia="pl-PL"/>
    </w:rPr>
  </w:style>
  <w:style w:type="paragraph" w:styleId="Bezodstpw">
    <w:name w:val="No Spacing"/>
    <w:aliases w:val="tytuły rozdziałów"/>
    <w:next w:val="Normalny"/>
    <w:link w:val="BezodstpwZnak"/>
    <w:uiPriority w:val="1"/>
    <w:qFormat/>
    <w:rsid w:val="00C90400"/>
    <w:pPr>
      <w:spacing w:after="0" w:line="240" w:lineRule="auto"/>
    </w:pPr>
    <w:rPr>
      <w:lang w:eastAsia="pl-PL"/>
    </w:rPr>
  </w:style>
  <w:style w:type="character" w:styleId="Uwydatnienie">
    <w:name w:val="Emphasis"/>
    <w:basedOn w:val="Domylnaczcionkaakapitu"/>
    <w:uiPriority w:val="20"/>
    <w:qFormat/>
    <w:rsid w:val="00C90400"/>
    <w:rPr>
      <w:i/>
    </w:rPr>
  </w:style>
  <w:style w:type="character" w:styleId="Hipercze">
    <w:name w:val="Hyperlink"/>
    <w:basedOn w:val="Domylnaczcionkaakapitu"/>
    <w:uiPriority w:val="99"/>
    <w:unhideWhenUsed/>
    <w:rsid w:val="0034384C"/>
    <w:rPr>
      <w:color w:val="0563C1" w:themeColor="hyperlink"/>
      <w:u w:val="single"/>
    </w:rPr>
  </w:style>
  <w:style w:type="paragraph" w:styleId="Poprawka">
    <w:name w:val="Revision"/>
    <w:hidden/>
    <w:uiPriority w:val="99"/>
    <w:semiHidden/>
    <w:rsid w:val="00CE2F90"/>
    <w:pPr>
      <w:spacing w:after="0" w:line="240" w:lineRule="auto"/>
    </w:pPr>
  </w:style>
  <w:style w:type="paragraph" w:styleId="Tekstdymka">
    <w:name w:val="Balloon Text"/>
    <w:basedOn w:val="Normalny"/>
    <w:link w:val="TekstdymkaZnak"/>
    <w:uiPriority w:val="99"/>
    <w:semiHidden/>
    <w:unhideWhenUsed/>
    <w:rsid w:val="00CE2F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2F90"/>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2427FF"/>
    <w:rPr>
      <w:color w:val="605E5C"/>
      <w:shd w:val="clear" w:color="auto" w:fill="E1DFDD"/>
    </w:rPr>
  </w:style>
  <w:style w:type="paragraph" w:styleId="Tekstpodstawowy">
    <w:name w:val="Body Text"/>
    <w:basedOn w:val="Normalny"/>
    <w:link w:val="TekstpodstawowyZnak"/>
    <w:rsid w:val="001C4640"/>
    <w:pPr>
      <w:suppressAutoHyphens/>
      <w:spacing w:after="0" w:line="240" w:lineRule="auto"/>
      <w:jc w:val="both"/>
    </w:pPr>
    <w:rPr>
      <w:rFonts w:ascii="Arial" w:eastAsia="Times New Roman" w:hAnsi="Arial" w:cs="Arial"/>
      <w:b/>
      <w:bCs/>
      <w:i/>
      <w:iCs/>
      <w:sz w:val="24"/>
      <w:szCs w:val="24"/>
      <w:lang w:eastAsia="zh-CN"/>
    </w:rPr>
  </w:style>
  <w:style w:type="character" w:customStyle="1" w:styleId="TekstpodstawowyZnak">
    <w:name w:val="Tekst podstawowy Znak"/>
    <w:basedOn w:val="Domylnaczcionkaakapitu"/>
    <w:link w:val="Tekstpodstawowy"/>
    <w:rsid w:val="001C4640"/>
    <w:rPr>
      <w:rFonts w:ascii="Arial" w:eastAsia="Times New Roman" w:hAnsi="Arial" w:cs="Arial"/>
      <w:b/>
      <w:bCs/>
      <w:i/>
      <w:iCs/>
      <w:sz w:val="24"/>
      <w:szCs w:val="24"/>
      <w:lang w:eastAsia="zh-CN"/>
    </w:rPr>
  </w:style>
  <w:style w:type="paragraph" w:customStyle="1" w:styleId="Sowowa">
    <w:name w:val="Sowowa"/>
    <w:basedOn w:val="Normalny"/>
    <w:rsid w:val="00B4459F"/>
    <w:pPr>
      <w:widowControl w:val="0"/>
      <w:suppressAutoHyphens/>
      <w:spacing w:after="0" w:line="360" w:lineRule="auto"/>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pitaldziekanow.pl/nasz-szpital/klauzula-informacyjna-dot-ochrony-danych-osobowych-kontrahentow/" TargetMode="External"/><Relationship Id="rId3" Type="http://schemas.openxmlformats.org/officeDocument/2006/relationships/settings" Target="settings.xml"/><Relationship Id="rId7" Type="http://schemas.openxmlformats.org/officeDocument/2006/relationships/hyperlink" Target="mailto:faktury@szpitaldziekan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1908</Words>
  <Characters>11450</Characters>
  <Application>Microsoft Office Word</Application>
  <DocSecurity>4</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UK413</cp:lastModifiedBy>
  <cp:revision>2</cp:revision>
  <cp:lastPrinted>2023-11-06T09:38:00Z</cp:lastPrinted>
  <dcterms:created xsi:type="dcterms:W3CDTF">2025-11-17T10:48:00Z</dcterms:created>
  <dcterms:modified xsi:type="dcterms:W3CDTF">2025-11-17T10:48:00Z</dcterms:modified>
</cp:coreProperties>
</file>