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8B61" w14:textId="1E11FDDE" w:rsidR="00AD6CC8" w:rsidRPr="002E6F41" w:rsidRDefault="00AD6CC8" w:rsidP="00D6231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E6F41">
        <w:rPr>
          <w:rFonts w:ascii="Arial" w:hAnsi="Arial" w:cs="Arial"/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3344FFD9">
            <wp:simplePos x="0" y="0"/>
            <wp:positionH relativeFrom="margin">
              <wp:align>center</wp:align>
            </wp:positionH>
            <wp:positionV relativeFrom="paragraph">
              <wp:posOffset>-753745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507E8" w14:textId="77777777" w:rsidR="00AD6CC8" w:rsidRPr="002E6F41" w:rsidRDefault="00AD6CC8" w:rsidP="00D6231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74961AC9" w14:textId="77777777" w:rsidR="002E6F41" w:rsidRDefault="002E6F41" w:rsidP="002E6F41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20607526" w14:textId="77777777" w:rsidR="002E6F41" w:rsidRDefault="002E6F41" w:rsidP="002E6F41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1556794D" w14:textId="3D8E8A67" w:rsidR="00264873" w:rsidRPr="002E6F41" w:rsidRDefault="00843C38" w:rsidP="002E6F41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SPECJALISTA</w:t>
      </w:r>
      <w:r w:rsidR="00AD6CC8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/SPECJALISTKA</w:t>
      </w:r>
      <w:r w:rsid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6B6E4F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DS.</w:t>
      </w:r>
      <w:r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6B6E4F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EKSPLO</w:t>
      </w:r>
      <w:r w:rsidR="00E43539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ATACJI</w:t>
      </w:r>
    </w:p>
    <w:p w14:paraId="317847C4" w14:textId="77777777" w:rsidR="00264873" w:rsidRPr="002E6F41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</w:pPr>
    </w:p>
    <w:p w14:paraId="14B44939" w14:textId="5AEFBA26" w:rsidR="001C4BED" w:rsidRPr="002E6F41" w:rsidRDefault="00135276" w:rsidP="00D6231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Sekcja</w:t>
      </w:r>
      <w:r w:rsidR="001C4BED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E43539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Eksploatacyjn</w:t>
      </w:r>
      <w:r w:rsidR="00AD6CC8" w:rsidRPr="002E6F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o-Gospodarcza</w:t>
      </w:r>
    </w:p>
    <w:p w14:paraId="5A80BE0F" w14:textId="77777777" w:rsidR="00264873" w:rsidRPr="002E6F41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18083193" w14:textId="77777777" w:rsidR="00264873" w:rsidRPr="002E6F41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Miejsce pracy: Dziekanów Leśny</w:t>
      </w:r>
    </w:p>
    <w:p w14:paraId="0755AC9C" w14:textId="77777777" w:rsidR="00AD6CC8" w:rsidRPr="002E6F41" w:rsidRDefault="00AD6CC8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7173B2B3" w14:textId="77777777" w:rsidR="00AD6CC8" w:rsidRPr="002E6F41" w:rsidRDefault="00AD6CC8" w:rsidP="00AD6CC8">
      <w:pPr>
        <w:shd w:val="clear" w:color="auto" w:fill="FFFFFF"/>
        <w:spacing w:after="0" w:line="240" w:lineRule="auto"/>
        <w:ind w:left="284" w:firstLine="1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2E6F41">
        <w:rPr>
          <w:rFonts w:ascii="Arial" w:eastAsia="Times New Roman" w:hAnsi="Arial" w:cs="Arial"/>
          <w:b/>
          <w:bCs/>
          <w:color w:val="000000" w:themeColor="text1"/>
          <w:lang w:eastAsia="pl-PL"/>
        </w:rPr>
        <w:t>Liczba wolnych etatów: 1 etat</w:t>
      </w:r>
    </w:p>
    <w:p w14:paraId="272C8193" w14:textId="77777777" w:rsidR="00AD6CC8" w:rsidRPr="002E6F41" w:rsidRDefault="00AD6CC8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14:paraId="0D628C01" w14:textId="7648824D" w:rsidR="00264873" w:rsidRPr="002E6F41" w:rsidRDefault="00264873" w:rsidP="00A83D78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  <w:t>Główne zadania:</w:t>
      </w:r>
    </w:p>
    <w:p w14:paraId="6BB420DB" w14:textId="3A866613" w:rsidR="005C526A" w:rsidRPr="002E6F41" w:rsidRDefault="005C526A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trike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Przyjmowanie zgłoszeń dot. usterek, awarii z poszczególnych komórek organizacyjnych,</w:t>
      </w:r>
    </w:p>
    <w:p w14:paraId="7DD3A8E6" w14:textId="5CF3021F" w:rsidR="00A537C1" w:rsidRPr="002E6F41" w:rsidRDefault="00A537C1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trike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Koordynacja, monitorowanie terminowości i zlecanie przeglądów technicznych urządzeń eksploatacyjnych, m.in. sporządzanie notatek służbowych, wystawianie </w:t>
      </w:r>
      <w:r w:rsidR="00F34ECB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zleceń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065A83F7" w14:textId="12B49ABB" w:rsidR="005944F9" w:rsidRPr="002E6F41" w:rsidRDefault="005944F9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Merytoryczne </w:t>
      </w:r>
      <w:r w:rsidR="00DA1771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opracowywanie 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wniosków o wszczęcie postępowań dotyczących</w:t>
      </w:r>
      <w:r w:rsidR="00024B2B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różnego rodzaju usług i dostaw technicznych,</w:t>
      </w:r>
    </w:p>
    <w:p w14:paraId="67AFDE2B" w14:textId="77777777" w:rsidR="005B6668" w:rsidRPr="002E6F41" w:rsidRDefault="005B6668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Organizowanie i nadzorowanie realizacji usług w obszarze gospodarki odpadami zgodnie z zawartymi umowami i obowiązującymi przepisami,</w:t>
      </w:r>
    </w:p>
    <w:p w14:paraId="2AE3BCD7" w14:textId="6B6D9287" w:rsidR="005944F9" w:rsidRPr="002E6F41" w:rsidRDefault="00E3617C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Wypełnianie wpisów w karcie ewidencji odpadów za pośrednictwem systemu BDO,</w:t>
      </w:r>
    </w:p>
    <w:p w14:paraId="242EE032" w14:textId="16B8A2E2" w:rsidR="00137E93" w:rsidRPr="002E6F41" w:rsidRDefault="00137E93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Sporządzanie sprawozdań w zakresie gospodarki odpadami eksploatacyjnymi</w:t>
      </w:r>
      <w:r w:rsidR="005B6668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372D099F" w14:textId="6C581994" w:rsidR="005B6668" w:rsidRPr="002E6F41" w:rsidRDefault="005B6668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Prowadzenie ewidencji i nadzór nad środkami trwałymi oraz wyposażeniem nietrwałym,</w:t>
      </w:r>
    </w:p>
    <w:p w14:paraId="6B04AD97" w14:textId="30FC8A15" w:rsidR="005B6668" w:rsidRPr="002E6F41" w:rsidRDefault="005B6668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Organizowanie procesu kasacji i dalszego postępowania z kasacją majątku trwałego (np. przek</w:t>
      </w:r>
      <w:r w:rsidR="005C526A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azanie, utylizacja, likwidacja),</w:t>
      </w:r>
    </w:p>
    <w:p w14:paraId="7FE0E7D3" w14:textId="1A8B2DB2" w:rsidR="005B6668" w:rsidRPr="002E6F41" w:rsidRDefault="005B6668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Zbieranie wniosków od użytkowników, nadzór nad logistyką przekazania i odbioru,</w:t>
      </w:r>
    </w:p>
    <w:p w14:paraId="0F7A7D02" w14:textId="75883EA9" w:rsidR="005B6668" w:rsidRPr="002E6F41" w:rsidRDefault="005B6668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Sporządzanie protokołów kasacyjnych, przekazania, przyjęcia i inwentaryzacyjnych.</w:t>
      </w:r>
    </w:p>
    <w:p w14:paraId="13650891" w14:textId="1C270EC6" w:rsidR="00A82987" w:rsidRPr="002E6F41" w:rsidRDefault="00E43539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Kompletowanie i przechowywanie korespondencji zgodnie z obowiązującymi zasadami</w:t>
      </w:r>
      <w:r w:rsidR="00896E45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67B945B3" w14:textId="3FCF9951" w:rsidR="00323225" w:rsidRPr="002E6F41" w:rsidRDefault="00323225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Prowadzenie archiwizacji </w:t>
      </w:r>
      <w:r w:rsidR="00E43539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dokumentacji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zgodnie z obowiązującymi przepisami prawa </w:t>
      </w:r>
      <w:r w:rsidR="00A83D78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procedurami szpitala.</w:t>
      </w:r>
    </w:p>
    <w:p w14:paraId="65599461" w14:textId="076CB799" w:rsidR="00264873" w:rsidRPr="002E6F41" w:rsidRDefault="00AD6CC8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  <w:t>Wymagamy</w:t>
      </w:r>
      <w:r w:rsidR="00264873" w:rsidRPr="002E6F41"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  <w:t>:</w:t>
      </w:r>
    </w:p>
    <w:p w14:paraId="171005E0" w14:textId="6DC0E13E" w:rsidR="00E43539" w:rsidRPr="002E6F41" w:rsidRDefault="00E43539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Wykształceni</w:t>
      </w:r>
      <w:r w:rsidR="00BE332F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wyższe</w:t>
      </w:r>
      <w:r w:rsidR="00A14663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go</w:t>
      </w:r>
      <w:r w:rsidR="00BE332F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(preferowane kierunki: administracja,</w:t>
      </w:r>
      <w:r w:rsidR="005C526A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ekonomiczne</w:t>
      </w:r>
      <w:r w:rsidR="00123B17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="005C526A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BE332F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14:paraId="0DD045BF" w14:textId="5901B744" w:rsidR="00BE332F" w:rsidRPr="002E6F41" w:rsidRDefault="00F34ECB" w:rsidP="009F1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Zaangażowania i brania odpowiedzialności za powierzone zadania,</w:t>
      </w:r>
    </w:p>
    <w:p w14:paraId="4487FB2A" w14:textId="2481B358" w:rsidR="009F1365" w:rsidRPr="002E6F41" w:rsidRDefault="00A071E8" w:rsidP="009F13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Doświadczenie</w:t>
      </w:r>
      <w:r w:rsidR="009F1365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pracy  na podobnym stanowisku,</w:t>
      </w:r>
    </w:p>
    <w:p w14:paraId="1C879F80" w14:textId="2632DFF9" w:rsidR="00BE332F" w:rsidRPr="002E6F41" w:rsidRDefault="00BE332F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Praktycznej znajomości przepisów ustawy Prawo zamówień publicznych,</w:t>
      </w:r>
    </w:p>
    <w:p w14:paraId="3006D528" w14:textId="30E9DF86" w:rsidR="00BE332F" w:rsidRPr="002E6F41" w:rsidRDefault="00BE332F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Bardzo dobrej organizacji pracy własnej, terminowości i rzetelności, </w:t>
      </w:r>
    </w:p>
    <w:p w14:paraId="06D715A7" w14:textId="18DEA81F" w:rsidR="00E43539" w:rsidRPr="002E6F41" w:rsidRDefault="00E43539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Umiejętnoś</w:t>
      </w:r>
      <w:r w:rsidR="00BE332F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ci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obsługi MS Office (W</w:t>
      </w:r>
      <w:r w:rsidR="00A14663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ord, Excel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)</w:t>
      </w:r>
      <w:r w:rsidR="00A14663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77F47F6E" w14:textId="7017A073" w:rsidR="00E43539" w:rsidRPr="002E6F41" w:rsidRDefault="00E43539" w:rsidP="00A83D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Umiejętnoś</w:t>
      </w:r>
      <w:r w:rsidR="00A14663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ci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pracy w zespole</w:t>
      </w:r>
      <w:r w:rsidR="00A14663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4E1DF8E0" w14:textId="77777777" w:rsidR="0026158A" w:rsidRPr="002E6F41" w:rsidRDefault="0026158A" w:rsidP="00A83D7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Pr="002E6F41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b/>
          <w:bCs/>
          <w:caps/>
          <w:color w:val="000000" w:themeColor="text1"/>
          <w:sz w:val="20"/>
          <w:szCs w:val="20"/>
          <w:lang w:eastAsia="pl-PL"/>
        </w:rPr>
        <w:t>Oferujemy:</w:t>
      </w:r>
    </w:p>
    <w:p w14:paraId="6E92DC4F" w14:textId="6645420B" w:rsidR="00264873" w:rsidRPr="002E6F41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Zatrudnienie na postawie umowy o pracę</w:t>
      </w:r>
      <w:r w:rsidR="00F76820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na pełny etat</w:t>
      </w:r>
      <w:r w:rsidR="000011C7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 praca stacjonarna w siedzibie Szpitala</w:t>
      </w:r>
      <w:r w:rsidR="00F76820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(warunek konieczny)</w:t>
      </w: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131AA4A2" w14:textId="77777777" w:rsidR="00264873" w:rsidRPr="002E6F41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Pracę w zespole profesjonalistów,</w:t>
      </w:r>
    </w:p>
    <w:p w14:paraId="002AA975" w14:textId="77777777" w:rsidR="00264873" w:rsidRPr="002E6F41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Możliwość rozwoju zawodowego,</w:t>
      </w:r>
    </w:p>
    <w:p w14:paraId="5CA1ADFB" w14:textId="77777777" w:rsidR="001D6290" w:rsidRPr="002E6F41" w:rsidRDefault="001D6290" w:rsidP="0013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Parking dla pracowników, </w:t>
      </w:r>
    </w:p>
    <w:p w14:paraId="419C58DD" w14:textId="77777777" w:rsidR="001D6290" w:rsidRPr="002E6F41" w:rsidRDefault="001D6290" w:rsidP="001352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 xml:space="preserve">Dofinansowanie wypoczynku, </w:t>
      </w:r>
    </w:p>
    <w:p w14:paraId="7FB38F5E" w14:textId="0A0874A5" w:rsidR="00264873" w:rsidRPr="002E6F41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Atrakcyjną lokalizację w mikroklimacie Puszczy Kampinoskiej</w:t>
      </w:r>
      <w:r w:rsidR="00A14663" w:rsidRPr="002E6F4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1FCE5875" w14:textId="77777777" w:rsidR="002E6F41" w:rsidRPr="002E6F41" w:rsidRDefault="002E6F41" w:rsidP="002E6F41">
      <w:pPr>
        <w:pStyle w:val="NormalnyWeb"/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4A244D3B" w14:textId="77777777" w:rsidR="002E6F41" w:rsidRPr="002E6F41" w:rsidRDefault="002E6F41" w:rsidP="002E6F41">
      <w:pPr>
        <w:pStyle w:val="NormalnyWeb"/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 xml:space="preserve">W zależności od zajmowanego stanowiska i zakresu obowiązków, w ramach </w:t>
      </w:r>
      <w:r w:rsidRPr="002E6F41">
        <w:rPr>
          <w:rFonts w:ascii="Arial" w:hAnsi="Arial" w:cs="Arial"/>
          <w:b/>
          <w:bCs/>
          <w:sz w:val="20"/>
          <w:szCs w:val="20"/>
        </w:rPr>
        <w:t>umowy o pracę</w:t>
      </w:r>
      <w:r w:rsidRPr="002E6F41">
        <w:rPr>
          <w:rFonts w:ascii="Arial" w:hAnsi="Arial" w:cs="Arial"/>
          <w:sz w:val="20"/>
          <w:szCs w:val="20"/>
        </w:rPr>
        <w:t>, pracownikowi przysługuje:</w:t>
      </w:r>
    </w:p>
    <w:p w14:paraId="6DB3AA45" w14:textId="77777777" w:rsidR="002E6F41" w:rsidRPr="002E6F41" w:rsidRDefault="002E6F41" w:rsidP="002E6F41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wynagrodzenie zasadnicze,</w:t>
      </w:r>
    </w:p>
    <w:p w14:paraId="2098111B" w14:textId="77777777" w:rsidR="002E6F41" w:rsidRPr="002E6F41" w:rsidRDefault="002E6F41" w:rsidP="002E6F41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dodatek za wysługę lat,</w:t>
      </w:r>
    </w:p>
    <w:p w14:paraId="04D4EBFD" w14:textId="77777777" w:rsidR="002E6F41" w:rsidRPr="002E6F41" w:rsidRDefault="002E6F41" w:rsidP="002E6F41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premia,</w:t>
      </w:r>
    </w:p>
    <w:p w14:paraId="776DFEB5" w14:textId="77777777" w:rsidR="002E6F41" w:rsidRPr="002E6F41" w:rsidRDefault="002E6F41" w:rsidP="002E6F41">
      <w:pPr>
        <w:pStyle w:val="NormalnyWeb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nagroda jubileuszowa,</w:t>
      </w:r>
    </w:p>
    <w:p w14:paraId="51D14FA0" w14:textId="77777777" w:rsidR="002E6F41" w:rsidRPr="002E6F41" w:rsidRDefault="002E6F41" w:rsidP="002E6F41">
      <w:pPr>
        <w:pStyle w:val="NormalnyWeb"/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65E8A04A" w14:textId="77777777" w:rsidR="002E6F41" w:rsidRPr="002E6F41" w:rsidRDefault="002E6F41" w:rsidP="002E6F41">
      <w:pPr>
        <w:pStyle w:val="NormalnyWeb"/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Ponadto, w ramach Zakładowego Funduszu Świadczeń Socjalnych, oferujemy w szczególności:</w:t>
      </w:r>
    </w:p>
    <w:p w14:paraId="285A17B1" w14:textId="77777777" w:rsidR="002E6F41" w:rsidRPr="002E6F41" w:rsidRDefault="002E6F41" w:rsidP="002E6F41">
      <w:pPr>
        <w:pStyle w:val="NormalnyWeb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dopłaty do wypoczynku („wczasy pod gruszą”),</w:t>
      </w:r>
    </w:p>
    <w:p w14:paraId="234BAEDB" w14:textId="77777777" w:rsidR="002E6F41" w:rsidRPr="002E6F41" w:rsidRDefault="002E6F41" w:rsidP="002E6F41">
      <w:pPr>
        <w:pStyle w:val="NormalnyWeb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zapomogi losowe,</w:t>
      </w:r>
    </w:p>
    <w:p w14:paraId="297FBAF6" w14:textId="77777777" w:rsidR="002E6F41" w:rsidRPr="002E6F41" w:rsidRDefault="002E6F41" w:rsidP="002E6F41">
      <w:pPr>
        <w:pStyle w:val="NormalnyWeb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świadczenia świąteczne.</w:t>
      </w:r>
    </w:p>
    <w:p w14:paraId="24343A13" w14:textId="77777777" w:rsidR="002E6F41" w:rsidRPr="002E6F41" w:rsidRDefault="002E6F41" w:rsidP="002E6F41">
      <w:pPr>
        <w:pStyle w:val="NormalnyWeb"/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02A4A20E" w14:textId="77777777" w:rsidR="002E6F41" w:rsidRPr="002E6F41" w:rsidRDefault="002E6F41" w:rsidP="002E6F41">
      <w:pPr>
        <w:pStyle w:val="NormalnyWeb"/>
        <w:rPr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00E99A94" w14:textId="77777777" w:rsidR="002E6F41" w:rsidRPr="002E6F41" w:rsidRDefault="002E6F41" w:rsidP="002E6F41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2E6F41">
        <w:rPr>
          <w:rFonts w:ascii="Arial" w:hAnsi="Arial" w:cs="Arial"/>
          <w:sz w:val="20"/>
          <w:szCs w:val="20"/>
        </w:rPr>
        <w:t xml:space="preserve">Termin składania ofert: </w:t>
      </w:r>
      <w:r w:rsidRPr="002E6F41">
        <w:rPr>
          <w:rStyle w:val="Pogrubienie"/>
          <w:rFonts w:ascii="Arial" w:hAnsi="Arial" w:cs="Arial"/>
          <w:sz w:val="20"/>
          <w:szCs w:val="20"/>
        </w:rPr>
        <w:t>31.07.2026 r.</w:t>
      </w:r>
    </w:p>
    <w:p w14:paraId="1CDBC8AE" w14:textId="77777777" w:rsidR="002E6F41" w:rsidRPr="002E6F41" w:rsidRDefault="002E6F41" w:rsidP="002E6F41">
      <w:pPr>
        <w:pStyle w:val="NormalnyWeb"/>
        <w:jc w:val="both"/>
        <w:rPr>
          <w:rStyle w:val="Pogrubienie"/>
          <w:rFonts w:ascii="Arial" w:hAnsi="Arial" w:cs="Arial"/>
          <w:sz w:val="20"/>
          <w:szCs w:val="20"/>
        </w:rPr>
      </w:pPr>
      <w:r w:rsidRPr="002E6F41">
        <w:rPr>
          <w:rStyle w:val="Pogrubienie"/>
          <w:rFonts w:ascii="Arial" w:hAnsi="Arial" w:cs="Arial"/>
          <w:sz w:val="20"/>
          <w:szCs w:val="20"/>
        </w:rPr>
        <w:t xml:space="preserve">Wymagane dokumenty: CV, prosimy przesyłać na adres: </w:t>
      </w:r>
      <w:hyperlink r:id="rId9" w:history="1">
        <w:r w:rsidRPr="002E6F41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rekrutacja@szpitaldziekanow.pl</w:t>
        </w:r>
      </w:hyperlink>
      <w:r w:rsidRPr="002E6F41">
        <w:rPr>
          <w:rStyle w:val="Pogrubienie"/>
          <w:rFonts w:ascii="Arial" w:hAnsi="Arial" w:cs="Arial"/>
          <w:sz w:val="20"/>
          <w:szCs w:val="20"/>
        </w:rPr>
        <w:t>.</w:t>
      </w:r>
    </w:p>
    <w:p w14:paraId="36AE8C6E" w14:textId="77777777" w:rsidR="002E6F41" w:rsidRPr="002E6F41" w:rsidRDefault="002E6F41" w:rsidP="002E6F41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2E6F41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614E1AC2" w14:textId="77777777" w:rsidR="002E6F41" w:rsidRPr="002E6F41" w:rsidRDefault="002E6F41" w:rsidP="002E6F41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2E6F41">
        <w:rPr>
          <w:rStyle w:val="Pogrubienie"/>
          <w:rFonts w:ascii="Arial" w:hAnsi="Arial" w:cs="Arial"/>
          <w:sz w:val="20"/>
          <w:szCs w:val="20"/>
        </w:rPr>
        <w:t>W tytule e-maila proszę wpisać nazwę stanowiska.</w:t>
      </w:r>
    </w:p>
    <w:p w14:paraId="0C656EE1" w14:textId="77777777" w:rsidR="002E6F41" w:rsidRPr="002E6F41" w:rsidRDefault="002E6F41" w:rsidP="002E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6F41">
        <w:rPr>
          <w:rFonts w:ascii="Arial" w:hAnsi="Arial" w:cs="Arial"/>
          <w:sz w:val="20"/>
          <w:szCs w:val="20"/>
        </w:rPr>
        <w:t>Kontakt: </w:t>
      </w:r>
      <w:r w:rsidRPr="002E6F41">
        <w:rPr>
          <w:rStyle w:val="Pogrubienie"/>
          <w:rFonts w:ascii="Arial" w:hAnsi="Arial" w:cs="Arial"/>
          <w:sz w:val="20"/>
          <w:szCs w:val="20"/>
        </w:rPr>
        <w:t>Dział Spraw Pracowniczych, tel. 22 76 57 107</w:t>
      </w:r>
      <w:r w:rsidRPr="002E6F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A5B5E85" w14:textId="77777777" w:rsidR="002E6F41" w:rsidRPr="002E6F41" w:rsidRDefault="002E6F41" w:rsidP="002E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7B97FF" w14:textId="0314A607" w:rsidR="002E6F41" w:rsidRPr="002E6F41" w:rsidRDefault="002E6F41" w:rsidP="002E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</w:t>
      </w:r>
      <w:hyperlink r:id="rId10" w:history="1">
        <w:r w:rsidRPr="00EA1ED3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kadry@szpitaldziekanow.pl</w:t>
        </w:r>
      </w:hyperlink>
      <w:r w:rsidRPr="002E6F41">
        <w:rPr>
          <w:rFonts w:ascii="Arial" w:eastAsia="Times New Roman" w:hAnsi="Arial" w:cs="Arial"/>
          <w:sz w:val="16"/>
          <w:szCs w:val="16"/>
          <w:lang w:eastAsia="pl-PL"/>
        </w:rPr>
        <w:t>.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E6F41">
        <w:rPr>
          <w:rFonts w:ascii="Arial" w:eastAsia="Times New Roman" w:hAnsi="Arial" w:cs="Arial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4B82D260" w14:textId="77777777" w:rsidR="002E6F41" w:rsidRPr="002E6F41" w:rsidRDefault="002E6F41" w:rsidP="002E6F4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CD8450" w14:textId="77777777" w:rsidR="002E6F41" w:rsidRPr="002E6F41" w:rsidRDefault="002E6F41" w:rsidP="002E6F4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>Proszę w cv zamieścić zgodę na przetwarzanie danych osobowych.</w:t>
      </w:r>
    </w:p>
    <w:p w14:paraId="0B59F04B" w14:textId="77777777" w:rsidR="002E6F41" w:rsidRPr="002E6F41" w:rsidRDefault="002E6F41" w:rsidP="002E6F41">
      <w:pPr>
        <w:shd w:val="clear" w:color="auto" w:fill="FFFFFF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Inne informacje:</w:t>
      </w:r>
    </w:p>
    <w:p w14:paraId="14643136" w14:textId="77777777" w:rsidR="002E6F41" w:rsidRPr="002E6F41" w:rsidRDefault="002E6F41" w:rsidP="002E6F4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62C08E6D" w14:textId="77777777" w:rsidR="002E6F41" w:rsidRPr="002E6F41" w:rsidRDefault="002E6F41" w:rsidP="002E6F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>Oferty otrzymane po terminie nie będą rozpatrywane (liczy się data wpływu).</w:t>
      </w:r>
    </w:p>
    <w:p w14:paraId="1024D314" w14:textId="77777777" w:rsidR="002E6F41" w:rsidRPr="002E6F41" w:rsidRDefault="002E6F41" w:rsidP="002E6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>Oferty osób niewybranych w ramach danej rekrutacji zostaną zniszczone.</w:t>
      </w:r>
    </w:p>
    <w:p w14:paraId="6FC253D2" w14:textId="77777777" w:rsidR="002E6F41" w:rsidRPr="002E6F41" w:rsidRDefault="002E6F41" w:rsidP="002E6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 xml:space="preserve"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</w:t>
      </w:r>
      <w:r w:rsidRPr="002E6F41">
        <w:rPr>
          <w:rFonts w:ascii="Arial" w:eastAsia="Times New Roman" w:hAnsi="Arial" w:cs="Arial"/>
          <w:sz w:val="16"/>
          <w:szCs w:val="16"/>
          <w:lang w:eastAsia="pl-PL"/>
        </w:rPr>
        <w:lastRenderedPageBreak/>
        <w:t>Przewidywane kategorie odbiorców danych: pracownicy Działu Spraw Pracowniczych, kadra kierownicza decydująca o zatrudnieniu.</w:t>
      </w:r>
    </w:p>
    <w:p w14:paraId="0D1689EA" w14:textId="77777777" w:rsidR="002E6F41" w:rsidRPr="002E6F41" w:rsidRDefault="002E6F41" w:rsidP="002E6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6F41">
        <w:rPr>
          <w:rFonts w:ascii="Arial" w:eastAsia="Times New Roman" w:hAnsi="Arial" w:cs="Arial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11" w:history="1">
        <w:r w:rsidRPr="002E6F41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rekrutacja@szpitaldziekanow.pl</w:t>
        </w:r>
      </w:hyperlink>
      <w:r w:rsidRPr="002E6F41">
        <w:rPr>
          <w:rFonts w:ascii="Arial" w:eastAsia="Times New Roman" w:hAnsi="Arial" w:cs="Arial"/>
          <w:sz w:val="16"/>
          <w:szCs w:val="16"/>
          <w:lang w:eastAsia="pl-PL"/>
        </w:rPr>
        <w:t xml:space="preserve"> lub naszym Inspektorem Ochrony Danych pod adresem </w:t>
      </w:r>
      <w:hyperlink r:id="rId12" w:history="1">
        <w:r w:rsidRPr="002E6F41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iod@szpitaldziekanow.pl</w:t>
        </w:r>
      </w:hyperlink>
      <w:r w:rsidRPr="002E6F41">
        <w:rPr>
          <w:rFonts w:ascii="Arial" w:eastAsia="Times New Roman" w:hAnsi="Arial" w:cs="Arial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p w14:paraId="3CA84DCC" w14:textId="77777777" w:rsidR="002E6F41" w:rsidRPr="002E6F41" w:rsidRDefault="002E6F41" w:rsidP="002E6F4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CCE72DE" w14:textId="77777777" w:rsidR="002E6F41" w:rsidRPr="002E6F41" w:rsidRDefault="002E6F41" w:rsidP="002E6F4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4F836FE" w14:textId="77777777" w:rsidR="0065110F" w:rsidRPr="002E6F41" w:rsidRDefault="0065110F" w:rsidP="006511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sectPr w:rsidR="0065110F" w:rsidRPr="002E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2B20" w14:textId="77777777" w:rsidR="00243FEF" w:rsidRDefault="00243FEF" w:rsidP="00760B67">
      <w:pPr>
        <w:spacing w:after="0" w:line="240" w:lineRule="auto"/>
      </w:pPr>
      <w:r>
        <w:separator/>
      </w:r>
    </w:p>
  </w:endnote>
  <w:endnote w:type="continuationSeparator" w:id="0">
    <w:p w14:paraId="11A777FD" w14:textId="77777777" w:rsidR="00243FEF" w:rsidRDefault="00243FEF" w:rsidP="0076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A21E" w14:textId="77777777" w:rsidR="00243FEF" w:rsidRDefault="00243FEF" w:rsidP="00760B67">
      <w:pPr>
        <w:spacing w:after="0" w:line="240" w:lineRule="auto"/>
      </w:pPr>
      <w:r>
        <w:separator/>
      </w:r>
    </w:p>
  </w:footnote>
  <w:footnote w:type="continuationSeparator" w:id="0">
    <w:p w14:paraId="4AAFA58A" w14:textId="77777777" w:rsidR="00243FEF" w:rsidRDefault="00243FEF" w:rsidP="0076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E5"/>
    <w:multiLevelType w:val="multilevel"/>
    <w:tmpl w:val="7F44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B15"/>
    <w:multiLevelType w:val="multilevel"/>
    <w:tmpl w:val="CC4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C8428EB"/>
    <w:multiLevelType w:val="multilevel"/>
    <w:tmpl w:val="0DBE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522732">
    <w:abstractNumId w:val="2"/>
  </w:num>
  <w:num w:numId="2" w16cid:durableId="1597716523">
    <w:abstractNumId w:val="8"/>
  </w:num>
  <w:num w:numId="3" w16cid:durableId="1916083818">
    <w:abstractNumId w:val="4"/>
  </w:num>
  <w:num w:numId="4" w16cid:durableId="273293751">
    <w:abstractNumId w:val="5"/>
  </w:num>
  <w:num w:numId="5" w16cid:durableId="1013414641">
    <w:abstractNumId w:val="3"/>
  </w:num>
  <w:num w:numId="6" w16cid:durableId="1884055528">
    <w:abstractNumId w:val="7"/>
  </w:num>
  <w:num w:numId="7" w16cid:durableId="380591324">
    <w:abstractNumId w:val="1"/>
  </w:num>
  <w:num w:numId="8" w16cid:durableId="1271012490">
    <w:abstractNumId w:val="6"/>
  </w:num>
  <w:num w:numId="9" w16cid:durableId="990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24B2B"/>
    <w:rsid w:val="00035B29"/>
    <w:rsid w:val="00054A37"/>
    <w:rsid w:val="00060AC7"/>
    <w:rsid w:val="00072A1C"/>
    <w:rsid w:val="00072E05"/>
    <w:rsid w:val="00080306"/>
    <w:rsid w:val="001054BA"/>
    <w:rsid w:val="00123B17"/>
    <w:rsid w:val="00135276"/>
    <w:rsid w:val="00137E93"/>
    <w:rsid w:val="001506F6"/>
    <w:rsid w:val="001529E5"/>
    <w:rsid w:val="001B70E3"/>
    <w:rsid w:val="001C4BED"/>
    <w:rsid w:val="001D3D44"/>
    <w:rsid w:val="001D6290"/>
    <w:rsid w:val="001E0246"/>
    <w:rsid w:val="001F5B86"/>
    <w:rsid w:val="002104E5"/>
    <w:rsid w:val="00214ED7"/>
    <w:rsid w:val="002304AC"/>
    <w:rsid w:val="00243FEF"/>
    <w:rsid w:val="0026158A"/>
    <w:rsid w:val="00264873"/>
    <w:rsid w:val="00294F5B"/>
    <w:rsid w:val="002B1136"/>
    <w:rsid w:val="002E1559"/>
    <w:rsid w:val="002E6F41"/>
    <w:rsid w:val="002F60B2"/>
    <w:rsid w:val="00311584"/>
    <w:rsid w:val="00323225"/>
    <w:rsid w:val="003759FC"/>
    <w:rsid w:val="00397524"/>
    <w:rsid w:val="003B161D"/>
    <w:rsid w:val="003E5EDB"/>
    <w:rsid w:val="004276C4"/>
    <w:rsid w:val="00431D14"/>
    <w:rsid w:val="00487475"/>
    <w:rsid w:val="004C7911"/>
    <w:rsid w:val="005074EF"/>
    <w:rsid w:val="00531D23"/>
    <w:rsid w:val="0054167F"/>
    <w:rsid w:val="00552E78"/>
    <w:rsid w:val="005944F9"/>
    <w:rsid w:val="005B6668"/>
    <w:rsid w:val="005C526A"/>
    <w:rsid w:val="006022B6"/>
    <w:rsid w:val="0065110F"/>
    <w:rsid w:val="00695AD1"/>
    <w:rsid w:val="006A7C83"/>
    <w:rsid w:val="006B6E4F"/>
    <w:rsid w:val="006D1C71"/>
    <w:rsid w:val="006E06E4"/>
    <w:rsid w:val="006E3F32"/>
    <w:rsid w:val="006F7324"/>
    <w:rsid w:val="00707547"/>
    <w:rsid w:val="007155B0"/>
    <w:rsid w:val="00760B67"/>
    <w:rsid w:val="00790592"/>
    <w:rsid w:val="007E6202"/>
    <w:rsid w:val="00843C38"/>
    <w:rsid w:val="00880161"/>
    <w:rsid w:val="00896E45"/>
    <w:rsid w:val="00921778"/>
    <w:rsid w:val="00924971"/>
    <w:rsid w:val="00926397"/>
    <w:rsid w:val="00944CF1"/>
    <w:rsid w:val="00952119"/>
    <w:rsid w:val="009B6054"/>
    <w:rsid w:val="009C31F5"/>
    <w:rsid w:val="009D3317"/>
    <w:rsid w:val="009F1365"/>
    <w:rsid w:val="00A071E8"/>
    <w:rsid w:val="00A14663"/>
    <w:rsid w:val="00A17533"/>
    <w:rsid w:val="00A27FD7"/>
    <w:rsid w:val="00A537C1"/>
    <w:rsid w:val="00A548A5"/>
    <w:rsid w:val="00A82987"/>
    <w:rsid w:val="00A83D78"/>
    <w:rsid w:val="00A90247"/>
    <w:rsid w:val="00A94A25"/>
    <w:rsid w:val="00AA0591"/>
    <w:rsid w:val="00AA098C"/>
    <w:rsid w:val="00AD45D9"/>
    <w:rsid w:val="00AD6CC8"/>
    <w:rsid w:val="00B11F9A"/>
    <w:rsid w:val="00B34A02"/>
    <w:rsid w:val="00B44F8E"/>
    <w:rsid w:val="00B53E19"/>
    <w:rsid w:val="00B6592D"/>
    <w:rsid w:val="00B70FBA"/>
    <w:rsid w:val="00BB7C2E"/>
    <w:rsid w:val="00BE332F"/>
    <w:rsid w:val="00C3796B"/>
    <w:rsid w:val="00C40B6E"/>
    <w:rsid w:val="00C6056C"/>
    <w:rsid w:val="00CB005C"/>
    <w:rsid w:val="00CE1C04"/>
    <w:rsid w:val="00CE2F80"/>
    <w:rsid w:val="00CF03E1"/>
    <w:rsid w:val="00D3011E"/>
    <w:rsid w:val="00D61918"/>
    <w:rsid w:val="00D62310"/>
    <w:rsid w:val="00D7571B"/>
    <w:rsid w:val="00D873FA"/>
    <w:rsid w:val="00DA1771"/>
    <w:rsid w:val="00DC0C48"/>
    <w:rsid w:val="00DE064D"/>
    <w:rsid w:val="00DE2B24"/>
    <w:rsid w:val="00E03875"/>
    <w:rsid w:val="00E10111"/>
    <w:rsid w:val="00E3617C"/>
    <w:rsid w:val="00E43539"/>
    <w:rsid w:val="00E47B54"/>
    <w:rsid w:val="00E6117B"/>
    <w:rsid w:val="00E7171C"/>
    <w:rsid w:val="00E71920"/>
    <w:rsid w:val="00EB0AD1"/>
    <w:rsid w:val="00EE18AF"/>
    <w:rsid w:val="00F34ECB"/>
    <w:rsid w:val="00F37D4A"/>
    <w:rsid w:val="00F76820"/>
    <w:rsid w:val="00F9220E"/>
    <w:rsid w:val="00F92D54"/>
    <w:rsid w:val="00FC7659"/>
    <w:rsid w:val="00F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0B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0B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B6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617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666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6668"/>
    <w:rPr>
      <w:rFonts w:ascii="Calibri" w:eastAsia="Times New Roman" w:hAnsi="Calibri"/>
      <w:kern w:val="2"/>
      <w:szCs w:val="21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rutacja@szpitaldziekan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dry@szpitaldziek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rutacja@szpitaldziekan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1522-FA05-41B0-BF25-498E4264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3</cp:revision>
  <cp:lastPrinted>2026-04-14T12:25:00Z</cp:lastPrinted>
  <dcterms:created xsi:type="dcterms:W3CDTF">2026-07-07T07:00:00Z</dcterms:created>
  <dcterms:modified xsi:type="dcterms:W3CDTF">2026-07-07T07:05:00Z</dcterms:modified>
</cp:coreProperties>
</file>